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E0" w:rsidRDefault="004D6CE0" w:rsidP="004D6CE0"/>
    <w:p w:rsidR="004D6CE0" w:rsidRDefault="004D6CE0" w:rsidP="004D6CE0">
      <w:pPr>
        <w:jc w:val="center"/>
        <w:rPr>
          <w:rFonts w:ascii="Times New Roman" w:hAnsi="Times New Roman" w:cs="Times New Roman"/>
          <w:b/>
          <w:sz w:val="28"/>
          <w:szCs w:val="28"/>
        </w:rPr>
      </w:pPr>
      <w:r>
        <w:rPr>
          <w:rFonts w:ascii="Times New Roman" w:hAnsi="Times New Roman" w:cs="Times New Roman"/>
          <w:b/>
          <w:sz w:val="28"/>
          <w:szCs w:val="28"/>
        </w:rPr>
        <w:t>T.C. ÇANKIRI VALİLİĞİ</w:t>
      </w:r>
    </w:p>
    <w:p w:rsidR="004D6CE0" w:rsidRDefault="004D6CE0" w:rsidP="004D6CE0">
      <w:pPr>
        <w:jc w:val="center"/>
        <w:rPr>
          <w:rFonts w:ascii="Times New Roman" w:hAnsi="Times New Roman" w:cs="Times New Roman"/>
          <w:b/>
          <w:sz w:val="28"/>
          <w:szCs w:val="28"/>
        </w:rPr>
      </w:pPr>
      <w:r>
        <w:rPr>
          <w:rFonts w:ascii="Times New Roman" w:hAnsi="Times New Roman" w:cs="Times New Roman"/>
          <w:b/>
          <w:sz w:val="28"/>
          <w:szCs w:val="28"/>
        </w:rPr>
        <w:t>NASREDDİN HOCA ANAOKULU MÜDÜRLÜĞÜ</w:t>
      </w:r>
    </w:p>
    <w:p w:rsidR="004D6CE0" w:rsidRDefault="004D6CE0" w:rsidP="004D6CE0">
      <w:pPr>
        <w:rPr>
          <w:rFonts w:ascii="Times New Roman" w:hAnsi="Times New Roman" w:cs="Times New Roman"/>
          <w:b/>
          <w:sz w:val="28"/>
          <w:szCs w:val="28"/>
        </w:rPr>
      </w:pPr>
    </w:p>
    <w:p w:rsidR="004D6CE0" w:rsidRDefault="004D6CE0" w:rsidP="004D6CE0">
      <w:pPr>
        <w:rPr>
          <w:rFonts w:ascii="Times New Roman" w:hAnsi="Times New Roman" w:cs="Times New Roman"/>
          <w:b/>
          <w:sz w:val="28"/>
          <w:szCs w:val="28"/>
        </w:rPr>
      </w:pPr>
    </w:p>
    <w:p w:rsidR="004D6CE0" w:rsidRDefault="004D6CE0" w:rsidP="004D6CE0">
      <w:pPr>
        <w:rPr>
          <w:rFonts w:ascii="Times New Roman" w:hAnsi="Times New Roman" w:cs="Times New Roman"/>
          <w:b/>
          <w:sz w:val="28"/>
          <w:szCs w:val="28"/>
        </w:rPr>
      </w:pPr>
    </w:p>
    <w:p w:rsidR="004D6CE0" w:rsidRPr="004D6CE0" w:rsidRDefault="004D6CE0" w:rsidP="004D6CE0">
      <w:pPr>
        <w:jc w:val="center"/>
        <w:rPr>
          <w:rFonts w:ascii="Times New Roman" w:hAnsi="Times New Roman" w:cs="Times New Roman"/>
          <w:b/>
          <w:sz w:val="36"/>
          <w:szCs w:val="36"/>
        </w:rPr>
      </w:pPr>
      <w:bookmarkStart w:id="0" w:name="_GoBack"/>
      <w:bookmarkEnd w:id="0"/>
      <w:r w:rsidRPr="004D6CE0">
        <w:rPr>
          <w:rFonts w:ascii="Times New Roman" w:hAnsi="Times New Roman" w:cs="Times New Roman"/>
          <w:b/>
          <w:sz w:val="36"/>
          <w:szCs w:val="36"/>
        </w:rPr>
        <w:t>2024-2028 STRATEJİK PLANI</w:t>
      </w:r>
    </w:p>
    <w:p w:rsidR="004D6CE0" w:rsidRDefault="004D6CE0" w:rsidP="004D6CE0"/>
    <w:p w:rsidR="004D6CE0" w:rsidRDefault="004D6CE0" w:rsidP="004D6CE0"/>
    <w:p w:rsidR="004D6CE0" w:rsidRDefault="004D6CE0" w:rsidP="004D6CE0"/>
    <w:p w:rsidR="004D6CE0" w:rsidRDefault="004D6CE0" w:rsidP="004D6CE0"/>
    <w:p w:rsidR="004D6CE0" w:rsidRDefault="004D6CE0"/>
    <w:p w:rsidR="004D6CE0" w:rsidRDefault="004D6CE0">
      <w:r>
        <w:rPr>
          <w:noProof/>
        </w:rPr>
        <w:lastRenderedPageBreak/>
        <w:drawing>
          <wp:anchor distT="0" distB="0" distL="114300" distR="114300" simplePos="0" relativeHeight="251658240" behindDoc="0" locked="0" layoutInCell="1" allowOverlap="1">
            <wp:simplePos x="0" y="0"/>
            <wp:positionH relativeFrom="column">
              <wp:posOffset>-638810</wp:posOffset>
            </wp:positionH>
            <wp:positionV relativeFrom="paragraph">
              <wp:posOffset>-361950</wp:posOffset>
            </wp:positionV>
            <wp:extent cx="10259695" cy="6602095"/>
            <wp:effectExtent l="19050" t="0" r="8255" b="0"/>
            <wp:wrapSquare wrapText="bothSides"/>
            <wp:docPr id="1" name="Resim 1" descr="Atatürk Köşesi 7 | okulposterler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Köşesi 7 | okulposterleri.com"/>
                    <pic:cNvPicPr>
                      <a:picLocks noChangeAspect="1" noChangeArrowheads="1"/>
                    </pic:cNvPicPr>
                  </pic:nvPicPr>
                  <pic:blipFill>
                    <a:blip r:embed="rId8"/>
                    <a:srcRect/>
                    <a:stretch>
                      <a:fillRect/>
                    </a:stretch>
                  </pic:blipFill>
                  <pic:spPr bwMode="auto">
                    <a:xfrm>
                      <a:off x="0" y="0"/>
                      <a:ext cx="10259695" cy="6602095"/>
                    </a:xfrm>
                    <a:prstGeom prst="rect">
                      <a:avLst/>
                    </a:prstGeom>
                    <a:noFill/>
                    <a:ln w="9525">
                      <a:noFill/>
                      <a:miter lim="800000"/>
                      <a:headEnd/>
                      <a:tailEnd/>
                    </a:ln>
                  </pic:spPr>
                </pic:pic>
              </a:graphicData>
            </a:graphic>
          </wp:anchor>
        </w:drawing>
      </w:r>
    </w:p>
    <w:p w:rsidR="004D6CE0" w:rsidRDefault="004D6CE0"/>
    <w:p w:rsidR="004D6CE0" w:rsidRDefault="003B1779" w:rsidP="003B1779">
      <w:pPr>
        <w:jc w:val="center"/>
        <w:rPr>
          <w:rFonts w:ascii="Times New Roman" w:hAnsi="Times New Roman" w:cs="Times New Roman"/>
          <w:b/>
          <w:sz w:val="36"/>
          <w:szCs w:val="36"/>
        </w:rPr>
      </w:pPr>
      <w:r w:rsidRPr="003B1779">
        <w:rPr>
          <w:rFonts w:ascii="Times New Roman" w:hAnsi="Times New Roman" w:cs="Times New Roman"/>
          <w:b/>
          <w:sz w:val="36"/>
          <w:szCs w:val="36"/>
        </w:rPr>
        <w:t>OKUL/KURUM BİLGİLERİ</w:t>
      </w:r>
    </w:p>
    <w:p w:rsidR="003B1779" w:rsidRDefault="003B1779" w:rsidP="003B1779">
      <w:pPr>
        <w:jc w:val="center"/>
        <w:rPr>
          <w:rFonts w:ascii="Times New Roman" w:hAnsi="Times New Roman" w:cs="Times New Roman"/>
          <w:b/>
          <w:sz w:val="36"/>
          <w:szCs w:val="36"/>
        </w:rPr>
      </w:pPr>
    </w:p>
    <w:tbl>
      <w:tblPr>
        <w:tblStyle w:val="TabloKlavuzu"/>
        <w:tblW w:w="0" w:type="auto"/>
        <w:tblLook w:val="04A0"/>
      </w:tblPr>
      <w:tblGrid>
        <w:gridCol w:w="1492"/>
        <w:gridCol w:w="5442"/>
        <w:gridCol w:w="1445"/>
        <w:gridCol w:w="5841"/>
      </w:tblGrid>
      <w:tr w:rsidR="00865265" w:rsidTr="00121F75">
        <w:tc>
          <w:tcPr>
            <w:tcW w:w="7072" w:type="dxa"/>
            <w:gridSpan w:val="2"/>
          </w:tcPr>
          <w:p w:rsidR="00121F75" w:rsidRPr="00865265" w:rsidRDefault="00121F75" w:rsidP="00121F75">
            <w:pPr>
              <w:rPr>
                <w:rFonts w:ascii="Times New Roman" w:hAnsi="Times New Roman" w:cs="Times New Roman"/>
                <w:sz w:val="36"/>
                <w:szCs w:val="36"/>
              </w:rPr>
            </w:pPr>
            <w:r>
              <w:rPr>
                <w:rFonts w:ascii="Times New Roman" w:hAnsi="Times New Roman" w:cs="Times New Roman"/>
                <w:b/>
                <w:sz w:val="36"/>
                <w:szCs w:val="36"/>
              </w:rPr>
              <w:t>İL:</w:t>
            </w:r>
            <w:r w:rsidR="008164A7">
              <w:rPr>
                <w:rFonts w:ascii="Times New Roman" w:hAnsi="Times New Roman" w:cs="Times New Roman"/>
                <w:b/>
                <w:sz w:val="36"/>
                <w:szCs w:val="36"/>
              </w:rPr>
              <w:t xml:space="preserve"> </w:t>
            </w:r>
            <w:r w:rsidR="00865265">
              <w:rPr>
                <w:rFonts w:ascii="Times New Roman" w:hAnsi="Times New Roman" w:cs="Times New Roman"/>
                <w:sz w:val="36"/>
                <w:szCs w:val="36"/>
              </w:rPr>
              <w:t>ÇANKIRI</w:t>
            </w:r>
          </w:p>
        </w:tc>
        <w:tc>
          <w:tcPr>
            <w:tcW w:w="7072" w:type="dxa"/>
            <w:gridSpan w:val="2"/>
          </w:tcPr>
          <w:p w:rsidR="00121F75" w:rsidRPr="00865265" w:rsidRDefault="00121F75" w:rsidP="00121F75">
            <w:pPr>
              <w:rPr>
                <w:rFonts w:ascii="Times New Roman" w:hAnsi="Times New Roman" w:cs="Times New Roman"/>
                <w:sz w:val="36"/>
                <w:szCs w:val="36"/>
              </w:rPr>
            </w:pPr>
            <w:r>
              <w:rPr>
                <w:rFonts w:ascii="Times New Roman" w:hAnsi="Times New Roman" w:cs="Times New Roman"/>
                <w:b/>
                <w:sz w:val="36"/>
                <w:szCs w:val="36"/>
              </w:rPr>
              <w:t>İLÇE:</w:t>
            </w:r>
            <w:r w:rsidR="008164A7">
              <w:rPr>
                <w:rFonts w:ascii="Times New Roman" w:hAnsi="Times New Roman" w:cs="Times New Roman"/>
                <w:b/>
                <w:sz w:val="36"/>
                <w:szCs w:val="36"/>
              </w:rPr>
              <w:t xml:space="preserve"> </w:t>
            </w:r>
            <w:r w:rsidR="00865265">
              <w:rPr>
                <w:rFonts w:ascii="Times New Roman" w:hAnsi="Times New Roman" w:cs="Times New Roman"/>
                <w:sz w:val="36"/>
                <w:szCs w:val="36"/>
              </w:rPr>
              <w:t>MERKEZ</w:t>
            </w:r>
          </w:p>
        </w:tc>
      </w:tr>
      <w:tr w:rsidR="00865265" w:rsidTr="00121F75">
        <w:tc>
          <w:tcPr>
            <w:tcW w:w="1165" w:type="dxa"/>
            <w:tcBorders>
              <w:right w:val="single" w:sz="4" w:space="0" w:color="auto"/>
            </w:tcBorders>
          </w:tcPr>
          <w:p w:rsidR="00121F75" w:rsidRPr="00121F75" w:rsidRDefault="00121F75" w:rsidP="003B1779">
            <w:pPr>
              <w:jc w:val="center"/>
              <w:rPr>
                <w:rFonts w:ascii="Times New Roman" w:hAnsi="Times New Roman" w:cs="Times New Roman"/>
                <w:b/>
                <w:sz w:val="28"/>
                <w:szCs w:val="28"/>
              </w:rPr>
            </w:pPr>
            <w:r w:rsidRPr="00121F75">
              <w:rPr>
                <w:rFonts w:ascii="Times New Roman" w:hAnsi="Times New Roman" w:cs="Times New Roman"/>
                <w:b/>
                <w:sz w:val="28"/>
                <w:szCs w:val="28"/>
              </w:rPr>
              <w:t>Adres:</w:t>
            </w:r>
          </w:p>
        </w:tc>
        <w:tc>
          <w:tcPr>
            <w:tcW w:w="5907" w:type="dxa"/>
            <w:tcBorders>
              <w:left w:val="single" w:sz="4" w:space="0" w:color="auto"/>
            </w:tcBorders>
          </w:tcPr>
          <w:p w:rsidR="00121F75" w:rsidRPr="00865265" w:rsidRDefault="00865265" w:rsidP="00865265">
            <w:pPr>
              <w:rPr>
                <w:rFonts w:ascii="Times New Roman" w:hAnsi="Times New Roman" w:cs="Times New Roman"/>
                <w:sz w:val="28"/>
                <w:szCs w:val="28"/>
              </w:rPr>
            </w:pPr>
            <w:r>
              <w:rPr>
                <w:rFonts w:ascii="Times New Roman" w:hAnsi="Times New Roman" w:cs="Times New Roman"/>
                <w:sz w:val="28"/>
                <w:szCs w:val="28"/>
              </w:rPr>
              <w:t xml:space="preserve">Fatih mahallesi. Keklik </w:t>
            </w:r>
            <w:r w:rsidR="00855EB2">
              <w:rPr>
                <w:rFonts w:ascii="Times New Roman" w:hAnsi="Times New Roman" w:cs="Times New Roman"/>
                <w:sz w:val="28"/>
                <w:szCs w:val="28"/>
              </w:rPr>
              <w:t>sokak. No</w:t>
            </w:r>
            <w:r>
              <w:rPr>
                <w:rFonts w:ascii="Times New Roman" w:hAnsi="Times New Roman" w:cs="Times New Roman"/>
                <w:sz w:val="28"/>
                <w:szCs w:val="28"/>
              </w:rPr>
              <w:t>:34 ÇANKIRI/MERKEZ</w:t>
            </w:r>
          </w:p>
        </w:tc>
        <w:tc>
          <w:tcPr>
            <w:tcW w:w="1207" w:type="dxa"/>
            <w:tcBorders>
              <w:right w:val="single" w:sz="4" w:space="0" w:color="auto"/>
            </w:tcBorders>
          </w:tcPr>
          <w:p w:rsidR="00121F75" w:rsidRPr="00865265" w:rsidRDefault="00865265" w:rsidP="003B1779">
            <w:pPr>
              <w:jc w:val="center"/>
              <w:rPr>
                <w:rFonts w:ascii="Times New Roman" w:hAnsi="Times New Roman" w:cs="Times New Roman"/>
                <w:b/>
                <w:sz w:val="28"/>
                <w:szCs w:val="28"/>
              </w:rPr>
            </w:pPr>
            <w:r>
              <w:rPr>
                <w:rFonts w:ascii="Times New Roman" w:hAnsi="Times New Roman" w:cs="Times New Roman"/>
                <w:b/>
                <w:sz w:val="28"/>
                <w:szCs w:val="28"/>
              </w:rPr>
              <w:t>Coğrafi konum:</w:t>
            </w:r>
          </w:p>
        </w:tc>
        <w:tc>
          <w:tcPr>
            <w:tcW w:w="5865" w:type="dxa"/>
            <w:tcBorders>
              <w:left w:val="single" w:sz="4" w:space="0" w:color="auto"/>
            </w:tcBorders>
          </w:tcPr>
          <w:p w:rsidR="00121F75" w:rsidRPr="00865265" w:rsidRDefault="00865265" w:rsidP="00865265">
            <w:pPr>
              <w:rPr>
                <w:rFonts w:ascii="Times New Roman" w:hAnsi="Times New Roman" w:cs="Times New Roman"/>
                <w:b/>
                <w:sz w:val="28"/>
                <w:szCs w:val="28"/>
              </w:rPr>
            </w:pPr>
            <w:r w:rsidRPr="00865265">
              <w:rPr>
                <w:rFonts w:ascii="Times New Roman" w:hAnsi="Times New Roman" w:cs="Times New Roman"/>
                <w:color w:val="000000"/>
                <w:sz w:val="28"/>
                <w:szCs w:val="28"/>
                <w:shd w:val="clear" w:color="auto" w:fill="FFFFFF"/>
              </w:rPr>
              <w:t>40°38'44.9"N 33°40'52.8"E</w:t>
            </w:r>
          </w:p>
        </w:tc>
      </w:tr>
      <w:tr w:rsidR="00865265" w:rsidTr="00121F75">
        <w:tc>
          <w:tcPr>
            <w:tcW w:w="1165" w:type="dxa"/>
            <w:tcBorders>
              <w:right w:val="single" w:sz="4" w:space="0" w:color="auto"/>
            </w:tcBorders>
          </w:tcPr>
          <w:p w:rsidR="00121F75" w:rsidRPr="00865265" w:rsidRDefault="00121F75" w:rsidP="003B1779">
            <w:pPr>
              <w:jc w:val="center"/>
              <w:rPr>
                <w:rFonts w:ascii="Times New Roman" w:hAnsi="Times New Roman" w:cs="Times New Roman"/>
                <w:b/>
                <w:sz w:val="28"/>
                <w:szCs w:val="28"/>
              </w:rPr>
            </w:pPr>
            <w:r w:rsidRPr="00865265">
              <w:rPr>
                <w:rFonts w:ascii="Times New Roman" w:hAnsi="Times New Roman" w:cs="Times New Roman"/>
                <w:b/>
                <w:sz w:val="28"/>
                <w:szCs w:val="28"/>
              </w:rPr>
              <w:t>Tel</w:t>
            </w:r>
            <w:r w:rsidR="00865265">
              <w:rPr>
                <w:rFonts w:ascii="Times New Roman" w:hAnsi="Times New Roman" w:cs="Times New Roman"/>
                <w:b/>
                <w:sz w:val="28"/>
                <w:szCs w:val="28"/>
              </w:rPr>
              <w:t>efon Numarası:</w:t>
            </w:r>
          </w:p>
        </w:tc>
        <w:tc>
          <w:tcPr>
            <w:tcW w:w="5907" w:type="dxa"/>
            <w:tcBorders>
              <w:left w:val="single" w:sz="4" w:space="0" w:color="auto"/>
            </w:tcBorders>
          </w:tcPr>
          <w:p w:rsidR="00121F75" w:rsidRPr="00865265" w:rsidRDefault="00865265" w:rsidP="00865265">
            <w:pPr>
              <w:rPr>
                <w:rFonts w:ascii="Times New Roman" w:hAnsi="Times New Roman" w:cs="Times New Roman"/>
                <w:sz w:val="28"/>
                <w:szCs w:val="28"/>
              </w:rPr>
            </w:pPr>
            <w:r w:rsidRPr="00865265">
              <w:rPr>
                <w:rFonts w:ascii="Times New Roman" w:hAnsi="Times New Roman" w:cs="Times New Roman"/>
                <w:color w:val="000000"/>
                <w:sz w:val="28"/>
                <w:szCs w:val="28"/>
                <w:shd w:val="clear" w:color="auto" w:fill="FFFFFF"/>
              </w:rPr>
              <w:t>0376 254 11 35</w:t>
            </w:r>
          </w:p>
        </w:tc>
        <w:tc>
          <w:tcPr>
            <w:tcW w:w="1207" w:type="dxa"/>
            <w:tcBorders>
              <w:right w:val="single" w:sz="4" w:space="0" w:color="auto"/>
            </w:tcBorders>
          </w:tcPr>
          <w:p w:rsidR="00121F75" w:rsidRPr="00865265" w:rsidRDefault="00865265" w:rsidP="003B1779">
            <w:pPr>
              <w:jc w:val="center"/>
              <w:rPr>
                <w:rFonts w:ascii="Times New Roman" w:hAnsi="Times New Roman" w:cs="Times New Roman"/>
                <w:b/>
                <w:sz w:val="28"/>
                <w:szCs w:val="28"/>
              </w:rPr>
            </w:pPr>
            <w:r w:rsidRPr="00865265">
              <w:rPr>
                <w:rFonts w:ascii="Times New Roman" w:hAnsi="Times New Roman" w:cs="Times New Roman"/>
                <w:b/>
                <w:sz w:val="28"/>
                <w:szCs w:val="28"/>
              </w:rPr>
              <w:t>Faks numarası:</w:t>
            </w:r>
          </w:p>
        </w:tc>
        <w:tc>
          <w:tcPr>
            <w:tcW w:w="5865" w:type="dxa"/>
            <w:tcBorders>
              <w:left w:val="single" w:sz="4" w:space="0" w:color="auto"/>
            </w:tcBorders>
          </w:tcPr>
          <w:p w:rsidR="00121F75" w:rsidRPr="00865265" w:rsidRDefault="00865265" w:rsidP="00865265">
            <w:pPr>
              <w:rPr>
                <w:rFonts w:ascii="Times New Roman" w:hAnsi="Times New Roman" w:cs="Times New Roman"/>
                <w:b/>
                <w:sz w:val="28"/>
                <w:szCs w:val="28"/>
              </w:rPr>
            </w:pPr>
            <w:r>
              <w:rPr>
                <w:rFonts w:ascii="Times New Roman" w:hAnsi="Times New Roman" w:cs="Times New Roman"/>
                <w:b/>
                <w:sz w:val="28"/>
                <w:szCs w:val="28"/>
              </w:rPr>
              <w:t>-</w:t>
            </w:r>
          </w:p>
        </w:tc>
      </w:tr>
      <w:tr w:rsidR="00530B4B" w:rsidRPr="00865265" w:rsidTr="00121F75">
        <w:tc>
          <w:tcPr>
            <w:tcW w:w="1165" w:type="dxa"/>
            <w:tcBorders>
              <w:right w:val="single" w:sz="4" w:space="0" w:color="auto"/>
            </w:tcBorders>
          </w:tcPr>
          <w:p w:rsidR="00121F75" w:rsidRPr="00865265" w:rsidRDefault="00865265" w:rsidP="003B1779">
            <w:pPr>
              <w:jc w:val="center"/>
              <w:rPr>
                <w:rFonts w:ascii="Times New Roman" w:hAnsi="Times New Roman" w:cs="Times New Roman"/>
                <w:b/>
                <w:sz w:val="28"/>
                <w:szCs w:val="28"/>
              </w:rPr>
            </w:pPr>
            <w:r>
              <w:rPr>
                <w:rFonts w:ascii="Times New Roman" w:hAnsi="Times New Roman" w:cs="Times New Roman"/>
                <w:b/>
                <w:sz w:val="28"/>
                <w:szCs w:val="28"/>
              </w:rPr>
              <w:t>E- posta adresi:</w:t>
            </w:r>
          </w:p>
        </w:tc>
        <w:tc>
          <w:tcPr>
            <w:tcW w:w="5907" w:type="dxa"/>
            <w:tcBorders>
              <w:left w:val="single" w:sz="4" w:space="0" w:color="auto"/>
            </w:tcBorders>
          </w:tcPr>
          <w:p w:rsidR="00121F75" w:rsidRDefault="001723A5" w:rsidP="00865265">
            <w:pPr>
              <w:rPr>
                <w:rFonts w:ascii="Times New Roman" w:hAnsi="Times New Roman" w:cs="Times New Roman"/>
                <w:b/>
                <w:sz w:val="36"/>
                <w:szCs w:val="36"/>
              </w:rPr>
            </w:pPr>
            <w:r>
              <w:rPr>
                <w:rFonts w:ascii="Times New Roman" w:hAnsi="Times New Roman" w:cs="Times New Roman"/>
                <w:sz w:val="28"/>
                <w:szCs w:val="28"/>
              </w:rPr>
              <w:t>765943@meb</w:t>
            </w:r>
            <w:r w:rsidR="00865265" w:rsidRPr="00865265">
              <w:rPr>
                <w:rFonts w:ascii="Times New Roman" w:hAnsi="Times New Roman" w:cs="Times New Roman"/>
                <w:sz w:val="28"/>
                <w:szCs w:val="28"/>
              </w:rPr>
              <w:t>.k12.tr</w:t>
            </w:r>
          </w:p>
        </w:tc>
        <w:tc>
          <w:tcPr>
            <w:tcW w:w="1207" w:type="dxa"/>
            <w:tcBorders>
              <w:right w:val="single" w:sz="4" w:space="0" w:color="auto"/>
            </w:tcBorders>
          </w:tcPr>
          <w:p w:rsidR="00121F75" w:rsidRPr="00865265" w:rsidRDefault="00865265" w:rsidP="003B1779">
            <w:pPr>
              <w:jc w:val="center"/>
              <w:rPr>
                <w:rFonts w:ascii="Times New Roman" w:hAnsi="Times New Roman" w:cs="Times New Roman"/>
                <w:b/>
                <w:sz w:val="28"/>
                <w:szCs w:val="28"/>
              </w:rPr>
            </w:pPr>
            <w:r w:rsidRPr="00865265">
              <w:rPr>
                <w:rFonts w:ascii="Times New Roman" w:hAnsi="Times New Roman" w:cs="Times New Roman"/>
                <w:b/>
                <w:sz w:val="28"/>
                <w:szCs w:val="28"/>
              </w:rPr>
              <w:t>Web sayfası adresi:</w:t>
            </w:r>
          </w:p>
        </w:tc>
        <w:tc>
          <w:tcPr>
            <w:tcW w:w="5865" w:type="dxa"/>
            <w:tcBorders>
              <w:left w:val="single" w:sz="4" w:space="0" w:color="auto"/>
            </w:tcBorders>
          </w:tcPr>
          <w:p w:rsidR="00121F75" w:rsidRPr="00865265" w:rsidRDefault="00865265" w:rsidP="00865265">
            <w:pPr>
              <w:rPr>
                <w:rFonts w:ascii="Times New Roman" w:hAnsi="Times New Roman" w:cs="Times New Roman"/>
                <w:sz w:val="28"/>
                <w:szCs w:val="28"/>
              </w:rPr>
            </w:pPr>
            <w:r w:rsidRPr="00865265">
              <w:rPr>
                <w:rFonts w:ascii="Times New Roman" w:hAnsi="Times New Roman" w:cs="Times New Roman"/>
                <w:sz w:val="28"/>
                <w:szCs w:val="28"/>
              </w:rPr>
              <w:t>https://cankirinasreddinhocaanaokulu.meb.k12.tr</w:t>
            </w:r>
          </w:p>
        </w:tc>
      </w:tr>
      <w:tr w:rsidR="00865265" w:rsidTr="00121F75">
        <w:tc>
          <w:tcPr>
            <w:tcW w:w="1165" w:type="dxa"/>
            <w:tcBorders>
              <w:right w:val="single" w:sz="4" w:space="0" w:color="auto"/>
            </w:tcBorders>
          </w:tcPr>
          <w:p w:rsidR="00121F75" w:rsidRPr="00865265" w:rsidRDefault="00865265" w:rsidP="003B1779">
            <w:pPr>
              <w:jc w:val="center"/>
              <w:rPr>
                <w:rFonts w:ascii="Times New Roman" w:hAnsi="Times New Roman" w:cs="Times New Roman"/>
                <w:b/>
                <w:sz w:val="28"/>
                <w:szCs w:val="28"/>
              </w:rPr>
            </w:pPr>
            <w:r>
              <w:rPr>
                <w:rFonts w:ascii="Times New Roman" w:hAnsi="Times New Roman" w:cs="Times New Roman"/>
                <w:b/>
                <w:sz w:val="28"/>
                <w:szCs w:val="28"/>
              </w:rPr>
              <w:t>Kurum kodu:</w:t>
            </w:r>
          </w:p>
        </w:tc>
        <w:tc>
          <w:tcPr>
            <w:tcW w:w="5907" w:type="dxa"/>
            <w:tcBorders>
              <w:left w:val="single" w:sz="4" w:space="0" w:color="auto"/>
            </w:tcBorders>
          </w:tcPr>
          <w:p w:rsidR="00121F75" w:rsidRPr="00865265" w:rsidRDefault="00865265" w:rsidP="00865265">
            <w:pPr>
              <w:rPr>
                <w:rFonts w:ascii="Times New Roman" w:hAnsi="Times New Roman" w:cs="Times New Roman"/>
                <w:sz w:val="28"/>
                <w:szCs w:val="28"/>
              </w:rPr>
            </w:pPr>
            <w:r w:rsidRPr="00865265">
              <w:rPr>
                <w:rFonts w:ascii="Times New Roman" w:hAnsi="Times New Roman" w:cs="Times New Roman"/>
                <w:sz w:val="28"/>
                <w:szCs w:val="28"/>
              </w:rPr>
              <w:t>765943</w:t>
            </w:r>
          </w:p>
        </w:tc>
        <w:tc>
          <w:tcPr>
            <w:tcW w:w="1207" w:type="dxa"/>
            <w:tcBorders>
              <w:right w:val="single" w:sz="4" w:space="0" w:color="auto"/>
            </w:tcBorders>
          </w:tcPr>
          <w:p w:rsidR="00121F75" w:rsidRPr="00865265" w:rsidRDefault="00865265" w:rsidP="003B1779">
            <w:pPr>
              <w:jc w:val="center"/>
              <w:rPr>
                <w:rFonts w:ascii="Times New Roman" w:hAnsi="Times New Roman" w:cs="Times New Roman"/>
                <w:b/>
                <w:sz w:val="28"/>
                <w:szCs w:val="28"/>
              </w:rPr>
            </w:pPr>
            <w:r w:rsidRPr="00865265">
              <w:rPr>
                <w:rFonts w:ascii="Times New Roman" w:hAnsi="Times New Roman" w:cs="Times New Roman"/>
                <w:b/>
                <w:sz w:val="28"/>
                <w:szCs w:val="28"/>
              </w:rPr>
              <w:t>Öğretim şekli:</w:t>
            </w:r>
          </w:p>
        </w:tc>
        <w:tc>
          <w:tcPr>
            <w:tcW w:w="5865" w:type="dxa"/>
            <w:tcBorders>
              <w:left w:val="single" w:sz="4" w:space="0" w:color="auto"/>
            </w:tcBorders>
          </w:tcPr>
          <w:p w:rsidR="00121F75" w:rsidRPr="00865265" w:rsidRDefault="00865265" w:rsidP="00865265">
            <w:pPr>
              <w:rPr>
                <w:rFonts w:ascii="Times New Roman" w:hAnsi="Times New Roman" w:cs="Times New Roman"/>
                <w:sz w:val="28"/>
                <w:szCs w:val="28"/>
              </w:rPr>
            </w:pPr>
            <w:r>
              <w:rPr>
                <w:rFonts w:ascii="Times New Roman" w:hAnsi="Times New Roman" w:cs="Times New Roman"/>
                <w:sz w:val="28"/>
                <w:szCs w:val="28"/>
              </w:rPr>
              <w:t>Normal eğitim</w:t>
            </w:r>
          </w:p>
        </w:tc>
      </w:tr>
    </w:tbl>
    <w:p w:rsidR="003B1779" w:rsidRDefault="003B1779" w:rsidP="003B1779">
      <w:pPr>
        <w:jc w:val="center"/>
        <w:rPr>
          <w:rFonts w:ascii="Times New Roman" w:hAnsi="Times New Roman" w:cs="Times New Roman"/>
          <w:b/>
          <w:sz w:val="36"/>
          <w:szCs w:val="36"/>
        </w:rPr>
      </w:pPr>
    </w:p>
    <w:p w:rsidR="0092747A" w:rsidRDefault="0092747A" w:rsidP="003B1779">
      <w:pPr>
        <w:jc w:val="center"/>
        <w:rPr>
          <w:rFonts w:ascii="Times New Roman" w:hAnsi="Times New Roman" w:cs="Times New Roman"/>
          <w:b/>
          <w:sz w:val="36"/>
          <w:szCs w:val="36"/>
        </w:rPr>
      </w:pPr>
    </w:p>
    <w:p w:rsidR="0092747A" w:rsidRDefault="0092747A" w:rsidP="003B1779">
      <w:pPr>
        <w:jc w:val="center"/>
        <w:rPr>
          <w:rFonts w:ascii="Times New Roman" w:hAnsi="Times New Roman" w:cs="Times New Roman"/>
          <w:b/>
          <w:sz w:val="36"/>
          <w:szCs w:val="36"/>
        </w:rPr>
      </w:pPr>
    </w:p>
    <w:p w:rsidR="0092747A" w:rsidRDefault="0092747A" w:rsidP="003B1779">
      <w:pPr>
        <w:jc w:val="center"/>
        <w:rPr>
          <w:rFonts w:ascii="Times New Roman" w:hAnsi="Times New Roman" w:cs="Times New Roman"/>
          <w:b/>
          <w:sz w:val="36"/>
          <w:szCs w:val="36"/>
        </w:rPr>
      </w:pPr>
    </w:p>
    <w:p w:rsidR="0092747A" w:rsidRDefault="0092747A" w:rsidP="003B1779">
      <w:pPr>
        <w:jc w:val="center"/>
        <w:rPr>
          <w:rFonts w:ascii="Times New Roman" w:hAnsi="Times New Roman" w:cs="Times New Roman"/>
          <w:b/>
          <w:sz w:val="36"/>
          <w:szCs w:val="36"/>
        </w:rPr>
      </w:pPr>
    </w:p>
    <w:p w:rsidR="0092747A" w:rsidRDefault="0092747A" w:rsidP="003B1779">
      <w:pPr>
        <w:jc w:val="center"/>
        <w:rPr>
          <w:rFonts w:ascii="Times New Roman" w:hAnsi="Times New Roman" w:cs="Times New Roman"/>
          <w:b/>
          <w:sz w:val="36"/>
          <w:szCs w:val="36"/>
        </w:rPr>
      </w:pPr>
    </w:p>
    <w:p w:rsidR="0092747A" w:rsidRDefault="0092747A" w:rsidP="00855EB2">
      <w:pPr>
        <w:jc w:val="center"/>
        <w:rPr>
          <w:rFonts w:ascii="Times New Roman" w:hAnsi="Times New Roman" w:cs="Times New Roman"/>
          <w:b/>
          <w:sz w:val="36"/>
          <w:szCs w:val="36"/>
        </w:rPr>
      </w:pPr>
      <w:r>
        <w:rPr>
          <w:rFonts w:ascii="Times New Roman" w:hAnsi="Times New Roman" w:cs="Times New Roman"/>
          <w:b/>
          <w:sz w:val="36"/>
          <w:szCs w:val="36"/>
        </w:rPr>
        <w:lastRenderedPageBreak/>
        <w:t>SUNUŞ</w:t>
      </w:r>
    </w:p>
    <w:p w:rsidR="0092747A" w:rsidRDefault="0092747A" w:rsidP="0092747A">
      <w:pPr>
        <w:rPr>
          <w:rFonts w:ascii="Times New Roman" w:hAnsi="Times New Roman" w:cs="Times New Roman"/>
          <w:sz w:val="28"/>
          <w:szCs w:val="28"/>
        </w:rPr>
      </w:pPr>
      <w:r w:rsidRPr="0092747A">
        <w:rPr>
          <w:rFonts w:ascii="Times New Roman" w:hAnsi="Times New Roman" w:cs="Times New Roman"/>
          <w:sz w:val="28"/>
          <w:szCs w:val="28"/>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w:t>
      </w:r>
    </w:p>
    <w:p w:rsidR="0092747A" w:rsidRDefault="0092747A" w:rsidP="0092747A">
      <w:pPr>
        <w:rPr>
          <w:rFonts w:ascii="Times New Roman" w:hAnsi="Times New Roman" w:cs="Times New Roman"/>
          <w:sz w:val="28"/>
          <w:szCs w:val="28"/>
        </w:rPr>
      </w:pPr>
      <w:r w:rsidRPr="0092747A">
        <w:rPr>
          <w:rFonts w:ascii="Times New Roman" w:hAnsi="Times New Roman" w:cs="Times New Roman"/>
          <w:sz w:val="28"/>
          <w:szCs w:val="28"/>
        </w:rPr>
        <w:t>Okulumuz, daha iyi bir eğitim s</w:t>
      </w:r>
      <w:r>
        <w:rPr>
          <w:rFonts w:ascii="Times New Roman" w:hAnsi="Times New Roman" w:cs="Times New Roman"/>
          <w:sz w:val="28"/>
          <w:szCs w:val="28"/>
        </w:rPr>
        <w:t>eviyesine u</w:t>
      </w:r>
      <w:r w:rsidR="0009278C">
        <w:rPr>
          <w:rFonts w:ascii="Times New Roman" w:hAnsi="Times New Roman" w:cs="Times New Roman"/>
          <w:sz w:val="28"/>
          <w:szCs w:val="28"/>
        </w:rPr>
        <w:t>laşma</w:t>
      </w:r>
      <w:r>
        <w:rPr>
          <w:rFonts w:ascii="Times New Roman" w:hAnsi="Times New Roman" w:cs="Times New Roman"/>
          <w:sz w:val="28"/>
          <w:szCs w:val="28"/>
        </w:rPr>
        <w:t xml:space="preserve"> düşüncesiyle s</w:t>
      </w:r>
      <w:r w:rsidRPr="0092747A">
        <w:rPr>
          <w:rFonts w:ascii="Times New Roman" w:hAnsi="Times New Roman" w:cs="Times New Roman"/>
          <w:sz w:val="28"/>
          <w:szCs w:val="28"/>
        </w:rPr>
        <w:t xml:space="preserve">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 </w:t>
      </w:r>
    </w:p>
    <w:p w:rsidR="0092747A" w:rsidRPr="0092747A" w:rsidRDefault="0092747A" w:rsidP="0092747A">
      <w:pPr>
        <w:rPr>
          <w:rFonts w:ascii="Times New Roman" w:hAnsi="Times New Roman" w:cs="Times New Roman"/>
          <w:sz w:val="28"/>
          <w:szCs w:val="28"/>
        </w:rPr>
      </w:pPr>
      <w:r w:rsidRPr="0092747A">
        <w:rPr>
          <w:rFonts w:ascii="Times New Roman" w:hAnsi="Times New Roman" w:cs="Times New Roman"/>
          <w:sz w:val="28"/>
          <w:szCs w:val="28"/>
        </w:rPr>
        <w:t>Nasreddin Hoca Anaokulu olarak en büyük amacımız yalnızca okul öncesi eğitimi almış çocuklar yetiştirmek değil,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gençler yetiştirmeyi ilke edinmiş bulunmaktayız.</w:t>
      </w:r>
    </w:p>
    <w:p w:rsidR="0092747A" w:rsidRDefault="0092747A" w:rsidP="0092747A">
      <w:pPr>
        <w:rPr>
          <w:rFonts w:ascii="Times New Roman" w:hAnsi="Times New Roman" w:cs="Times New Roman"/>
          <w:sz w:val="28"/>
          <w:szCs w:val="28"/>
        </w:rPr>
      </w:pPr>
      <w:r w:rsidRPr="0092747A">
        <w:rPr>
          <w:rFonts w:ascii="Times New Roman" w:hAnsi="Times New Roman" w:cs="Times New Roman"/>
          <w:sz w:val="28"/>
          <w:szCs w:val="28"/>
        </w:rPr>
        <w:t xml:space="preserve">Nasreddin Hoca Anaokulu olarak 2024-2028 </w:t>
      </w:r>
      <w:r w:rsidR="0009278C">
        <w:rPr>
          <w:rFonts w:ascii="Times New Roman" w:hAnsi="Times New Roman" w:cs="Times New Roman"/>
          <w:sz w:val="28"/>
          <w:szCs w:val="28"/>
        </w:rPr>
        <w:t>s</w:t>
      </w:r>
      <w:r w:rsidRPr="0092747A">
        <w:rPr>
          <w:rFonts w:ascii="Times New Roman" w:hAnsi="Times New Roman" w:cs="Times New Roman"/>
          <w:sz w:val="28"/>
          <w:szCs w:val="28"/>
        </w:rPr>
        <w:t>t</w:t>
      </w:r>
      <w:r w:rsidR="0009278C">
        <w:rPr>
          <w:rFonts w:ascii="Times New Roman" w:hAnsi="Times New Roman" w:cs="Times New Roman"/>
          <w:sz w:val="28"/>
          <w:szCs w:val="28"/>
        </w:rPr>
        <w:t>ratejik p</w:t>
      </w:r>
      <w:r w:rsidRPr="0092747A">
        <w:rPr>
          <w:rFonts w:ascii="Times New Roman" w:hAnsi="Times New Roman" w:cs="Times New Roman"/>
          <w:sz w:val="28"/>
          <w:szCs w:val="28"/>
        </w:rPr>
        <w:t>landa belirlenen amaç ve hedeflere ulaşmamızın, okulumuzun gelişme ve kurumsallaşma süreçlerine önemli katkılar sağlayacağına inanmaktayız. Planın hazırlanmasında emeği geçen</w:t>
      </w:r>
      <w:r w:rsidR="0009278C">
        <w:rPr>
          <w:rFonts w:ascii="Times New Roman" w:hAnsi="Times New Roman" w:cs="Times New Roman"/>
          <w:sz w:val="28"/>
          <w:szCs w:val="28"/>
        </w:rPr>
        <w:t xml:space="preserve"> s</w:t>
      </w:r>
      <w:r w:rsidRPr="0092747A">
        <w:rPr>
          <w:rFonts w:ascii="Times New Roman" w:hAnsi="Times New Roman" w:cs="Times New Roman"/>
          <w:sz w:val="28"/>
          <w:szCs w:val="28"/>
        </w:rPr>
        <w:t>t</w:t>
      </w:r>
      <w:r w:rsidR="0009278C">
        <w:rPr>
          <w:rFonts w:ascii="Times New Roman" w:hAnsi="Times New Roman" w:cs="Times New Roman"/>
          <w:sz w:val="28"/>
          <w:szCs w:val="28"/>
        </w:rPr>
        <w:t>ratejik plan ekibi</w:t>
      </w:r>
      <w:r w:rsidRPr="0092747A">
        <w:rPr>
          <w:rFonts w:ascii="Times New Roman" w:hAnsi="Times New Roman" w:cs="Times New Roman"/>
          <w:sz w:val="28"/>
          <w:szCs w:val="28"/>
        </w:rPr>
        <w:t>ne ve uygulanmasında bizlere yardımcı olan tüm kurum ve kuruluşlara öğretmen, öğrenci ve velilerimize teşekkür ederim.</w:t>
      </w:r>
    </w:p>
    <w:p w:rsidR="0092747A" w:rsidRPr="0092747A" w:rsidRDefault="0092747A" w:rsidP="0092747A">
      <w:pPr>
        <w:jc w:val="right"/>
        <w:rPr>
          <w:rFonts w:ascii="Times New Roman" w:hAnsi="Times New Roman" w:cs="Times New Roman"/>
          <w:b/>
          <w:sz w:val="28"/>
          <w:szCs w:val="28"/>
        </w:rPr>
      </w:pPr>
      <w:r w:rsidRPr="0092747A">
        <w:rPr>
          <w:rFonts w:ascii="Times New Roman" w:hAnsi="Times New Roman" w:cs="Times New Roman"/>
          <w:b/>
          <w:sz w:val="28"/>
          <w:szCs w:val="28"/>
        </w:rPr>
        <w:t>Büşra SUCU</w:t>
      </w:r>
    </w:p>
    <w:p w:rsidR="0092747A" w:rsidRDefault="0092747A" w:rsidP="0092747A">
      <w:pPr>
        <w:jc w:val="right"/>
        <w:rPr>
          <w:rFonts w:ascii="Times New Roman" w:hAnsi="Times New Roman" w:cs="Times New Roman"/>
          <w:b/>
          <w:sz w:val="28"/>
          <w:szCs w:val="28"/>
        </w:rPr>
      </w:pPr>
      <w:r w:rsidRPr="0092747A">
        <w:rPr>
          <w:rFonts w:ascii="Times New Roman" w:hAnsi="Times New Roman" w:cs="Times New Roman"/>
          <w:b/>
          <w:sz w:val="28"/>
          <w:szCs w:val="28"/>
        </w:rPr>
        <w:t>Okul Müdürü</w:t>
      </w:r>
    </w:p>
    <w:p w:rsidR="0092747A" w:rsidRDefault="0092747A" w:rsidP="0092747A">
      <w:pPr>
        <w:jc w:val="right"/>
        <w:rPr>
          <w:rFonts w:ascii="Times New Roman" w:hAnsi="Times New Roman" w:cs="Times New Roman"/>
          <w:b/>
          <w:sz w:val="28"/>
          <w:szCs w:val="28"/>
        </w:rPr>
      </w:pPr>
    </w:p>
    <w:p w:rsidR="0092747A" w:rsidRDefault="0092747A" w:rsidP="0092747A">
      <w:pPr>
        <w:rPr>
          <w:rFonts w:ascii="Times New Roman" w:hAnsi="Times New Roman" w:cs="Times New Roman"/>
          <w:b/>
          <w:sz w:val="28"/>
          <w:szCs w:val="28"/>
        </w:rPr>
      </w:pPr>
    </w:p>
    <w:p w:rsidR="00EE1F87" w:rsidRPr="00EE1F87" w:rsidRDefault="00EE1F87" w:rsidP="0092747A">
      <w:pPr>
        <w:rPr>
          <w:rFonts w:ascii="Times New Roman" w:hAnsi="Times New Roman" w:cs="Times New Roman"/>
          <w:b/>
          <w:sz w:val="28"/>
          <w:szCs w:val="28"/>
        </w:rPr>
      </w:pPr>
      <w:r w:rsidRPr="00EE1F87">
        <w:rPr>
          <w:rFonts w:ascii="Times New Roman" w:hAnsi="Times New Roman" w:cs="Times New Roman"/>
          <w:b/>
          <w:sz w:val="28"/>
          <w:szCs w:val="28"/>
        </w:rPr>
        <w:lastRenderedPageBreak/>
        <w:t xml:space="preserve">İÇİNDEKİLER </w:t>
      </w:r>
    </w:p>
    <w:p w:rsidR="00EE1F87" w:rsidRPr="00EE1F87" w:rsidRDefault="00EE1F87" w:rsidP="0092747A">
      <w:pPr>
        <w:rPr>
          <w:rFonts w:ascii="Times New Roman" w:hAnsi="Times New Roman" w:cs="Times New Roman"/>
          <w:b/>
          <w:sz w:val="28"/>
          <w:szCs w:val="28"/>
        </w:rPr>
      </w:pPr>
      <w:r w:rsidRPr="00EE1F87">
        <w:rPr>
          <w:rFonts w:ascii="Times New Roman" w:hAnsi="Times New Roman" w:cs="Times New Roman"/>
          <w:b/>
          <w:sz w:val="28"/>
          <w:szCs w:val="28"/>
        </w:rPr>
        <w:t>1. GİRİŞ VE STRATEJİK PLANIN HAZIRLIK SÜRECİ</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1.1. Strateji Geliştirme Kurulu ve Stratejik Plan Ekibi </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1.2. Planlama Süreci </w:t>
      </w:r>
    </w:p>
    <w:p w:rsidR="00EE1F87" w:rsidRPr="00EE1F87" w:rsidRDefault="00EE1F87" w:rsidP="0092747A">
      <w:pPr>
        <w:rPr>
          <w:rFonts w:ascii="Times New Roman" w:hAnsi="Times New Roman" w:cs="Times New Roman"/>
          <w:b/>
          <w:sz w:val="28"/>
          <w:szCs w:val="28"/>
        </w:rPr>
      </w:pPr>
      <w:r w:rsidRPr="00EE1F87">
        <w:rPr>
          <w:rFonts w:ascii="Times New Roman" w:hAnsi="Times New Roman" w:cs="Times New Roman"/>
          <w:b/>
          <w:sz w:val="28"/>
          <w:szCs w:val="28"/>
        </w:rPr>
        <w:t>2. DURUM ANALİZİ</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2.1. Kurumsal Tarihçe</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2.2. Uygulanmakta Olan Planın Değerlendirilmesi</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2.3. Mevzuat Analizi</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2.4. Üst Politika Belgelerinin Analizi </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2.5. Faaliyet Alanları ile Ürün ve Hizmetlerin Belirlenmesi </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2.6. Paydaş Analizi </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2.7. Kuruluş İçi Analiz</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2.7.1.Teşkilat Yapısı</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2.7.2.İnsan Kaynakları</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2.7.3.Teknolojik Düzey </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2.7.4.Mali Kaynaklar </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lastRenderedPageBreak/>
        <w:t>2.7.5.</w:t>
      </w:r>
      <w:r w:rsidR="00855EB2" w:rsidRPr="00EE1F87">
        <w:rPr>
          <w:rFonts w:ascii="Times New Roman" w:hAnsi="Times New Roman" w:cs="Times New Roman"/>
          <w:sz w:val="28"/>
          <w:szCs w:val="28"/>
        </w:rPr>
        <w:t>İstatistikî</w:t>
      </w:r>
      <w:r w:rsidRPr="00EE1F87">
        <w:rPr>
          <w:rFonts w:ascii="Times New Roman" w:hAnsi="Times New Roman" w:cs="Times New Roman"/>
          <w:sz w:val="28"/>
          <w:szCs w:val="28"/>
        </w:rPr>
        <w:t xml:space="preserve"> Veriler</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2.8. Dış Çevre Analizi (Politik, Ekonomik, Sosyal, Teknolojik, Yasal ve Çevresel Çevre Analizi -PESTLE)</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2.9. Güçlü ve Zayıf Yönler ile Fırsatlar ve Tehditler (GZFT) Analizi </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2.10.Tespit ve İhtiyaçların Belirlenmesi</w:t>
      </w:r>
    </w:p>
    <w:p w:rsidR="00EE1F87" w:rsidRPr="00EE1F87" w:rsidRDefault="00EE1F87" w:rsidP="0092747A">
      <w:pPr>
        <w:rPr>
          <w:rFonts w:ascii="Times New Roman" w:hAnsi="Times New Roman" w:cs="Times New Roman"/>
          <w:b/>
          <w:sz w:val="28"/>
          <w:szCs w:val="28"/>
        </w:rPr>
      </w:pPr>
      <w:r w:rsidRPr="00EE1F87">
        <w:rPr>
          <w:rFonts w:ascii="Times New Roman" w:hAnsi="Times New Roman" w:cs="Times New Roman"/>
          <w:b/>
          <w:sz w:val="28"/>
          <w:szCs w:val="28"/>
        </w:rPr>
        <w:t>3. GELECEĞE BAKIŞ</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3.1.Misyon </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3.2.Vizyon </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3.3.Temel Değerler </w:t>
      </w:r>
    </w:p>
    <w:p w:rsidR="00EE1F87" w:rsidRPr="00EE1F87" w:rsidRDefault="00EE1F87" w:rsidP="0092747A">
      <w:pPr>
        <w:rPr>
          <w:rFonts w:ascii="Times New Roman" w:hAnsi="Times New Roman" w:cs="Times New Roman"/>
          <w:b/>
          <w:sz w:val="28"/>
          <w:szCs w:val="28"/>
        </w:rPr>
      </w:pPr>
      <w:r w:rsidRPr="00EE1F87">
        <w:rPr>
          <w:rFonts w:ascii="Times New Roman" w:hAnsi="Times New Roman" w:cs="Times New Roman"/>
          <w:b/>
          <w:sz w:val="28"/>
          <w:szCs w:val="28"/>
        </w:rPr>
        <w:t>4. AMAÇ, HEDEF VE STRATEJİLERİN BELİRLENMESİ</w:t>
      </w:r>
    </w:p>
    <w:p w:rsidR="00273963"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4.1. Amaçlar</w:t>
      </w:r>
    </w:p>
    <w:p w:rsidR="00273963"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4.2. Hedefler </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4.3. Performans Göstergeleri</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4.4. Stratejilerin Belirlenmesi</w:t>
      </w:r>
    </w:p>
    <w:p w:rsidR="00EE1F87" w:rsidRDefault="00EE1F87" w:rsidP="0092747A">
      <w:pPr>
        <w:rPr>
          <w:rFonts w:ascii="Times New Roman" w:hAnsi="Times New Roman" w:cs="Times New Roman"/>
          <w:sz w:val="28"/>
          <w:szCs w:val="28"/>
        </w:rPr>
      </w:pPr>
      <w:r w:rsidRPr="00EE1F87">
        <w:rPr>
          <w:rFonts w:ascii="Times New Roman" w:hAnsi="Times New Roman" w:cs="Times New Roman"/>
          <w:sz w:val="28"/>
          <w:szCs w:val="28"/>
        </w:rPr>
        <w:t xml:space="preserve"> 4.5. Maliyetlendirme</w:t>
      </w:r>
    </w:p>
    <w:p w:rsidR="00EE1F87" w:rsidRPr="00EE1F87" w:rsidRDefault="00EE1F87" w:rsidP="0092747A">
      <w:pPr>
        <w:rPr>
          <w:rFonts w:ascii="Times New Roman" w:hAnsi="Times New Roman" w:cs="Times New Roman"/>
          <w:b/>
          <w:sz w:val="28"/>
          <w:szCs w:val="28"/>
        </w:rPr>
      </w:pPr>
      <w:r w:rsidRPr="00EE1F87">
        <w:rPr>
          <w:rFonts w:ascii="Times New Roman" w:hAnsi="Times New Roman" w:cs="Times New Roman"/>
          <w:b/>
          <w:sz w:val="28"/>
          <w:szCs w:val="28"/>
        </w:rPr>
        <w:t xml:space="preserve"> 5. İZLEME VE DEĞERLENDİRME</w:t>
      </w:r>
    </w:p>
    <w:p w:rsidR="00EE1F87" w:rsidRDefault="00EE1F87" w:rsidP="0092747A">
      <w:pPr>
        <w:rPr>
          <w:rFonts w:ascii="Times New Roman" w:hAnsi="Times New Roman" w:cs="Times New Roman"/>
          <w:b/>
          <w:sz w:val="28"/>
          <w:szCs w:val="28"/>
        </w:rPr>
      </w:pPr>
      <w:r w:rsidRPr="00EE1F87">
        <w:rPr>
          <w:rFonts w:ascii="Times New Roman" w:hAnsi="Times New Roman" w:cs="Times New Roman"/>
          <w:b/>
          <w:sz w:val="28"/>
          <w:szCs w:val="28"/>
        </w:rPr>
        <w:t xml:space="preserve"> 6. Tablo/Şekil/Grafikler/Ekle</w:t>
      </w:r>
      <w:r>
        <w:rPr>
          <w:rFonts w:ascii="Times New Roman" w:hAnsi="Times New Roman" w:cs="Times New Roman"/>
          <w:b/>
          <w:sz w:val="28"/>
          <w:szCs w:val="28"/>
        </w:rPr>
        <w:t>r</w:t>
      </w:r>
    </w:p>
    <w:p w:rsidR="000E4233" w:rsidRDefault="000E4233" w:rsidP="0092747A">
      <w:pPr>
        <w:rPr>
          <w:rFonts w:ascii="Times New Roman" w:hAnsi="Times New Roman" w:cs="Times New Roman"/>
          <w:b/>
          <w:sz w:val="28"/>
          <w:szCs w:val="28"/>
        </w:rPr>
      </w:pPr>
      <w:r w:rsidRPr="000E4233">
        <w:rPr>
          <w:rFonts w:ascii="Times New Roman" w:hAnsi="Times New Roman" w:cs="Times New Roman"/>
          <w:b/>
          <w:sz w:val="28"/>
          <w:szCs w:val="28"/>
        </w:rPr>
        <w:lastRenderedPageBreak/>
        <w:t xml:space="preserve">1. GİRİŞ VE STRATEJİK PLANIN HAZIRLIK SÜRECİ </w:t>
      </w:r>
    </w:p>
    <w:p w:rsidR="000E4233" w:rsidRDefault="000E4233" w:rsidP="0092747A">
      <w:pPr>
        <w:rPr>
          <w:rFonts w:ascii="Times New Roman" w:hAnsi="Times New Roman" w:cs="Times New Roman"/>
          <w:b/>
          <w:sz w:val="28"/>
          <w:szCs w:val="28"/>
        </w:rPr>
      </w:pPr>
      <w:r w:rsidRPr="000E4233">
        <w:rPr>
          <w:rFonts w:ascii="Times New Roman" w:hAnsi="Times New Roman" w:cs="Times New Roman"/>
          <w:b/>
          <w:sz w:val="28"/>
          <w:szCs w:val="28"/>
        </w:rPr>
        <w:t>1.1. Strateji Geliştirme Kurulu ve Stratejik Plan Ekibi</w:t>
      </w:r>
    </w:p>
    <w:p w:rsidR="000E4233" w:rsidRDefault="000E4233" w:rsidP="0092747A">
      <w:pPr>
        <w:rPr>
          <w:rFonts w:ascii="Times New Roman" w:hAnsi="Times New Roman" w:cs="Times New Roman"/>
          <w:b/>
          <w:sz w:val="28"/>
          <w:szCs w:val="28"/>
        </w:rPr>
      </w:pPr>
    </w:p>
    <w:p w:rsidR="000E4233" w:rsidRDefault="000E4233" w:rsidP="0092747A">
      <w:pPr>
        <w:rPr>
          <w:rFonts w:ascii="Times New Roman" w:hAnsi="Times New Roman" w:cs="Times New Roman"/>
          <w:b/>
          <w:sz w:val="24"/>
          <w:szCs w:val="24"/>
        </w:rPr>
      </w:pPr>
      <w:r w:rsidRPr="000E4233">
        <w:rPr>
          <w:rFonts w:ascii="Times New Roman" w:hAnsi="Times New Roman" w:cs="Times New Roman"/>
          <w:b/>
          <w:sz w:val="24"/>
          <w:szCs w:val="24"/>
        </w:rPr>
        <w:t>Tablo 1. Strateji Geliştirme Kurulu ve Stratejik Plan Ekibi Tablosu</w:t>
      </w:r>
    </w:p>
    <w:tbl>
      <w:tblPr>
        <w:tblStyle w:val="TabloKlavuzu"/>
        <w:tblW w:w="0" w:type="auto"/>
        <w:tblLook w:val="04A0"/>
      </w:tblPr>
      <w:tblGrid>
        <w:gridCol w:w="3854"/>
        <w:gridCol w:w="3218"/>
        <w:gridCol w:w="4701"/>
        <w:gridCol w:w="2371"/>
      </w:tblGrid>
      <w:tr w:rsidR="000E4233" w:rsidTr="000E4233">
        <w:tc>
          <w:tcPr>
            <w:tcW w:w="7072" w:type="dxa"/>
            <w:gridSpan w:val="2"/>
          </w:tcPr>
          <w:p w:rsidR="000E4233" w:rsidRPr="000E4233" w:rsidRDefault="000E4233" w:rsidP="0092747A">
            <w:pPr>
              <w:rPr>
                <w:rFonts w:ascii="Times New Roman" w:hAnsi="Times New Roman" w:cs="Times New Roman"/>
                <w:b/>
                <w:sz w:val="28"/>
                <w:szCs w:val="28"/>
              </w:rPr>
            </w:pPr>
            <w:r>
              <w:rPr>
                <w:rFonts w:ascii="Times New Roman" w:hAnsi="Times New Roman" w:cs="Times New Roman"/>
                <w:b/>
                <w:sz w:val="28"/>
                <w:szCs w:val="28"/>
              </w:rPr>
              <w:t>Strateji Geliştirme Kurulu</w:t>
            </w:r>
          </w:p>
        </w:tc>
        <w:tc>
          <w:tcPr>
            <w:tcW w:w="7072" w:type="dxa"/>
            <w:gridSpan w:val="2"/>
          </w:tcPr>
          <w:p w:rsidR="000E4233" w:rsidRPr="000E4233" w:rsidRDefault="000E4233" w:rsidP="0092747A">
            <w:pPr>
              <w:rPr>
                <w:rFonts w:ascii="Times New Roman" w:hAnsi="Times New Roman" w:cs="Times New Roman"/>
                <w:b/>
                <w:sz w:val="28"/>
                <w:szCs w:val="28"/>
              </w:rPr>
            </w:pPr>
            <w:r>
              <w:rPr>
                <w:rFonts w:ascii="Times New Roman" w:hAnsi="Times New Roman" w:cs="Times New Roman"/>
                <w:b/>
                <w:sz w:val="28"/>
                <w:szCs w:val="28"/>
              </w:rPr>
              <w:t>Stratejik Plan Ekibi</w:t>
            </w:r>
          </w:p>
        </w:tc>
      </w:tr>
      <w:tr w:rsidR="000E4233" w:rsidTr="000E4233">
        <w:tc>
          <w:tcPr>
            <w:tcW w:w="3854" w:type="dxa"/>
            <w:tcBorders>
              <w:top w:val="single" w:sz="4" w:space="0" w:color="auto"/>
              <w:bottom w:val="single" w:sz="4" w:space="0" w:color="auto"/>
              <w:right w:val="single" w:sz="4" w:space="0" w:color="auto"/>
            </w:tcBorders>
          </w:tcPr>
          <w:p w:rsidR="000E4233" w:rsidRDefault="000E4233" w:rsidP="000E4233">
            <w:pPr>
              <w:jc w:val="center"/>
              <w:rPr>
                <w:rFonts w:ascii="Times New Roman" w:hAnsi="Times New Roman" w:cs="Times New Roman"/>
                <w:b/>
                <w:sz w:val="24"/>
                <w:szCs w:val="24"/>
              </w:rPr>
            </w:pPr>
            <w:r>
              <w:rPr>
                <w:rFonts w:ascii="Times New Roman" w:hAnsi="Times New Roman" w:cs="Times New Roman"/>
                <w:b/>
                <w:sz w:val="24"/>
                <w:szCs w:val="24"/>
              </w:rPr>
              <w:t>Adı Soyadı</w:t>
            </w:r>
          </w:p>
          <w:p w:rsidR="000E4233" w:rsidRDefault="000E4233" w:rsidP="0092747A">
            <w:pPr>
              <w:rPr>
                <w:rFonts w:ascii="Times New Roman" w:hAnsi="Times New Roman" w:cs="Times New Roman"/>
                <w:b/>
                <w:sz w:val="24"/>
                <w:szCs w:val="24"/>
              </w:rPr>
            </w:pPr>
          </w:p>
        </w:tc>
        <w:tc>
          <w:tcPr>
            <w:tcW w:w="3218" w:type="dxa"/>
            <w:tcBorders>
              <w:left w:val="single" w:sz="4" w:space="0" w:color="auto"/>
            </w:tcBorders>
          </w:tcPr>
          <w:p w:rsidR="000E4233" w:rsidRDefault="00855EB2" w:rsidP="000E4233">
            <w:pPr>
              <w:jc w:val="center"/>
              <w:rPr>
                <w:rFonts w:ascii="Times New Roman" w:hAnsi="Times New Roman" w:cs="Times New Roman"/>
                <w:b/>
                <w:sz w:val="24"/>
                <w:szCs w:val="24"/>
              </w:rPr>
            </w:pPr>
            <w:r>
              <w:rPr>
                <w:rFonts w:ascii="Times New Roman" w:hAnsi="Times New Roman" w:cs="Times New Roman"/>
                <w:b/>
                <w:sz w:val="24"/>
                <w:szCs w:val="24"/>
              </w:rPr>
              <w:t>Unvanı</w:t>
            </w:r>
          </w:p>
        </w:tc>
        <w:tc>
          <w:tcPr>
            <w:tcW w:w="4701" w:type="dxa"/>
            <w:tcBorders>
              <w:right w:val="single" w:sz="4" w:space="0" w:color="auto"/>
            </w:tcBorders>
          </w:tcPr>
          <w:p w:rsidR="000E4233" w:rsidRDefault="000E4233" w:rsidP="000E4233">
            <w:pPr>
              <w:jc w:val="center"/>
              <w:rPr>
                <w:rFonts w:ascii="Times New Roman" w:hAnsi="Times New Roman" w:cs="Times New Roman"/>
                <w:b/>
                <w:sz w:val="24"/>
                <w:szCs w:val="24"/>
              </w:rPr>
            </w:pPr>
            <w:r>
              <w:rPr>
                <w:rFonts w:ascii="Times New Roman" w:hAnsi="Times New Roman" w:cs="Times New Roman"/>
                <w:b/>
                <w:sz w:val="24"/>
                <w:szCs w:val="24"/>
              </w:rPr>
              <w:t>Adı Soyadı</w:t>
            </w:r>
          </w:p>
        </w:tc>
        <w:tc>
          <w:tcPr>
            <w:tcW w:w="2371" w:type="dxa"/>
            <w:tcBorders>
              <w:left w:val="single" w:sz="4" w:space="0" w:color="auto"/>
            </w:tcBorders>
          </w:tcPr>
          <w:p w:rsidR="000E4233" w:rsidRDefault="008164A7" w:rsidP="000E4233">
            <w:pPr>
              <w:jc w:val="center"/>
              <w:rPr>
                <w:rFonts w:ascii="Times New Roman" w:hAnsi="Times New Roman" w:cs="Times New Roman"/>
                <w:b/>
                <w:sz w:val="24"/>
                <w:szCs w:val="24"/>
              </w:rPr>
            </w:pPr>
            <w:r>
              <w:rPr>
                <w:rFonts w:ascii="Times New Roman" w:hAnsi="Times New Roman" w:cs="Times New Roman"/>
                <w:b/>
                <w:sz w:val="24"/>
                <w:szCs w:val="24"/>
              </w:rPr>
              <w:t>Unvanı</w:t>
            </w:r>
          </w:p>
        </w:tc>
      </w:tr>
      <w:tr w:rsidR="000E4233" w:rsidTr="000E4233">
        <w:tc>
          <w:tcPr>
            <w:tcW w:w="3854" w:type="dxa"/>
            <w:tcBorders>
              <w:top w:val="single" w:sz="4" w:space="0" w:color="auto"/>
              <w:right w:val="single" w:sz="4" w:space="0" w:color="auto"/>
            </w:tcBorders>
          </w:tcPr>
          <w:p w:rsidR="000E4233" w:rsidRDefault="000E4233" w:rsidP="0092747A">
            <w:pPr>
              <w:rPr>
                <w:rFonts w:ascii="Times New Roman" w:hAnsi="Times New Roman" w:cs="Times New Roman"/>
                <w:b/>
                <w:sz w:val="24"/>
                <w:szCs w:val="24"/>
              </w:rPr>
            </w:pPr>
            <w:r>
              <w:rPr>
                <w:rFonts w:ascii="Times New Roman" w:hAnsi="Times New Roman" w:cs="Times New Roman"/>
                <w:b/>
                <w:sz w:val="24"/>
                <w:szCs w:val="24"/>
              </w:rPr>
              <w:t>Büşra SUCU</w:t>
            </w:r>
          </w:p>
        </w:tc>
        <w:tc>
          <w:tcPr>
            <w:tcW w:w="3218" w:type="dxa"/>
            <w:tcBorders>
              <w:left w:val="single" w:sz="4" w:space="0" w:color="auto"/>
            </w:tcBorders>
          </w:tcPr>
          <w:p w:rsidR="000E4233" w:rsidRDefault="000E4233" w:rsidP="0092747A">
            <w:pPr>
              <w:rPr>
                <w:rFonts w:ascii="Times New Roman" w:hAnsi="Times New Roman" w:cs="Times New Roman"/>
                <w:b/>
                <w:sz w:val="24"/>
                <w:szCs w:val="24"/>
              </w:rPr>
            </w:pPr>
            <w:r>
              <w:rPr>
                <w:rFonts w:ascii="Times New Roman" w:hAnsi="Times New Roman" w:cs="Times New Roman"/>
                <w:b/>
                <w:sz w:val="24"/>
                <w:szCs w:val="24"/>
              </w:rPr>
              <w:t>Okul Müdürü</w:t>
            </w:r>
          </w:p>
        </w:tc>
        <w:tc>
          <w:tcPr>
            <w:tcW w:w="4701" w:type="dxa"/>
            <w:tcBorders>
              <w:right w:val="single" w:sz="4" w:space="0" w:color="auto"/>
            </w:tcBorders>
          </w:tcPr>
          <w:p w:rsidR="000E4233" w:rsidRDefault="000E4233" w:rsidP="0092747A">
            <w:pPr>
              <w:rPr>
                <w:rFonts w:ascii="Times New Roman" w:hAnsi="Times New Roman" w:cs="Times New Roman"/>
                <w:b/>
                <w:sz w:val="24"/>
                <w:szCs w:val="24"/>
              </w:rPr>
            </w:pPr>
            <w:r>
              <w:rPr>
                <w:rFonts w:ascii="Times New Roman" w:hAnsi="Times New Roman" w:cs="Times New Roman"/>
                <w:b/>
                <w:sz w:val="24"/>
                <w:szCs w:val="24"/>
              </w:rPr>
              <w:t>Büşra SUCU</w:t>
            </w:r>
          </w:p>
        </w:tc>
        <w:tc>
          <w:tcPr>
            <w:tcW w:w="2371" w:type="dxa"/>
            <w:tcBorders>
              <w:left w:val="single" w:sz="4" w:space="0" w:color="auto"/>
            </w:tcBorders>
          </w:tcPr>
          <w:p w:rsidR="000E4233" w:rsidRDefault="000E4233" w:rsidP="0092747A">
            <w:pPr>
              <w:rPr>
                <w:rFonts w:ascii="Times New Roman" w:hAnsi="Times New Roman" w:cs="Times New Roman"/>
                <w:b/>
                <w:sz w:val="24"/>
                <w:szCs w:val="24"/>
              </w:rPr>
            </w:pPr>
            <w:r>
              <w:rPr>
                <w:rFonts w:ascii="Times New Roman" w:hAnsi="Times New Roman" w:cs="Times New Roman"/>
                <w:b/>
                <w:sz w:val="24"/>
                <w:szCs w:val="24"/>
              </w:rPr>
              <w:t>Okul Müdürü</w:t>
            </w:r>
          </w:p>
        </w:tc>
      </w:tr>
      <w:tr w:rsidR="000E4233" w:rsidTr="000E4233">
        <w:tc>
          <w:tcPr>
            <w:tcW w:w="3854" w:type="dxa"/>
            <w:tcBorders>
              <w:right w:val="single" w:sz="4" w:space="0" w:color="auto"/>
            </w:tcBorders>
          </w:tcPr>
          <w:p w:rsidR="000E4233" w:rsidRDefault="000E4233" w:rsidP="0092747A">
            <w:pPr>
              <w:rPr>
                <w:rFonts w:ascii="Times New Roman" w:hAnsi="Times New Roman" w:cs="Times New Roman"/>
                <w:b/>
                <w:sz w:val="24"/>
                <w:szCs w:val="24"/>
              </w:rPr>
            </w:pPr>
            <w:r>
              <w:rPr>
                <w:rFonts w:ascii="Times New Roman" w:hAnsi="Times New Roman" w:cs="Times New Roman"/>
                <w:b/>
                <w:sz w:val="24"/>
                <w:szCs w:val="24"/>
              </w:rPr>
              <w:t>İlknur ŞEN</w:t>
            </w:r>
          </w:p>
        </w:tc>
        <w:tc>
          <w:tcPr>
            <w:tcW w:w="3218" w:type="dxa"/>
            <w:tcBorders>
              <w:left w:val="single" w:sz="4" w:space="0" w:color="auto"/>
            </w:tcBorders>
          </w:tcPr>
          <w:p w:rsidR="000E4233" w:rsidRDefault="000E4233" w:rsidP="0092747A">
            <w:pPr>
              <w:rPr>
                <w:rFonts w:ascii="Times New Roman" w:hAnsi="Times New Roman" w:cs="Times New Roman"/>
                <w:b/>
                <w:sz w:val="24"/>
                <w:szCs w:val="24"/>
              </w:rPr>
            </w:pPr>
            <w:r>
              <w:rPr>
                <w:rFonts w:ascii="Times New Roman" w:hAnsi="Times New Roman" w:cs="Times New Roman"/>
                <w:b/>
                <w:sz w:val="24"/>
                <w:szCs w:val="24"/>
              </w:rPr>
              <w:t>Öğretmen</w:t>
            </w:r>
          </w:p>
        </w:tc>
        <w:tc>
          <w:tcPr>
            <w:tcW w:w="4701" w:type="dxa"/>
            <w:tcBorders>
              <w:right w:val="single" w:sz="4" w:space="0" w:color="auto"/>
            </w:tcBorders>
          </w:tcPr>
          <w:p w:rsidR="000E4233" w:rsidRDefault="00C47AA0" w:rsidP="0092747A">
            <w:pPr>
              <w:rPr>
                <w:rFonts w:ascii="Times New Roman" w:hAnsi="Times New Roman" w:cs="Times New Roman"/>
                <w:b/>
                <w:sz w:val="24"/>
                <w:szCs w:val="24"/>
              </w:rPr>
            </w:pPr>
            <w:r>
              <w:rPr>
                <w:rFonts w:ascii="Times New Roman" w:hAnsi="Times New Roman" w:cs="Times New Roman"/>
                <w:b/>
                <w:sz w:val="24"/>
                <w:szCs w:val="24"/>
              </w:rPr>
              <w:t>İlknur İZMİRLİOĞLU</w:t>
            </w:r>
          </w:p>
        </w:tc>
        <w:tc>
          <w:tcPr>
            <w:tcW w:w="2371" w:type="dxa"/>
            <w:tcBorders>
              <w:left w:val="single" w:sz="4" w:space="0" w:color="auto"/>
            </w:tcBorders>
          </w:tcPr>
          <w:p w:rsidR="000E4233" w:rsidRDefault="00C47AA0" w:rsidP="0092747A">
            <w:pPr>
              <w:rPr>
                <w:rFonts w:ascii="Times New Roman" w:hAnsi="Times New Roman" w:cs="Times New Roman"/>
                <w:b/>
                <w:sz w:val="24"/>
                <w:szCs w:val="24"/>
              </w:rPr>
            </w:pPr>
            <w:r>
              <w:rPr>
                <w:rFonts w:ascii="Times New Roman" w:hAnsi="Times New Roman" w:cs="Times New Roman"/>
                <w:b/>
                <w:sz w:val="24"/>
                <w:szCs w:val="24"/>
              </w:rPr>
              <w:t>Öğretmen</w:t>
            </w:r>
          </w:p>
        </w:tc>
      </w:tr>
      <w:tr w:rsidR="000E4233" w:rsidTr="000E4233">
        <w:tc>
          <w:tcPr>
            <w:tcW w:w="3854" w:type="dxa"/>
            <w:tcBorders>
              <w:right w:val="single" w:sz="4" w:space="0" w:color="auto"/>
            </w:tcBorders>
          </w:tcPr>
          <w:p w:rsidR="000E4233" w:rsidRDefault="000E4233" w:rsidP="0092747A">
            <w:pPr>
              <w:rPr>
                <w:rFonts w:ascii="Times New Roman" w:hAnsi="Times New Roman" w:cs="Times New Roman"/>
                <w:b/>
                <w:sz w:val="24"/>
                <w:szCs w:val="24"/>
              </w:rPr>
            </w:pPr>
            <w:r>
              <w:rPr>
                <w:rFonts w:ascii="Times New Roman" w:hAnsi="Times New Roman" w:cs="Times New Roman"/>
                <w:b/>
                <w:sz w:val="24"/>
                <w:szCs w:val="24"/>
              </w:rPr>
              <w:t>Nagehan KIVANÇ</w:t>
            </w:r>
          </w:p>
        </w:tc>
        <w:tc>
          <w:tcPr>
            <w:tcW w:w="3218" w:type="dxa"/>
            <w:tcBorders>
              <w:left w:val="single" w:sz="4" w:space="0" w:color="auto"/>
            </w:tcBorders>
          </w:tcPr>
          <w:p w:rsidR="000E4233" w:rsidRDefault="000E4233" w:rsidP="0092747A">
            <w:pPr>
              <w:rPr>
                <w:rFonts w:ascii="Times New Roman" w:hAnsi="Times New Roman" w:cs="Times New Roman"/>
                <w:b/>
                <w:sz w:val="24"/>
                <w:szCs w:val="24"/>
              </w:rPr>
            </w:pPr>
            <w:r>
              <w:rPr>
                <w:rFonts w:ascii="Times New Roman" w:hAnsi="Times New Roman" w:cs="Times New Roman"/>
                <w:b/>
                <w:sz w:val="24"/>
                <w:szCs w:val="24"/>
              </w:rPr>
              <w:t>Öğretmen</w:t>
            </w:r>
          </w:p>
        </w:tc>
        <w:tc>
          <w:tcPr>
            <w:tcW w:w="4701" w:type="dxa"/>
            <w:tcBorders>
              <w:right w:val="single" w:sz="4" w:space="0" w:color="auto"/>
            </w:tcBorders>
          </w:tcPr>
          <w:p w:rsidR="000E4233" w:rsidRDefault="00C47AA0" w:rsidP="0092747A">
            <w:pPr>
              <w:rPr>
                <w:rFonts w:ascii="Times New Roman" w:hAnsi="Times New Roman" w:cs="Times New Roman"/>
                <w:b/>
                <w:sz w:val="24"/>
                <w:szCs w:val="24"/>
              </w:rPr>
            </w:pPr>
            <w:r>
              <w:rPr>
                <w:rFonts w:ascii="Times New Roman" w:hAnsi="Times New Roman" w:cs="Times New Roman"/>
                <w:b/>
                <w:sz w:val="24"/>
                <w:szCs w:val="24"/>
              </w:rPr>
              <w:t>Tuğba GÜZEL</w:t>
            </w:r>
          </w:p>
        </w:tc>
        <w:tc>
          <w:tcPr>
            <w:tcW w:w="2371" w:type="dxa"/>
            <w:tcBorders>
              <w:left w:val="single" w:sz="4" w:space="0" w:color="auto"/>
            </w:tcBorders>
          </w:tcPr>
          <w:p w:rsidR="000E4233" w:rsidRDefault="00C47AA0" w:rsidP="0092747A">
            <w:pPr>
              <w:rPr>
                <w:rFonts w:ascii="Times New Roman" w:hAnsi="Times New Roman" w:cs="Times New Roman"/>
                <w:b/>
                <w:sz w:val="24"/>
                <w:szCs w:val="24"/>
              </w:rPr>
            </w:pPr>
            <w:r>
              <w:rPr>
                <w:rFonts w:ascii="Times New Roman" w:hAnsi="Times New Roman" w:cs="Times New Roman"/>
                <w:b/>
                <w:sz w:val="24"/>
                <w:szCs w:val="24"/>
              </w:rPr>
              <w:t>Öğretmen</w:t>
            </w:r>
          </w:p>
        </w:tc>
      </w:tr>
      <w:tr w:rsidR="000E4233" w:rsidTr="000E4233">
        <w:tc>
          <w:tcPr>
            <w:tcW w:w="3854" w:type="dxa"/>
            <w:tcBorders>
              <w:right w:val="single" w:sz="4" w:space="0" w:color="auto"/>
            </w:tcBorders>
          </w:tcPr>
          <w:p w:rsidR="000E4233" w:rsidRDefault="000E4233" w:rsidP="0092747A">
            <w:pPr>
              <w:rPr>
                <w:rFonts w:ascii="Times New Roman" w:hAnsi="Times New Roman" w:cs="Times New Roman"/>
                <w:b/>
                <w:sz w:val="24"/>
                <w:szCs w:val="24"/>
              </w:rPr>
            </w:pPr>
            <w:r>
              <w:rPr>
                <w:rFonts w:ascii="Times New Roman" w:hAnsi="Times New Roman" w:cs="Times New Roman"/>
                <w:b/>
                <w:sz w:val="24"/>
                <w:szCs w:val="24"/>
              </w:rPr>
              <w:t>Fatma ERİŞEN AKKUŞ</w:t>
            </w:r>
          </w:p>
        </w:tc>
        <w:tc>
          <w:tcPr>
            <w:tcW w:w="3218" w:type="dxa"/>
            <w:tcBorders>
              <w:left w:val="single" w:sz="4" w:space="0" w:color="auto"/>
            </w:tcBorders>
          </w:tcPr>
          <w:p w:rsidR="000E4233" w:rsidRDefault="000E4233" w:rsidP="0092747A">
            <w:pPr>
              <w:rPr>
                <w:rFonts w:ascii="Times New Roman" w:hAnsi="Times New Roman" w:cs="Times New Roman"/>
                <w:b/>
                <w:sz w:val="24"/>
                <w:szCs w:val="24"/>
              </w:rPr>
            </w:pPr>
            <w:r>
              <w:rPr>
                <w:rFonts w:ascii="Times New Roman" w:hAnsi="Times New Roman" w:cs="Times New Roman"/>
                <w:b/>
                <w:sz w:val="24"/>
                <w:szCs w:val="24"/>
              </w:rPr>
              <w:t>Okul Aile Birliği Başkanı</w:t>
            </w:r>
          </w:p>
        </w:tc>
        <w:tc>
          <w:tcPr>
            <w:tcW w:w="4701" w:type="dxa"/>
            <w:tcBorders>
              <w:right w:val="single" w:sz="4" w:space="0" w:color="auto"/>
            </w:tcBorders>
          </w:tcPr>
          <w:p w:rsidR="000E4233" w:rsidRDefault="00C47AA0" w:rsidP="0092747A">
            <w:pPr>
              <w:rPr>
                <w:rFonts w:ascii="Times New Roman" w:hAnsi="Times New Roman" w:cs="Times New Roman"/>
                <w:b/>
                <w:sz w:val="24"/>
                <w:szCs w:val="24"/>
              </w:rPr>
            </w:pPr>
            <w:r>
              <w:rPr>
                <w:rFonts w:ascii="Times New Roman" w:hAnsi="Times New Roman" w:cs="Times New Roman"/>
                <w:b/>
                <w:sz w:val="24"/>
                <w:szCs w:val="24"/>
              </w:rPr>
              <w:t>Nurgül ÇAYCI</w:t>
            </w:r>
          </w:p>
        </w:tc>
        <w:tc>
          <w:tcPr>
            <w:tcW w:w="2371" w:type="dxa"/>
            <w:tcBorders>
              <w:left w:val="single" w:sz="4" w:space="0" w:color="auto"/>
            </w:tcBorders>
          </w:tcPr>
          <w:p w:rsidR="000E4233" w:rsidRDefault="00C47AA0" w:rsidP="0092747A">
            <w:pPr>
              <w:rPr>
                <w:rFonts w:ascii="Times New Roman" w:hAnsi="Times New Roman" w:cs="Times New Roman"/>
                <w:b/>
                <w:sz w:val="24"/>
                <w:szCs w:val="24"/>
              </w:rPr>
            </w:pPr>
            <w:r>
              <w:rPr>
                <w:rFonts w:ascii="Times New Roman" w:hAnsi="Times New Roman" w:cs="Times New Roman"/>
                <w:b/>
                <w:sz w:val="24"/>
                <w:szCs w:val="24"/>
              </w:rPr>
              <w:t>Öğretmen</w:t>
            </w:r>
          </w:p>
        </w:tc>
      </w:tr>
      <w:tr w:rsidR="000E4233" w:rsidTr="000E4233">
        <w:tc>
          <w:tcPr>
            <w:tcW w:w="3854" w:type="dxa"/>
            <w:tcBorders>
              <w:right w:val="single" w:sz="4" w:space="0" w:color="auto"/>
            </w:tcBorders>
          </w:tcPr>
          <w:p w:rsidR="000E4233" w:rsidRDefault="000E4233" w:rsidP="0092747A">
            <w:pPr>
              <w:rPr>
                <w:rFonts w:ascii="Times New Roman" w:hAnsi="Times New Roman" w:cs="Times New Roman"/>
                <w:b/>
                <w:sz w:val="24"/>
                <w:szCs w:val="24"/>
              </w:rPr>
            </w:pPr>
          </w:p>
        </w:tc>
        <w:tc>
          <w:tcPr>
            <w:tcW w:w="3218" w:type="dxa"/>
            <w:tcBorders>
              <w:left w:val="single" w:sz="4" w:space="0" w:color="auto"/>
            </w:tcBorders>
          </w:tcPr>
          <w:p w:rsidR="000E4233" w:rsidRDefault="000E4233" w:rsidP="0092747A">
            <w:pPr>
              <w:rPr>
                <w:rFonts w:ascii="Times New Roman" w:hAnsi="Times New Roman" w:cs="Times New Roman"/>
                <w:b/>
                <w:sz w:val="24"/>
                <w:szCs w:val="24"/>
              </w:rPr>
            </w:pPr>
          </w:p>
        </w:tc>
        <w:tc>
          <w:tcPr>
            <w:tcW w:w="4701" w:type="dxa"/>
            <w:tcBorders>
              <w:right w:val="single" w:sz="4" w:space="0" w:color="auto"/>
            </w:tcBorders>
          </w:tcPr>
          <w:p w:rsidR="000E4233" w:rsidRPr="00C47AA0" w:rsidRDefault="00C47AA0" w:rsidP="0092747A">
            <w:pPr>
              <w:rPr>
                <w:rFonts w:ascii="Times New Roman" w:hAnsi="Times New Roman" w:cs="Times New Roman"/>
                <w:b/>
                <w:sz w:val="24"/>
                <w:szCs w:val="24"/>
              </w:rPr>
            </w:pPr>
            <w:r w:rsidRPr="00C47AA0">
              <w:rPr>
                <w:rFonts w:ascii="Times New Roman" w:hAnsi="Times New Roman" w:cs="Times New Roman"/>
                <w:b/>
                <w:sz w:val="24"/>
                <w:szCs w:val="24"/>
              </w:rPr>
              <w:t>Şükriye TAŞTAN</w:t>
            </w:r>
          </w:p>
        </w:tc>
        <w:tc>
          <w:tcPr>
            <w:tcW w:w="2371" w:type="dxa"/>
            <w:tcBorders>
              <w:left w:val="single" w:sz="4" w:space="0" w:color="auto"/>
            </w:tcBorders>
          </w:tcPr>
          <w:p w:rsidR="000E4233" w:rsidRDefault="00C47AA0" w:rsidP="0092747A">
            <w:pPr>
              <w:rPr>
                <w:rFonts w:ascii="Times New Roman" w:hAnsi="Times New Roman" w:cs="Times New Roman"/>
                <w:b/>
                <w:sz w:val="24"/>
                <w:szCs w:val="24"/>
              </w:rPr>
            </w:pPr>
            <w:r>
              <w:rPr>
                <w:rFonts w:ascii="Times New Roman" w:hAnsi="Times New Roman" w:cs="Times New Roman"/>
                <w:b/>
                <w:sz w:val="24"/>
                <w:szCs w:val="24"/>
              </w:rPr>
              <w:t>Veli</w:t>
            </w:r>
          </w:p>
        </w:tc>
      </w:tr>
      <w:tr w:rsidR="000E4233" w:rsidTr="000E4233">
        <w:tc>
          <w:tcPr>
            <w:tcW w:w="3854" w:type="dxa"/>
            <w:tcBorders>
              <w:right w:val="single" w:sz="4" w:space="0" w:color="auto"/>
            </w:tcBorders>
          </w:tcPr>
          <w:p w:rsidR="000E4233" w:rsidRDefault="000E4233" w:rsidP="0092747A">
            <w:pPr>
              <w:rPr>
                <w:rFonts w:ascii="Times New Roman" w:hAnsi="Times New Roman" w:cs="Times New Roman"/>
                <w:b/>
                <w:sz w:val="24"/>
                <w:szCs w:val="24"/>
              </w:rPr>
            </w:pPr>
          </w:p>
        </w:tc>
        <w:tc>
          <w:tcPr>
            <w:tcW w:w="3218" w:type="dxa"/>
            <w:tcBorders>
              <w:left w:val="single" w:sz="4" w:space="0" w:color="auto"/>
            </w:tcBorders>
          </w:tcPr>
          <w:p w:rsidR="000E4233" w:rsidRDefault="000E4233" w:rsidP="0092747A">
            <w:pPr>
              <w:rPr>
                <w:rFonts w:ascii="Times New Roman" w:hAnsi="Times New Roman" w:cs="Times New Roman"/>
                <w:b/>
                <w:sz w:val="24"/>
                <w:szCs w:val="24"/>
              </w:rPr>
            </w:pPr>
          </w:p>
        </w:tc>
        <w:tc>
          <w:tcPr>
            <w:tcW w:w="4701" w:type="dxa"/>
            <w:tcBorders>
              <w:right w:val="single" w:sz="4" w:space="0" w:color="auto"/>
            </w:tcBorders>
          </w:tcPr>
          <w:p w:rsidR="000E4233" w:rsidRPr="00C47AA0" w:rsidRDefault="00C47AA0" w:rsidP="0092747A">
            <w:pPr>
              <w:rPr>
                <w:rFonts w:ascii="Times New Roman" w:hAnsi="Times New Roman" w:cs="Times New Roman"/>
                <w:b/>
                <w:sz w:val="24"/>
                <w:szCs w:val="24"/>
              </w:rPr>
            </w:pPr>
            <w:r w:rsidRPr="00C47AA0">
              <w:rPr>
                <w:rFonts w:ascii="Times New Roman" w:hAnsi="Times New Roman" w:cs="Times New Roman"/>
                <w:b/>
                <w:sz w:val="24"/>
                <w:szCs w:val="24"/>
              </w:rPr>
              <w:t>Gülfidan VAR</w:t>
            </w:r>
          </w:p>
        </w:tc>
        <w:tc>
          <w:tcPr>
            <w:tcW w:w="2371" w:type="dxa"/>
            <w:tcBorders>
              <w:left w:val="single" w:sz="4" w:space="0" w:color="auto"/>
            </w:tcBorders>
          </w:tcPr>
          <w:p w:rsidR="000E4233" w:rsidRDefault="00C47AA0" w:rsidP="0092747A">
            <w:pPr>
              <w:rPr>
                <w:rFonts w:ascii="Times New Roman" w:hAnsi="Times New Roman" w:cs="Times New Roman"/>
                <w:b/>
                <w:sz w:val="24"/>
                <w:szCs w:val="24"/>
              </w:rPr>
            </w:pPr>
            <w:r>
              <w:rPr>
                <w:rFonts w:ascii="Times New Roman" w:hAnsi="Times New Roman" w:cs="Times New Roman"/>
                <w:b/>
                <w:sz w:val="24"/>
                <w:szCs w:val="24"/>
              </w:rPr>
              <w:t>Veli</w:t>
            </w:r>
          </w:p>
        </w:tc>
      </w:tr>
    </w:tbl>
    <w:p w:rsidR="000E4233" w:rsidRDefault="000E4233" w:rsidP="0092747A">
      <w:pPr>
        <w:rPr>
          <w:rFonts w:ascii="Times New Roman" w:hAnsi="Times New Roman" w:cs="Times New Roman"/>
          <w:b/>
          <w:sz w:val="24"/>
          <w:szCs w:val="24"/>
        </w:rPr>
      </w:pPr>
    </w:p>
    <w:p w:rsidR="00C47AA0" w:rsidRPr="00C47AA0" w:rsidRDefault="00C47AA0" w:rsidP="0092747A">
      <w:pPr>
        <w:rPr>
          <w:rFonts w:ascii="Times New Roman" w:hAnsi="Times New Roman" w:cs="Times New Roman"/>
          <w:b/>
          <w:sz w:val="28"/>
          <w:szCs w:val="28"/>
        </w:rPr>
      </w:pPr>
      <w:r w:rsidRPr="00C47AA0">
        <w:rPr>
          <w:rFonts w:ascii="Times New Roman" w:hAnsi="Times New Roman" w:cs="Times New Roman"/>
          <w:b/>
          <w:sz w:val="28"/>
          <w:szCs w:val="28"/>
        </w:rPr>
        <w:t>1.2. Planlama Süreci:</w:t>
      </w:r>
    </w:p>
    <w:p w:rsidR="00C47AA0" w:rsidRDefault="00C47AA0" w:rsidP="0009278C">
      <w:pPr>
        <w:rPr>
          <w:rFonts w:ascii="Times New Roman" w:hAnsi="Times New Roman" w:cs="Times New Roman"/>
          <w:sz w:val="28"/>
          <w:szCs w:val="28"/>
        </w:rPr>
      </w:pPr>
      <w:r w:rsidRPr="00C47AA0">
        <w:rPr>
          <w:rFonts w:ascii="Times New Roman" w:hAnsi="Times New Roman" w:cs="Times New Roman"/>
          <w:sz w:val="28"/>
          <w:szCs w:val="28"/>
        </w:rPr>
        <w:t>2024-2028 dönemi stratejik plan hazırlanma s</w:t>
      </w:r>
      <w:r w:rsidR="0009278C">
        <w:rPr>
          <w:rFonts w:ascii="Times New Roman" w:hAnsi="Times New Roman" w:cs="Times New Roman"/>
          <w:sz w:val="28"/>
          <w:szCs w:val="28"/>
        </w:rPr>
        <w:t>üreci strateji geliştirme k</w:t>
      </w:r>
      <w:r w:rsidRPr="00C47AA0">
        <w:rPr>
          <w:rFonts w:ascii="Times New Roman" w:hAnsi="Times New Roman" w:cs="Times New Roman"/>
          <w:sz w:val="28"/>
          <w:szCs w:val="28"/>
        </w:rPr>
        <w:t xml:space="preserve">urulu ve </w:t>
      </w:r>
      <w:r w:rsidR="0009278C">
        <w:rPr>
          <w:rFonts w:ascii="Times New Roman" w:hAnsi="Times New Roman" w:cs="Times New Roman"/>
          <w:sz w:val="28"/>
          <w:szCs w:val="28"/>
        </w:rPr>
        <w:t>stratejik plan ekibi</w:t>
      </w:r>
      <w:r w:rsidRPr="00C47AA0">
        <w:rPr>
          <w:rFonts w:ascii="Times New Roman" w:hAnsi="Times New Roman" w:cs="Times New Roman"/>
          <w:sz w:val="28"/>
          <w:szCs w:val="28"/>
        </w:rPr>
        <w:t>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C47AA0" w:rsidRDefault="00C47AA0" w:rsidP="0092747A">
      <w:pPr>
        <w:rPr>
          <w:rFonts w:ascii="Times New Roman" w:hAnsi="Times New Roman" w:cs="Times New Roman"/>
          <w:sz w:val="28"/>
          <w:szCs w:val="28"/>
        </w:rPr>
      </w:pPr>
    </w:p>
    <w:p w:rsidR="008F4A36" w:rsidRDefault="008F4A36" w:rsidP="0092747A">
      <w:pPr>
        <w:rPr>
          <w:rFonts w:ascii="Times New Roman" w:hAnsi="Times New Roman" w:cs="Times New Roman"/>
          <w:b/>
          <w:sz w:val="28"/>
          <w:szCs w:val="28"/>
        </w:rPr>
      </w:pPr>
    </w:p>
    <w:p w:rsidR="00C47AA0" w:rsidRPr="00C47AA0" w:rsidRDefault="00C47AA0" w:rsidP="0092747A">
      <w:pPr>
        <w:rPr>
          <w:rFonts w:ascii="Times New Roman" w:hAnsi="Times New Roman" w:cs="Times New Roman"/>
          <w:b/>
          <w:sz w:val="28"/>
          <w:szCs w:val="28"/>
        </w:rPr>
      </w:pPr>
      <w:r w:rsidRPr="00C47AA0">
        <w:rPr>
          <w:rFonts w:ascii="Times New Roman" w:hAnsi="Times New Roman" w:cs="Times New Roman"/>
          <w:b/>
          <w:sz w:val="28"/>
          <w:szCs w:val="28"/>
        </w:rPr>
        <w:lastRenderedPageBreak/>
        <w:t>2. DURUM ANALİZİ</w:t>
      </w:r>
    </w:p>
    <w:p w:rsidR="00C47AA0" w:rsidRPr="0020496A" w:rsidRDefault="00C47AA0" w:rsidP="0009278C">
      <w:pPr>
        <w:jc w:val="both"/>
        <w:rPr>
          <w:rFonts w:ascii="Times New Roman" w:hAnsi="Times New Roman" w:cs="Times New Roman"/>
          <w:b/>
          <w:sz w:val="28"/>
          <w:szCs w:val="28"/>
        </w:rPr>
      </w:pPr>
      <w:r w:rsidRPr="0020496A">
        <w:rPr>
          <w:rFonts w:ascii="Times New Roman" w:hAnsi="Times New Roman" w:cs="Times New Roman"/>
          <w:b/>
          <w:sz w:val="28"/>
          <w:szCs w:val="28"/>
        </w:rPr>
        <w:t>2.1. Kurumsal Tarihçe</w:t>
      </w:r>
    </w:p>
    <w:p w:rsidR="00C47AA0" w:rsidRPr="0020496A" w:rsidRDefault="0020496A" w:rsidP="0092747A">
      <w:pPr>
        <w:rPr>
          <w:rFonts w:ascii="Times New Roman" w:hAnsi="Times New Roman" w:cs="Times New Roman"/>
          <w:sz w:val="28"/>
          <w:szCs w:val="28"/>
        </w:rPr>
      </w:pPr>
      <w:r w:rsidRPr="0020496A">
        <w:rPr>
          <w:rFonts w:ascii="Times New Roman" w:hAnsi="Times New Roman" w:cs="Times New Roman"/>
          <w:sz w:val="28"/>
          <w:szCs w:val="28"/>
        </w:rPr>
        <w:t xml:space="preserve">Nasreddin Hoca Anaokulu binası, Milli Eğitim Bakanlığınca </w:t>
      </w:r>
      <w:r w:rsidR="0009278C">
        <w:rPr>
          <w:rFonts w:ascii="Times New Roman" w:hAnsi="Times New Roman" w:cs="Times New Roman"/>
          <w:sz w:val="28"/>
          <w:szCs w:val="28"/>
        </w:rPr>
        <w:t>t</w:t>
      </w:r>
      <w:r w:rsidRPr="0020496A">
        <w:rPr>
          <w:rFonts w:ascii="Times New Roman" w:hAnsi="Times New Roman" w:cs="Times New Roman"/>
          <w:sz w:val="28"/>
          <w:szCs w:val="28"/>
        </w:rPr>
        <w:t>e</w:t>
      </w:r>
      <w:r w:rsidR="0009278C">
        <w:rPr>
          <w:rFonts w:ascii="Times New Roman" w:hAnsi="Times New Roman" w:cs="Times New Roman"/>
          <w:sz w:val="28"/>
          <w:szCs w:val="28"/>
        </w:rPr>
        <w:t>mel eğitim o</w:t>
      </w:r>
      <w:r w:rsidRPr="0020496A">
        <w:rPr>
          <w:rFonts w:ascii="Times New Roman" w:hAnsi="Times New Roman" w:cs="Times New Roman"/>
          <w:sz w:val="28"/>
          <w:szCs w:val="28"/>
        </w:rPr>
        <w:t>kulu olarak yaptırılmıştır.</w:t>
      </w:r>
      <w:r>
        <w:rPr>
          <w:rFonts w:ascii="Times New Roman" w:hAnsi="Times New Roman" w:cs="Times New Roman"/>
          <w:sz w:val="28"/>
          <w:szCs w:val="28"/>
        </w:rPr>
        <w:t xml:space="preserve"> Okulumuz Çankırı merkezde bulunmaktadır.</w:t>
      </w:r>
      <w:r w:rsidRPr="0020496A">
        <w:rPr>
          <w:rFonts w:ascii="Times New Roman" w:hAnsi="Times New Roman" w:cs="Times New Roman"/>
          <w:sz w:val="28"/>
          <w:szCs w:val="28"/>
        </w:rPr>
        <w:t xml:space="preserve"> Okulumuz ilk olarak 2019 yılında </w:t>
      </w:r>
      <w:r w:rsidR="0009278C">
        <w:rPr>
          <w:rFonts w:ascii="Times New Roman" w:hAnsi="Times New Roman" w:cs="Times New Roman"/>
          <w:sz w:val="28"/>
          <w:szCs w:val="28"/>
        </w:rPr>
        <w:t>e</w:t>
      </w:r>
      <w:r w:rsidRPr="0020496A">
        <w:rPr>
          <w:rFonts w:ascii="Times New Roman" w:hAnsi="Times New Roman" w:cs="Times New Roman"/>
          <w:sz w:val="28"/>
          <w:szCs w:val="28"/>
        </w:rPr>
        <w:t>ğ</w:t>
      </w:r>
      <w:r w:rsidR="0009278C">
        <w:rPr>
          <w:rFonts w:ascii="Times New Roman" w:hAnsi="Times New Roman" w:cs="Times New Roman"/>
          <w:sz w:val="28"/>
          <w:szCs w:val="28"/>
        </w:rPr>
        <w:t>itim ve ö</w:t>
      </w:r>
      <w:r w:rsidRPr="0020496A">
        <w:rPr>
          <w:rFonts w:ascii="Times New Roman" w:hAnsi="Times New Roman" w:cs="Times New Roman"/>
          <w:sz w:val="28"/>
          <w:szCs w:val="28"/>
        </w:rPr>
        <w:t>ğretime açılmıştır. Okulumuzda normal öğretim uygulanmaktadır. Eğitim saatlerimiz 0</w:t>
      </w:r>
      <w:r w:rsidR="0009278C">
        <w:rPr>
          <w:rFonts w:ascii="Times New Roman" w:hAnsi="Times New Roman" w:cs="Times New Roman"/>
          <w:sz w:val="28"/>
          <w:szCs w:val="28"/>
        </w:rPr>
        <w:t>9.</w:t>
      </w:r>
      <w:r w:rsidRPr="0020496A">
        <w:rPr>
          <w:rFonts w:ascii="Times New Roman" w:hAnsi="Times New Roman" w:cs="Times New Roman"/>
          <w:sz w:val="28"/>
          <w:szCs w:val="28"/>
        </w:rPr>
        <w:t>00 ile 14.00 arasında yapılmaktadır. Okulumuz 4 derslikten oluşup 2 özel eğitim sınıfımız ve 2 normal eğitim veren sınıfımız bulunmaktadır. Özel eğitim öğrencilerimiz taşımalı eğitimle gelmektedir.</w:t>
      </w:r>
    </w:p>
    <w:p w:rsidR="0020496A" w:rsidRDefault="0020496A" w:rsidP="0092747A">
      <w:pPr>
        <w:rPr>
          <w:rFonts w:ascii="Times New Roman" w:hAnsi="Times New Roman" w:cs="Times New Roman"/>
          <w:sz w:val="28"/>
          <w:szCs w:val="28"/>
        </w:rPr>
      </w:pPr>
      <w:r w:rsidRPr="0020496A">
        <w:rPr>
          <w:rFonts w:ascii="Times New Roman" w:hAnsi="Times New Roman" w:cs="Times New Roman"/>
          <w:sz w:val="28"/>
          <w:szCs w:val="28"/>
        </w:rPr>
        <w:t>Eğitim faaliyetleri düzenlenirken çocukların yaşları ile ilgili ve ihtiyaçları okulun imkânları göz önünde bulundurulmaktadır. Ayrıca okulumuzda çocukların eğlenerek öğrenmelerine geliştirmek gezi ve sosyal etkinlikler organize edilmektedir. Çocukların sınıf içerisinde öğrendikleri konular ile ilgili inceleme ve araştırma gezileri yapılmaktadır. Bilgi eksiklerimizi giderme amaçlı çeşitli konularda konferans ve seminerler düzenlenmektedir. Atatürk vatan, millet bayrak aile ve insan sevgisini benimseyen milli ve manevi değerlerine bağlı kendine güvenen çevresi ile iyi iletişim kurabilen, dürüst, ilkeli, çağdaş düşünceli, hak ve sorumluluklarını bilen saygılı ve kültürel çeşitlilik içerisinde hoşgörülü bireyler olarak yetiştirilmelerine temel hazırlamak amacıyla çaba gösterilmektedir.</w:t>
      </w:r>
    </w:p>
    <w:p w:rsidR="0020496A" w:rsidRDefault="0020496A" w:rsidP="0092747A">
      <w:pPr>
        <w:rPr>
          <w:rFonts w:ascii="Times New Roman" w:hAnsi="Times New Roman" w:cs="Times New Roman"/>
          <w:b/>
          <w:sz w:val="28"/>
          <w:szCs w:val="28"/>
        </w:rPr>
      </w:pPr>
      <w:r w:rsidRPr="0020496A">
        <w:rPr>
          <w:rFonts w:ascii="Times New Roman" w:hAnsi="Times New Roman" w:cs="Times New Roman"/>
          <w:b/>
          <w:sz w:val="28"/>
          <w:szCs w:val="28"/>
        </w:rPr>
        <w:t>2.2. Uygulanmakta Olan Stratejik Planın Değerlendirilmesi</w:t>
      </w:r>
    </w:p>
    <w:p w:rsidR="00106244" w:rsidRPr="0087177B" w:rsidRDefault="00106244" w:rsidP="0092747A">
      <w:pPr>
        <w:rPr>
          <w:rFonts w:ascii="Times New Roman" w:hAnsi="Times New Roman" w:cs="Times New Roman"/>
          <w:sz w:val="28"/>
          <w:szCs w:val="28"/>
        </w:rPr>
      </w:pPr>
      <w:r w:rsidRPr="00106244">
        <w:rPr>
          <w:rFonts w:ascii="Times New Roman" w:hAnsi="Times New Roman" w:cs="Times New Roman"/>
          <w:sz w:val="28"/>
          <w:szCs w:val="28"/>
        </w:rPr>
        <w:t>Mevcut çevre şartları, riskler ve üst politika belgelerinden gelen sorumluluklar dikkate alındığında söz konusu hed</w:t>
      </w:r>
      <w:r>
        <w:rPr>
          <w:rFonts w:ascii="Times New Roman" w:hAnsi="Times New Roman" w:cs="Times New Roman"/>
          <w:sz w:val="28"/>
          <w:szCs w:val="28"/>
        </w:rPr>
        <w:t>eflerin yeni planda yer alması uygun görülmüştür.</w:t>
      </w:r>
      <w:r w:rsidR="0009278C">
        <w:rPr>
          <w:rFonts w:ascii="Times New Roman" w:hAnsi="Times New Roman" w:cs="Times New Roman"/>
          <w:sz w:val="28"/>
          <w:szCs w:val="28"/>
        </w:rPr>
        <w:t xml:space="preserve"> </w:t>
      </w:r>
      <w:r w:rsidRPr="00106244">
        <w:rPr>
          <w:rFonts w:ascii="Times New Roman" w:hAnsi="Times New Roman" w:cs="Times New Roman"/>
          <w:sz w:val="28"/>
          <w:szCs w:val="28"/>
        </w:rPr>
        <w:t>Stratejik planda amacın farklı açılardan iyileştirilme</w:t>
      </w:r>
      <w:r>
        <w:rPr>
          <w:rFonts w:ascii="Times New Roman" w:hAnsi="Times New Roman" w:cs="Times New Roman"/>
          <w:sz w:val="28"/>
          <w:szCs w:val="28"/>
        </w:rPr>
        <w:t xml:space="preserve">si ihtiyacı bulunması durumundan dolayı </w:t>
      </w:r>
      <w:r w:rsidRPr="00106244">
        <w:rPr>
          <w:rFonts w:ascii="Times New Roman" w:hAnsi="Times New Roman" w:cs="Times New Roman"/>
          <w:sz w:val="28"/>
          <w:szCs w:val="28"/>
        </w:rPr>
        <w:t>yeni hedef ve performans göstergeleri belirlen</w:t>
      </w:r>
      <w:r>
        <w:rPr>
          <w:rFonts w:ascii="Times New Roman" w:hAnsi="Times New Roman" w:cs="Times New Roman"/>
          <w:sz w:val="28"/>
          <w:szCs w:val="28"/>
        </w:rPr>
        <w:t>ecektir.</w:t>
      </w: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106244" w:rsidRDefault="00106244" w:rsidP="0092747A">
      <w:pPr>
        <w:rPr>
          <w:rFonts w:ascii="Times New Roman" w:hAnsi="Times New Roman" w:cs="Times New Roman"/>
          <w:b/>
          <w:sz w:val="28"/>
          <w:szCs w:val="28"/>
        </w:rPr>
      </w:pPr>
      <w:r w:rsidRPr="00106244">
        <w:rPr>
          <w:rFonts w:ascii="Times New Roman" w:hAnsi="Times New Roman" w:cs="Times New Roman"/>
          <w:b/>
          <w:sz w:val="28"/>
          <w:szCs w:val="28"/>
        </w:rPr>
        <w:lastRenderedPageBreak/>
        <w:t>2.3. Yasal Yükümlülükler ve Mevzuat Analizi</w:t>
      </w:r>
    </w:p>
    <w:p w:rsidR="00106244" w:rsidRDefault="00106244" w:rsidP="0092747A">
      <w:pPr>
        <w:rPr>
          <w:rFonts w:ascii="Times New Roman" w:hAnsi="Times New Roman" w:cs="Times New Roman"/>
          <w:sz w:val="28"/>
          <w:szCs w:val="28"/>
        </w:rPr>
      </w:pPr>
      <w:r>
        <w:rPr>
          <w:rFonts w:ascii="Times New Roman" w:hAnsi="Times New Roman" w:cs="Times New Roman"/>
          <w:sz w:val="28"/>
          <w:szCs w:val="28"/>
        </w:rPr>
        <w:t>Okulumuz gü</w:t>
      </w:r>
      <w:r w:rsidR="00074E19">
        <w:rPr>
          <w:rFonts w:ascii="Times New Roman" w:hAnsi="Times New Roman" w:cs="Times New Roman"/>
          <w:sz w:val="28"/>
          <w:szCs w:val="28"/>
        </w:rPr>
        <w:t>nlük 6 ders saati her ders 50 dakika</w:t>
      </w:r>
      <w:r>
        <w:rPr>
          <w:rFonts w:ascii="Times New Roman" w:hAnsi="Times New Roman" w:cs="Times New Roman"/>
          <w:sz w:val="28"/>
          <w:szCs w:val="28"/>
        </w:rPr>
        <w:t xml:space="preserve"> olmak üzere 300 dakika eğitim vermektedir. Öğrenci sayısı az olduğundan tekli eğitim yapılmaktadır. Okulumuzdaki eğitimden okul öncesi çağındaki öğrencilerimiz ve özel eğitime ihtiyacı olan öğrencilerimiz yararlanmaktadır.</w:t>
      </w: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106244" w:rsidRDefault="00106244" w:rsidP="0092747A">
      <w:pPr>
        <w:rPr>
          <w:rFonts w:ascii="Times New Roman" w:hAnsi="Times New Roman" w:cs="Times New Roman"/>
          <w:b/>
          <w:sz w:val="28"/>
          <w:szCs w:val="28"/>
        </w:rPr>
      </w:pPr>
      <w:r w:rsidRPr="00106244">
        <w:rPr>
          <w:rFonts w:ascii="Times New Roman" w:hAnsi="Times New Roman" w:cs="Times New Roman"/>
          <w:b/>
          <w:sz w:val="28"/>
          <w:szCs w:val="28"/>
        </w:rPr>
        <w:t>2.4. Üst Politika Belgeleri Analizi</w:t>
      </w:r>
    </w:p>
    <w:tbl>
      <w:tblPr>
        <w:tblStyle w:val="TabloKlavuzu"/>
        <w:tblW w:w="0" w:type="auto"/>
        <w:tblLook w:val="04A0"/>
      </w:tblPr>
      <w:tblGrid>
        <w:gridCol w:w="4714"/>
        <w:gridCol w:w="4715"/>
        <w:gridCol w:w="4715"/>
      </w:tblGrid>
      <w:tr w:rsidR="0087177B" w:rsidTr="0087177B">
        <w:tc>
          <w:tcPr>
            <w:tcW w:w="4714" w:type="dxa"/>
          </w:tcPr>
          <w:p w:rsidR="0087177B" w:rsidRDefault="0087177B" w:rsidP="0092747A">
            <w:pPr>
              <w:rPr>
                <w:rFonts w:ascii="Times New Roman" w:hAnsi="Times New Roman" w:cs="Times New Roman"/>
                <w:b/>
                <w:sz w:val="28"/>
                <w:szCs w:val="28"/>
              </w:rPr>
            </w:pPr>
            <w:r>
              <w:rPr>
                <w:rFonts w:ascii="Times New Roman" w:hAnsi="Times New Roman" w:cs="Times New Roman"/>
                <w:b/>
                <w:sz w:val="28"/>
                <w:szCs w:val="28"/>
              </w:rPr>
              <w:t>Üst Politika Belgesi</w:t>
            </w:r>
          </w:p>
        </w:tc>
        <w:tc>
          <w:tcPr>
            <w:tcW w:w="4715" w:type="dxa"/>
          </w:tcPr>
          <w:p w:rsidR="0087177B" w:rsidRDefault="0087177B" w:rsidP="0092747A">
            <w:pPr>
              <w:rPr>
                <w:rFonts w:ascii="Times New Roman" w:hAnsi="Times New Roman" w:cs="Times New Roman"/>
                <w:b/>
                <w:sz w:val="28"/>
                <w:szCs w:val="28"/>
              </w:rPr>
            </w:pPr>
            <w:r>
              <w:rPr>
                <w:rFonts w:ascii="Times New Roman" w:hAnsi="Times New Roman" w:cs="Times New Roman"/>
                <w:b/>
                <w:sz w:val="28"/>
                <w:szCs w:val="28"/>
              </w:rPr>
              <w:t>İlgili bölüm/referans</w:t>
            </w:r>
          </w:p>
        </w:tc>
        <w:tc>
          <w:tcPr>
            <w:tcW w:w="4715" w:type="dxa"/>
          </w:tcPr>
          <w:p w:rsidR="0087177B" w:rsidRDefault="0087177B" w:rsidP="0092747A">
            <w:pPr>
              <w:rPr>
                <w:rFonts w:ascii="Times New Roman" w:hAnsi="Times New Roman" w:cs="Times New Roman"/>
                <w:b/>
                <w:sz w:val="28"/>
                <w:szCs w:val="28"/>
              </w:rPr>
            </w:pPr>
            <w:r>
              <w:rPr>
                <w:rFonts w:ascii="Times New Roman" w:hAnsi="Times New Roman" w:cs="Times New Roman"/>
                <w:b/>
                <w:sz w:val="28"/>
                <w:szCs w:val="28"/>
              </w:rPr>
              <w:t xml:space="preserve">İhtiyaçlar </w:t>
            </w:r>
          </w:p>
        </w:tc>
      </w:tr>
      <w:tr w:rsidR="0087177B" w:rsidTr="0087177B">
        <w:tc>
          <w:tcPr>
            <w:tcW w:w="4714" w:type="dxa"/>
          </w:tcPr>
          <w:p w:rsidR="0087177B" w:rsidRPr="00880FE3" w:rsidRDefault="0087177B" w:rsidP="0092747A">
            <w:pPr>
              <w:rPr>
                <w:rFonts w:ascii="Times New Roman" w:hAnsi="Times New Roman" w:cs="Times New Roman"/>
                <w:b/>
                <w:sz w:val="24"/>
                <w:szCs w:val="24"/>
              </w:rPr>
            </w:pPr>
            <w:r w:rsidRPr="00880FE3">
              <w:rPr>
                <w:rFonts w:ascii="Times New Roman" w:hAnsi="Times New Roman" w:cs="Times New Roman"/>
                <w:sz w:val="24"/>
                <w:szCs w:val="24"/>
              </w:rPr>
              <w:t>1 No’lu Cumhurbaşkanlığı Kararnamesi (CBK)’nin On Birinci Bölümü 301’inci maddesi 1’inci fıkrası (a) bendi • Diğer kamu kurum ve kuruluşları ile sivil toplum kuruluşlarının eğitim ve öğretim hizmetlerinde yapıcı iş birlikleri içerisinde yeterince yer almaması</w:t>
            </w:r>
          </w:p>
        </w:tc>
        <w:tc>
          <w:tcPr>
            <w:tcW w:w="4715" w:type="dxa"/>
          </w:tcPr>
          <w:p w:rsidR="0087177B" w:rsidRPr="00880FE3" w:rsidRDefault="0087177B" w:rsidP="0092747A">
            <w:pPr>
              <w:rPr>
                <w:rFonts w:ascii="Times New Roman" w:hAnsi="Times New Roman" w:cs="Times New Roman"/>
                <w:b/>
                <w:sz w:val="24"/>
                <w:szCs w:val="24"/>
              </w:rPr>
            </w:pPr>
            <w:r w:rsidRPr="00880FE3">
              <w:rPr>
                <w:rFonts w:ascii="Times New Roman" w:hAnsi="Times New Roman" w:cs="Times New Roman"/>
                <w:sz w:val="24"/>
                <w:szCs w:val="24"/>
              </w:rPr>
              <w:t>Okul öncesi, ilk ve ortaöğretim çağındaki öğrencileri bedenî, zihnî, ahlakî,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w:t>
            </w:r>
          </w:p>
        </w:tc>
        <w:tc>
          <w:tcPr>
            <w:tcW w:w="4715" w:type="dxa"/>
          </w:tcPr>
          <w:p w:rsidR="00880FE3" w:rsidRPr="00880FE3" w:rsidRDefault="00880FE3" w:rsidP="0092747A">
            <w:pPr>
              <w:rPr>
                <w:rFonts w:ascii="Times New Roman" w:hAnsi="Times New Roman" w:cs="Times New Roman"/>
                <w:sz w:val="24"/>
                <w:szCs w:val="24"/>
              </w:rPr>
            </w:pPr>
            <w:r w:rsidRPr="00880FE3">
              <w:rPr>
                <w:rFonts w:ascii="Times New Roman" w:hAnsi="Times New Roman" w:cs="Times New Roman"/>
                <w:sz w:val="24"/>
                <w:szCs w:val="24"/>
              </w:rPr>
              <w:t xml:space="preserve">Diğer kamu kurum ve kuruluşları ile sivil toplum kuruluşlarının eğitim ve öğretim hizmetlerinde yapıcı iş birlikleri içerisinde yeterince yer almaması </w:t>
            </w:r>
          </w:p>
          <w:p w:rsidR="0087177B" w:rsidRPr="00880FE3" w:rsidRDefault="00880FE3" w:rsidP="0092747A">
            <w:pPr>
              <w:rPr>
                <w:rFonts w:ascii="Times New Roman" w:hAnsi="Times New Roman" w:cs="Times New Roman"/>
                <w:b/>
                <w:sz w:val="24"/>
                <w:szCs w:val="24"/>
              </w:rPr>
            </w:pPr>
            <w:r w:rsidRPr="00880FE3">
              <w:rPr>
                <w:rFonts w:ascii="Times New Roman" w:hAnsi="Times New Roman" w:cs="Times New Roman"/>
                <w:sz w:val="24"/>
                <w:szCs w:val="24"/>
              </w:rPr>
              <w:t>Okul öncesi eğitim standartlarının güncel olmaması</w:t>
            </w:r>
          </w:p>
        </w:tc>
      </w:tr>
      <w:tr w:rsidR="0087177B" w:rsidTr="0087177B">
        <w:tc>
          <w:tcPr>
            <w:tcW w:w="4714" w:type="dxa"/>
          </w:tcPr>
          <w:p w:rsidR="0087177B" w:rsidRPr="00880FE3" w:rsidRDefault="0087177B" w:rsidP="0092747A">
            <w:pPr>
              <w:rPr>
                <w:rFonts w:ascii="Times New Roman" w:hAnsi="Times New Roman" w:cs="Times New Roman"/>
                <w:b/>
                <w:sz w:val="24"/>
                <w:szCs w:val="24"/>
              </w:rPr>
            </w:pPr>
            <w:r w:rsidRPr="00880FE3">
              <w:rPr>
                <w:rFonts w:ascii="Times New Roman" w:hAnsi="Times New Roman" w:cs="Times New Roman"/>
                <w:sz w:val="24"/>
                <w:szCs w:val="24"/>
              </w:rPr>
              <w:t>1 No’lu CBK’nin On Birinci Bölümü 301’inci maddesi 1’inci fıkrası (c) bendi</w:t>
            </w:r>
          </w:p>
        </w:tc>
        <w:tc>
          <w:tcPr>
            <w:tcW w:w="4715" w:type="dxa"/>
          </w:tcPr>
          <w:p w:rsidR="0087177B" w:rsidRPr="00880FE3" w:rsidRDefault="0087177B" w:rsidP="0092747A">
            <w:pPr>
              <w:rPr>
                <w:rFonts w:ascii="Times New Roman" w:hAnsi="Times New Roman" w:cs="Times New Roman"/>
                <w:b/>
                <w:sz w:val="24"/>
                <w:szCs w:val="24"/>
              </w:rPr>
            </w:pPr>
            <w:r w:rsidRPr="00880FE3">
              <w:rPr>
                <w:rFonts w:ascii="Times New Roman" w:hAnsi="Times New Roman" w:cs="Times New Roman"/>
                <w:sz w:val="24"/>
                <w:szCs w:val="24"/>
              </w:rPr>
              <w:t>Eğitim sistemini yeniliklere açık, dinamik, ekonomik ve toplumsal gelişimin gerekleriyle uyumlu biçimde güncel teknik ve modeller ışığında tasarlamak ve geliştirmek</w:t>
            </w:r>
          </w:p>
        </w:tc>
        <w:tc>
          <w:tcPr>
            <w:tcW w:w="4715" w:type="dxa"/>
          </w:tcPr>
          <w:p w:rsidR="0087177B" w:rsidRPr="00880FE3" w:rsidRDefault="00880FE3" w:rsidP="0092747A">
            <w:pPr>
              <w:rPr>
                <w:rFonts w:ascii="Times New Roman" w:hAnsi="Times New Roman" w:cs="Times New Roman"/>
                <w:b/>
                <w:sz w:val="24"/>
                <w:szCs w:val="24"/>
              </w:rPr>
            </w:pPr>
            <w:r w:rsidRPr="00880FE3">
              <w:rPr>
                <w:rFonts w:ascii="Times New Roman" w:hAnsi="Times New Roman" w:cs="Times New Roman"/>
                <w:sz w:val="24"/>
                <w:szCs w:val="24"/>
              </w:rPr>
              <w:t>Okul/kurum standartlarının gelişmeler doğrultusunda yeniden yapılandırılması</w:t>
            </w:r>
          </w:p>
        </w:tc>
      </w:tr>
      <w:tr w:rsidR="0087177B" w:rsidTr="0087177B">
        <w:tc>
          <w:tcPr>
            <w:tcW w:w="4714" w:type="dxa"/>
          </w:tcPr>
          <w:p w:rsidR="0087177B" w:rsidRPr="00880FE3" w:rsidRDefault="0087177B" w:rsidP="0092747A">
            <w:pPr>
              <w:rPr>
                <w:rFonts w:ascii="Times New Roman" w:hAnsi="Times New Roman" w:cs="Times New Roman"/>
                <w:b/>
                <w:sz w:val="24"/>
                <w:szCs w:val="24"/>
              </w:rPr>
            </w:pPr>
            <w:r w:rsidRPr="00880FE3">
              <w:rPr>
                <w:rFonts w:ascii="Times New Roman" w:hAnsi="Times New Roman" w:cs="Times New Roman"/>
                <w:sz w:val="24"/>
                <w:szCs w:val="24"/>
              </w:rPr>
              <w:t>1 No’lu CBK’nin On Birinci Bölümü 301’inci maddesi 1’inci fıkrası (ç) bendi</w:t>
            </w:r>
          </w:p>
        </w:tc>
        <w:tc>
          <w:tcPr>
            <w:tcW w:w="4715" w:type="dxa"/>
          </w:tcPr>
          <w:p w:rsidR="0087177B" w:rsidRPr="00880FE3" w:rsidRDefault="0087177B" w:rsidP="0092747A">
            <w:pPr>
              <w:rPr>
                <w:rFonts w:ascii="Times New Roman" w:hAnsi="Times New Roman" w:cs="Times New Roman"/>
                <w:b/>
                <w:sz w:val="24"/>
                <w:szCs w:val="24"/>
              </w:rPr>
            </w:pPr>
            <w:r w:rsidRPr="00880FE3">
              <w:rPr>
                <w:rFonts w:ascii="Times New Roman" w:hAnsi="Times New Roman" w:cs="Times New Roman"/>
                <w:sz w:val="24"/>
                <w:szCs w:val="24"/>
              </w:rPr>
              <w:t>Eğitime erişimi kolaylaştıran, her vatandaşın eğitim fırsat ve imkânlarından eşit derecede yararlanabilmesini teminat altına alan politika ve stratejiler geliştirmek, uygulamak, uygulanmasını izlemek ve koordine etmek</w:t>
            </w:r>
          </w:p>
        </w:tc>
        <w:tc>
          <w:tcPr>
            <w:tcW w:w="4715" w:type="dxa"/>
          </w:tcPr>
          <w:p w:rsidR="0087177B" w:rsidRPr="00880FE3" w:rsidRDefault="0087177B" w:rsidP="0092747A">
            <w:pPr>
              <w:rPr>
                <w:rFonts w:ascii="Times New Roman" w:hAnsi="Times New Roman" w:cs="Times New Roman"/>
                <w:b/>
                <w:sz w:val="24"/>
                <w:szCs w:val="24"/>
              </w:rPr>
            </w:pPr>
            <w:r w:rsidRPr="00880FE3">
              <w:rPr>
                <w:rFonts w:ascii="Times New Roman" w:hAnsi="Times New Roman" w:cs="Times New Roman"/>
                <w:sz w:val="24"/>
                <w:szCs w:val="24"/>
              </w:rPr>
              <w:t>Öğretim programları ile öğrencilerin fiziksel, sosyal, duyuşsal yanlarının bütüncül bir şekilde geliştirilmesi</w:t>
            </w:r>
          </w:p>
        </w:tc>
      </w:tr>
      <w:tr w:rsidR="0087177B" w:rsidTr="0087177B">
        <w:tc>
          <w:tcPr>
            <w:tcW w:w="4714" w:type="dxa"/>
          </w:tcPr>
          <w:p w:rsidR="0087177B" w:rsidRPr="00880FE3" w:rsidRDefault="0087177B" w:rsidP="0092747A">
            <w:pPr>
              <w:rPr>
                <w:rFonts w:ascii="Times New Roman" w:hAnsi="Times New Roman" w:cs="Times New Roman"/>
                <w:b/>
                <w:sz w:val="24"/>
                <w:szCs w:val="24"/>
              </w:rPr>
            </w:pPr>
            <w:r w:rsidRPr="00880FE3">
              <w:rPr>
                <w:rFonts w:ascii="Times New Roman" w:hAnsi="Times New Roman" w:cs="Times New Roman"/>
                <w:sz w:val="24"/>
                <w:szCs w:val="24"/>
              </w:rPr>
              <w:t>1 No’lu CBK’nin On Birinci Bölümü 301’inci maddesi 1’inci fıkrası (d) bendi</w:t>
            </w:r>
          </w:p>
        </w:tc>
        <w:tc>
          <w:tcPr>
            <w:tcW w:w="4715" w:type="dxa"/>
          </w:tcPr>
          <w:p w:rsidR="0087177B" w:rsidRPr="00880FE3" w:rsidRDefault="0087177B" w:rsidP="0092747A">
            <w:pPr>
              <w:rPr>
                <w:rFonts w:ascii="Times New Roman" w:hAnsi="Times New Roman" w:cs="Times New Roman"/>
                <w:b/>
                <w:sz w:val="24"/>
                <w:szCs w:val="24"/>
              </w:rPr>
            </w:pPr>
            <w:r w:rsidRPr="00880FE3">
              <w:rPr>
                <w:rFonts w:ascii="Times New Roman" w:hAnsi="Times New Roman" w:cs="Times New Roman"/>
                <w:sz w:val="24"/>
                <w:szCs w:val="24"/>
              </w:rPr>
              <w:t>Kız öğrencilerin, engellilerin ve toplumun özel ilgi bekleyen diğer kesimlerinin eğitime katılımını yaygınlaştıracak politika ve stratejiler geliştirmek, uygulamak ve uygulanmasını koordine etmek</w:t>
            </w:r>
          </w:p>
        </w:tc>
        <w:tc>
          <w:tcPr>
            <w:tcW w:w="4715" w:type="dxa"/>
          </w:tcPr>
          <w:p w:rsidR="0087177B" w:rsidRPr="00880FE3" w:rsidRDefault="0087177B" w:rsidP="0092747A">
            <w:pPr>
              <w:rPr>
                <w:rFonts w:ascii="Times New Roman" w:hAnsi="Times New Roman" w:cs="Times New Roman"/>
                <w:sz w:val="24"/>
                <w:szCs w:val="24"/>
              </w:rPr>
            </w:pPr>
            <w:r w:rsidRPr="00880FE3">
              <w:rPr>
                <w:rFonts w:ascii="Times New Roman" w:hAnsi="Times New Roman" w:cs="Times New Roman"/>
                <w:sz w:val="24"/>
                <w:szCs w:val="24"/>
              </w:rPr>
              <w:t xml:space="preserve">Özel eğitim alanına yönelik öğrenme ortamları, ders yapıları ve materyallerinin geliştirilmesinde çalışmaların artırılması </w:t>
            </w:r>
          </w:p>
          <w:p w:rsidR="0087177B" w:rsidRPr="00880FE3" w:rsidRDefault="0087177B" w:rsidP="0092747A">
            <w:pPr>
              <w:rPr>
                <w:rFonts w:ascii="Times New Roman" w:hAnsi="Times New Roman" w:cs="Times New Roman"/>
                <w:b/>
                <w:sz w:val="24"/>
                <w:szCs w:val="24"/>
              </w:rPr>
            </w:pPr>
            <w:r w:rsidRPr="00880FE3">
              <w:rPr>
                <w:rFonts w:ascii="Times New Roman" w:hAnsi="Times New Roman" w:cs="Times New Roman"/>
                <w:sz w:val="24"/>
                <w:szCs w:val="24"/>
              </w:rPr>
              <w:t>Sosyal, kültürel, sanatsal ve sportif faaliyetlere özel eğitim ihtiyacı olan öğrencilerin katılımlarının artırılması</w:t>
            </w:r>
          </w:p>
        </w:tc>
      </w:tr>
    </w:tbl>
    <w:p w:rsidR="0009278C" w:rsidRDefault="0009278C" w:rsidP="0092747A">
      <w:pPr>
        <w:rPr>
          <w:rFonts w:ascii="Times New Roman" w:hAnsi="Times New Roman" w:cs="Times New Roman"/>
          <w:b/>
          <w:sz w:val="28"/>
          <w:szCs w:val="28"/>
        </w:rPr>
      </w:pPr>
    </w:p>
    <w:p w:rsidR="00880FE3" w:rsidRDefault="00880FE3" w:rsidP="0092747A">
      <w:pPr>
        <w:rPr>
          <w:rFonts w:ascii="Times New Roman" w:hAnsi="Times New Roman" w:cs="Times New Roman"/>
          <w:b/>
          <w:sz w:val="28"/>
          <w:szCs w:val="28"/>
        </w:rPr>
      </w:pPr>
      <w:r w:rsidRPr="00880FE3">
        <w:rPr>
          <w:rFonts w:ascii="Times New Roman" w:hAnsi="Times New Roman" w:cs="Times New Roman"/>
          <w:b/>
          <w:sz w:val="28"/>
          <w:szCs w:val="28"/>
        </w:rPr>
        <w:lastRenderedPageBreak/>
        <w:t>2.5. Faaliyet Alanları ile Ürün/Hizmetlerin Belirlenmesi</w:t>
      </w:r>
    </w:p>
    <w:tbl>
      <w:tblPr>
        <w:tblStyle w:val="TabloKlavuzu"/>
        <w:tblW w:w="0" w:type="auto"/>
        <w:tblLook w:val="04A0"/>
      </w:tblPr>
      <w:tblGrid>
        <w:gridCol w:w="7072"/>
        <w:gridCol w:w="7072"/>
      </w:tblGrid>
      <w:tr w:rsidR="00880FE3" w:rsidTr="00880FE3">
        <w:tc>
          <w:tcPr>
            <w:tcW w:w="7072" w:type="dxa"/>
          </w:tcPr>
          <w:p w:rsidR="00880FE3" w:rsidRDefault="00880FE3" w:rsidP="0092747A">
            <w:pPr>
              <w:rPr>
                <w:rFonts w:ascii="Times New Roman" w:hAnsi="Times New Roman" w:cs="Times New Roman"/>
                <w:b/>
                <w:sz w:val="28"/>
                <w:szCs w:val="28"/>
              </w:rPr>
            </w:pPr>
            <w:r>
              <w:rPr>
                <w:rFonts w:ascii="Times New Roman" w:hAnsi="Times New Roman" w:cs="Times New Roman"/>
                <w:b/>
                <w:sz w:val="28"/>
                <w:szCs w:val="28"/>
              </w:rPr>
              <w:t>Faaliyet Alanı</w:t>
            </w:r>
          </w:p>
        </w:tc>
        <w:tc>
          <w:tcPr>
            <w:tcW w:w="7072" w:type="dxa"/>
          </w:tcPr>
          <w:p w:rsidR="00880FE3" w:rsidRDefault="00880FE3" w:rsidP="0092747A">
            <w:pPr>
              <w:rPr>
                <w:rFonts w:ascii="Times New Roman" w:hAnsi="Times New Roman" w:cs="Times New Roman"/>
                <w:b/>
                <w:sz w:val="28"/>
                <w:szCs w:val="28"/>
              </w:rPr>
            </w:pPr>
            <w:r>
              <w:rPr>
                <w:rFonts w:ascii="Times New Roman" w:hAnsi="Times New Roman" w:cs="Times New Roman"/>
                <w:b/>
                <w:sz w:val="28"/>
                <w:szCs w:val="28"/>
              </w:rPr>
              <w:t>Ürün/Hizmetler</w:t>
            </w:r>
          </w:p>
        </w:tc>
      </w:tr>
      <w:tr w:rsidR="00880FE3" w:rsidRPr="005357B4" w:rsidTr="00880FE3">
        <w:tc>
          <w:tcPr>
            <w:tcW w:w="7072" w:type="dxa"/>
          </w:tcPr>
          <w:p w:rsidR="00880FE3" w:rsidRPr="005357B4" w:rsidRDefault="00880FE3" w:rsidP="0092747A">
            <w:pPr>
              <w:rPr>
                <w:rFonts w:ascii="Times New Roman" w:hAnsi="Times New Roman" w:cs="Times New Roman"/>
                <w:b/>
                <w:sz w:val="24"/>
                <w:szCs w:val="24"/>
              </w:rPr>
            </w:pPr>
            <w:r w:rsidRPr="005357B4">
              <w:rPr>
                <w:rFonts w:ascii="Times New Roman" w:hAnsi="Times New Roman" w:cs="Times New Roman"/>
                <w:b/>
                <w:sz w:val="24"/>
                <w:szCs w:val="24"/>
              </w:rPr>
              <w:t>Eğitim öğretim faaliyetleri</w:t>
            </w:r>
          </w:p>
        </w:tc>
        <w:tc>
          <w:tcPr>
            <w:tcW w:w="7072" w:type="dxa"/>
          </w:tcPr>
          <w:p w:rsidR="00880FE3" w:rsidRPr="005357B4" w:rsidRDefault="00880FE3" w:rsidP="0092747A">
            <w:pPr>
              <w:rPr>
                <w:rFonts w:ascii="Times New Roman" w:hAnsi="Times New Roman" w:cs="Times New Roman"/>
                <w:sz w:val="24"/>
                <w:szCs w:val="24"/>
              </w:rPr>
            </w:pPr>
            <w:r w:rsidRPr="005357B4">
              <w:rPr>
                <w:rFonts w:ascii="Times New Roman" w:hAnsi="Times New Roman" w:cs="Times New Roman"/>
                <w:sz w:val="24"/>
                <w:szCs w:val="24"/>
              </w:rPr>
              <w:t xml:space="preserve"> Eğitim ve öğretime erişim imkânlarının sağlanması</w:t>
            </w:r>
          </w:p>
          <w:p w:rsidR="00880FE3" w:rsidRPr="005357B4" w:rsidRDefault="00880FE3" w:rsidP="0092747A">
            <w:pPr>
              <w:rPr>
                <w:rFonts w:ascii="Times New Roman" w:hAnsi="Times New Roman" w:cs="Times New Roman"/>
                <w:sz w:val="24"/>
                <w:szCs w:val="24"/>
              </w:rPr>
            </w:pPr>
            <w:r w:rsidRPr="005357B4">
              <w:rPr>
                <w:rFonts w:ascii="Times New Roman" w:hAnsi="Times New Roman" w:cs="Times New Roman"/>
                <w:sz w:val="24"/>
                <w:szCs w:val="24"/>
              </w:rPr>
              <w:t xml:space="preserve"> Öğrencilerin eğitim ve öğretim kurumlarına devamlarının ve eğitim ve öğretim kurumlarını tamamlamalarının sağlanması </w:t>
            </w:r>
          </w:p>
          <w:p w:rsidR="00880FE3" w:rsidRPr="005357B4" w:rsidRDefault="00880FE3" w:rsidP="0092747A">
            <w:pPr>
              <w:rPr>
                <w:rFonts w:ascii="Times New Roman" w:hAnsi="Times New Roman" w:cs="Times New Roman"/>
                <w:sz w:val="24"/>
                <w:szCs w:val="24"/>
              </w:rPr>
            </w:pPr>
            <w:r w:rsidRPr="005357B4">
              <w:rPr>
                <w:rFonts w:ascii="Times New Roman" w:hAnsi="Times New Roman" w:cs="Times New Roman"/>
                <w:sz w:val="24"/>
                <w:szCs w:val="24"/>
              </w:rPr>
              <w:t xml:space="preserve">Öğrenci başarısını artırmaya yönelik faaliyetlerin yürütülmesi </w:t>
            </w:r>
          </w:p>
          <w:p w:rsidR="00880FE3" w:rsidRPr="005357B4" w:rsidRDefault="00880FE3" w:rsidP="0092747A">
            <w:pPr>
              <w:rPr>
                <w:rFonts w:ascii="Times New Roman" w:hAnsi="Times New Roman" w:cs="Times New Roman"/>
                <w:sz w:val="24"/>
                <w:szCs w:val="24"/>
              </w:rPr>
            </w:pPr>
            <w:r w:rsidRPr="005357B4">
              <w:rPr>
                <w:rFonts w:ascii="Times New Roman" w:hAnsi="Times New Roman" w:cs="Times New Roman"/>
                <w:sz w:val="24"/>
                <w:szCs w:val="24"/>
              </w:rPr>
              <w:t>Öğrenci yerleştirme ve kayıt işlemlerinin gerçekleştirilmesi</w:t>
            </w:r>
          </w:p>
          <w:p w:rsidR="00880FE3" w:rsidRPr="005357B4" w:rsidRDefault="00880FE3" w:rsidP="0092747A">
            <w:pPr>
              <w:rPr>
                <w:rFonts w:ascii="Times New Roman" w:hAnsi="Times New Roman" w:cs="Times New Roman"/>
                <w:b/>
                <w:sz w:val="24"/>
                <w:szCs w:val="24"/>
              </w:rPr>
            </w:pPr>
            <w:r w:rsidRPr="005357B4">
              <w:rPr>
                <w:rFonts w:ascii="Times New Roman" w:hAnsi="Times New Roman" w:cs="Times New Roman"/>
                <w:sz w:val="24"/>
                <w:szCs w:val="24"/>
              </w:rPr>
              <w:t>Okul öncesi eğitim kurumlarına erişimi mümkün olmayan çocuklar için alternatif erişim modellerinin uygulanmasıyla okul öncesi eğitim kurumlarına kayıt işlemlerinin sağlanması</w:t>
            </w:r>
          </w:p>
        </w:tc>
      </w:tr>
      <w:tr w:rsidR="00880FE3" w:rsidRPr="005357B4" w:rsidTr="00880FE3">
        <w:tc>
          <w:tcPr>
            <w:tcW w:w="7072" w:type="dxa"/>
          </w:tcPr>
          <w:p w:rsidR="00880FE3" w:rsidRPr="005357B4" w:rsidRDefault="00880FE3" w:rsidP="0092747A">
            <w:pPr>
              <w:rPr>
                <w:rFonts w:ascii="Times New Roman" w:hAnsi="Times New Roman" w:cs="Times New Roman"/>
                <w:b/>
                <w:sz w:val="24"/>
                <w:szCs w:val="24"/>
              </w:rPr>
            </w:pPr>
            <w:r w:rsidRPr="005357B4">
              <w:rPr>
                <w:rFonts w:ascii="Times New Roman" w:hAnsi="Times New Roman" w:cs="Times New Roman"/>
                <w:b/>
                <w:sz w:val="24"/>
                <w:szCs w:val="24"/>
              </w:rPr>
              <w:t>Rehberlik faaliyetleri</w:t>
            </w:r>
          </w:p>
        </w:tc>
        <w:tc>
          <w:tcPr>
            <w:tcW w:w="7072" w:type="dxa"/>
          </w:tcPr>
          <w:p w:rsidR="005357B4" w:rsidRPr="005357B4" w:rsidRDefault="005357B4" w:rsidP="0092747A">
            <w:pPr>
              <w:rPr>
                <w:rFonts w:ascii="Times New Roman" w:hAnsi="Times New Roman" w:cs="Times New Roman"/>
                <w:sz w:val="24"/>
                <w:szCs w:val="24"/>
              </w:rPr>
            </w:pPr>
            <w:r w:rsidRPr="005357B4">
              <w:rPr>
                <w:rFonts w:ascii="Times New Roman" w:hAnsi="Times New Roman" w:cs="Times New Roman"/>
                <w:sz w:val="24"/>
                <w:szCs w:val="24"/>
              </w:rPr>
              <w:t>Öğrencilere rehberlik yapmak</w:t>
            </w:r>
          </w:p>
          <w:p w:rsidR="005357B4" w:rsidRPr="005357B4" w:rsidRDefault="005357B4" w:rsidP="0092747A">
            <w:pPr>
              <w:rPr>
                <w:rFonts w:ascii="Times New Roman" w:hAnsi="Times New Roman" w:cs="Times New Roman"/>
                <w:sz w:val="24"/>
                <w:szCs w:val="24"/>
              </w:rPr>
            </w:pPr>
            <w:r w:rsidRPr="005357B4">
              <w:rPr>
                <w:rFonts w:ascii="Times New Roman" w:hAnsi="Times New Roman" w:cs="Times New Roman"/>
                <w:sz w:val="24"/>
                <w:szCs w:val="24"/>
              </w:rPr>
              <w:t xml:space="preserve"> Velilere rehberlik etmek</w:t>
            </w:r>
          </w:p>
          <w:p w:rsidR="00880FE3" w:rsidRPr="005357B4" w:rsidRDefault="005357B4" w:rsidP="0092747A">
            <w:pPr>
              <w:rPr>
                <w:rFonts w:ascii="Times New Roman" w:hAnsi="Times New Roman" w:cs="Times New Roman"/>
                <w:b/>
                <w:sz w:val="24"/>
                <w:szCs w:val="24"/>
              </w:rPr>
            </w:pPr>
            <w:r w:rsidRPr="005357B4">
              <w:rPr>
                <w:rFonts w:ascii="Times New Roman" w:hAnsi="Times New Roman" w:cs="Times New Roman"/>
                <w:sz w:val="24"/>
                <w:szCs w:val="24"/>
              </w:rPr>
              <w:t xml:space="preserve"> Rehberlik faaliyetlerini yürütmek</w:t>
            </w:r>
          </w:p>
        </w:tc>
      </w:tr>
      <w:tr w:rsidR="00880FE3" w:rsidRPr="005357B4" w:rsidTr="00880FE3">
        <w:tc>
          <w:tcPr>
            <w:tcW w:w="7072" w:type="dxa"/>
          </w:tcPr>
          <w:p w:rsidR="00880FE3" w:rsidRPr="005357B4" w:rsidRDefault="00880FE3" w:rsidP="0092747A">
            <w:pPr>
              <w:rPr>
                <w:rFonts w:ascii="Times New Roman" w:hAnsi="Times New Roman" w:cs="Times New Roman"/>
                <w:b/>
                <w:sz w:val="24"/>
                <w:szCs w:val="24"/>
              </w:rPr>
            </w:pPr>
            <w:r w:rsidRPr="005357B4">
              <w:rPr>
                <w:rFonts w:ascii="Times New Roman" w:hAnsi="Times New Roman" w:cs="Times New Roman"/>
                <w:b/>
                <w:sz w:val="24"/>
                <w:szCs w:val="24"/>
              </w:rPr>
              <w:t>Sosyal faaliyetler</w:t>
            </w:r>
          </w:p>
        </w:tc>
        <w:tc>
          <w:tcPr>
            <w:tcW w:w="7072" w:type="dxa"/>
          </w:tcPr>
          <w:p w:rsidR="005357B4" w:rsidRPr="005357B4" w:rsidRDefault="005357B4" w:rsidP="0092747A">
            <w:pPr>
              <w:rPr>
                <w:rFonts w:ascii="Times New Roman" w:hAnsi="Times New Roman" w:cs="Times New Roman"/>
                <w:sz w:val="24"/>
                <w:szCs w:val="24"/>
              </w:rPr>
            </w:pPr>
            <w:r w:rsidRPr="005357B4">
              <w:rPr>
                <w:rFonts w:ascii="Times New Roman" w:hAnsi="Times New Roman" w:cs="Times New Roman"/>
                <w:sz w:val="24"/>
                <w:szCs w:val="24"/>
              </w:rPr>
              <w:t>Okuma kültürünün geliştirilmesine yönelik çalışmaların yürütülmesi</w:t>
            </w:r>
          </w:p>
          <w:p w:rsidR="00880FE3" w:rsidRPr="005357B4" w:rsidRDefault="00880FE3" w:rsidP="005357B4">
            <w:pPr>
              <w:rPr>
                <w:rFonts w:ascii="Times New Roman" w:hAnsi="Times New Roman" w:cs="Times New Roman"/>
                <w:b/>
                <w:sz w:val="24"/>
                <w:szCs w:val="24"/>
              </w:rPr>
            </w:pPr>
          </w:p>
        </w:tc>
      </w:tr>
      <w:tr w:rsidR="00880FE3" w:rsidRPr="005357B4" w:rsidTr="00880FE3">
        <w:tc>
          <w:tcPr>
            <w:tcW w:w="7072" w:type="dxa"/>
          </w:tcPr>
          <w:p w:rsidR="00880FE3" w:rsidRPr="005357B4" w:rsidRDefault="00880FE3" w:rsidP="0092747A">
            <w:pPr>
              <w:rPr>
                <w:rFonts w:ascii="Times New Roman" w:hAnsi="Times New Roman" w:cs="Times New Roman"/>
                <w:b/>
                <w:sz w:val="24"/>
                <w:szCs w:val="24"/>
              </w:rPr>
            </w:pPr>
            <w:r w:rsidRPr="005357B4">
              <w:rPr>
                <w:rFonts w:ascii="Times New Roman" w:hAnsi="Times New Roman" w:cs="Times New Roman"/>
                <w:b/>
                <w:sz w:val="24"/>
                <w:szCs w:val="24"/>
              </w:rPr>
              <w:t>Okul aile birliği faaliyetleri</w:t>
            </w:r>
          </w:p>
        </w:tc>
        <w:tc>
          <w:tcPr>
            <w:tcW w:w="7072" w:type="dxa"/>
          </w:tcPr>
          <w:p w:rsidR="00880FE3" w:rsidRDefault="005357B4" w:rsidP="0092747A">
            <w:pPr>
              <w:rPr>
                <w:rFonts w:ascii="Times New Roman" w:hAnsi="Times New Roman" w:cs="Times New Roman"/>
                <w:sz w:val="24"/>
                <w:szCs w:val="24"/>
              </w:rPr>
            </w:pPr>
            <w:r>
              <w:rPr>
                <w:rFonts w:ascii="Times New Roman" w:hAnsi="Times New Roman" w:cs="Times New Roman"/>
                <w:sz w:val="24"/>
                <w:szCs w:val="24"/>
              </w:rPr>
              <w:t>Okul ile aile arasında bütünleşmeyi sağlamak</w:t>
            </w:r>
          </w:p>
          <w:p w:rsidR="005357B4" w:rsidRDefault="005357B4" w:rsidP="0092747A">
            <w:pPr>
              <w:rPr>
                <w:rFonts w:ascii="Times New Roman" w:hAnsi="Times New Roman" w:cs="Times New Roman"/>
                <w:sz w:val="24"/>
                <w:szCs w:val="24"/>
              </w:rPr>
            </w:pPr>
            <w:r>
              <w:rPr>
                <w:rFonts w:ascii="Times New Roman" w:hAnsi="Times New Roman" w:cs="Times New Roman"/>
                <w:sz w:val="24"/>
                <w:szCs w:val="24"/>
              </w:rPr>
              <w:t>Okul ile aile arasında iletişimi ve işbirliğini sağlamak</w:t>
            </w:r>
          </w:p>
          <w:p w:rsidR="005357B4" w:rsidRPr="005357B4" w:rsidRDefault="005357B4" w:rsidP="0092747A">
            <w:pPr>
              <w:rPr>
                <w:rFonts w:ascii="Times New Roman" w:hAnsi="Times New Roman" w:cs="Times New Roman"/>
                <w:sz w:val="24"/>
                <w:szCs w:val="24"/>
              </w:rPr>
            </w:pPr>
            <w:r>
              <w:rPr>
                <w:rFonts w:ascii="Times New Roman" w:hAnsi="Times New Roman" w:cs="Times New Roman"/>
                <w:sz w:val="24"/>
                <w:szCs w:val="24"/>
              </w:rPr>
              <w:t>Okulun amaç ve hedeflerinin gerçekleşmesine yardımcı olmak</w:t>
            </w:r>
          </w:p>
        </w:tc>
      </w:tr>
      <w:tr w:rsidR="00880FE3" w:rsidRPr="005357B4" w:rsidTr="00880FE3">
        <w:tc>
          <w:tcPr>
            <w:tcW w:w="7072" w:type="dxa"/>
          </w:tcPr>
          <w:p w:rsidR="00880FE3" w:rsidRPr="005357B4" w:rsidRDefault="00880FE3" w:rsidP="0092747A">
            <w:pPr>
              <w:rPr>
                <w:rFonts w:ascii="Times New Roman" w:hAnsi="Times New Roman" w:cs="Times New Roman"/>
                <w:b/>
                <w:sz w:val="24"/>
                <w:szCs w:val="24"/>
              </w:rPr>
            </w:pPr>
            <w:r w:rsidRPr="005357B4">
              <w:rPr>
                <w:rFonts w:ascii="Times New Roman" w:hAnsi="Times New Roman" w:cs="Times New Roman"/>
                <w:b/>
                <w:sz w:val="24"/>
                <w:szCs w:val="24"/>
              </w:rPr>
              <w:t>Öğrencilere yönelik faaliyetler</w:t>
            </w:r>
          </w:p>
        </w:tc>
        <w:tc>
          <w:tcPr>
            <w:tcW w:w="7072" w:type="dxa"/>
          </w:tcPr>
          <w:p w:rsidR="005357B4" w:rsidRPr="005357B4" w:rsidRDefault="005357B4" w:rsidP="0092747A">
            <w:pPr>
              <w:rPr>
                <w:rFonts w:ascii="Times New Roman" w:hAnsi="Times New Roman" w:cs="Times New Roman"/>
                <w:sz w:val="24"/>
                <w:szCs w:val="24"/>
              </w:rPr>
            </w:pPr>
            <w:r w:rsidRPr="005357B4">
              <w:rPr>
                <w:rFonts w:ascii="Times New Roman" w:hAnsi="Times New Roman" w:cs="Times New Roman"/>
                <w:sz w:val="24"/>
                <w:szCs w:val="24"/>
              </w:rPr>
              <w:t xml:space="preserve">Erken çocukluk eğitiminin niteliği ve yaygınlığını artıracak uygulamaların hayat geçirilmesi </w:t>
            </w:r>
          </w:p>
          <w:p w:rsidR="00880FE3" w:rsidRPr="005357B4" w:rsidRDefault="005357B4" w:rsidP="0092747A">
            <w:pPr>
              <w:rPr>
                <w:rFonts w:ascii="Times New Roman" w:hAnsi="Times New Roman" w:cs="Times New Roman"/>
                <w:b/>
                <w:sz w:val="24"/>
                <w:szCs w:val="24"/>
              </w:rPr>
            </w:pPr>
            <w:r w:rsidRPr="005357B4">
              <w:rPr>
                <w:rFonts w:ascii="Times New Roman" w:hAnsi="Times New Roman" w:cs="Times New Roman"/>
                <w:sz w:val="24"/>
                <w:szCs w:val="24"/>
              </w:rPr>
              <w:t>Öğrencilerimizin bilişsel, duygusal ve fiziksel olarak çok boyutlu gelişimini önemseyen ve bilgiden çok görgüyü temele alan uygulamalar geliştirilmesi</w:t>
            </w:r>
          </w:p>
        </w:tc>
      </w:tr>
      <w:tr w:rsidR="00880FE3" w:rsidRPr="005357B4" w:rsidTr="00880FE3">
        <w:tc>
          <w:tcPr>
            <w:tcW w:w="7072" w:type="dxa"/>
          </w:tcPr>
          <w:p w:rsidR="00880FE3" w:rsidRPr="005357B4" w:rsidRDefault="00880FE3" w:rsidP="0092747A">
            <w:pPr>
              <w:rPr>
                <w:rFonts w:ascii="Times New Roman" w:hAnsi="Times New Roman" w:cs="Times New Roman"/>
                <w:b/>
                <w:sz w:val="24"/>
                <w:szCs w:val="24"/>
              </w:rPr>
            </w:pPr>
            <w:r w:rsidRPr="005357B4">
              <w:rPr>
                <w:rFonts w:ascii="Times New Roman" w:hAnsi="Times New Roman" w:cs="Times New Roman"/>
                <w:b/>
                <w:sz w:val="24"/>
                <w:szCs w:val="24"/>
              </w:rPr>
              <w:t>Öğrenme ortamlarına yönelik faaliyetler</w:t>
            </w:r>
          </w:p>
        </w:tc>
        <w:tc>
          <w:tcPr>
            <w:tcW w:w="7072" w:type="dxa"/>
          </w:tcPr>
          <w:p w:rsidR="00880FE3" w:rsidRPr="005357B4" w:rsidRDefault="005357B4" w:rsidP="0092747A">
            <w:pPr>
              <w:rPr>
                <w:rFonts w:ascii="Times New Roman" w:hAnsi="Times New Roman" w:cs="Times New Roman"/>
                <w:sz w:val="24"/>
                <w:szCs w:val="24"/>
              </w:rPr>
            </w:pPr>
            <w:r w:rsidRPr="005357B4">
              <w:rPr>
                <w:rFonts w:ascii="Times New Roman" w:hAnsi="Times New Roman" w:cs="Times New Roman"/>
                <w:sz w:val="24"/>
                <w:szCs w:val="24"/>
              </w:rPr>
              <w:t>Okul sağlığına ilişkin hizmetlerin ve öğrencilerde çevre ve atık bilincinin arttırılmasına yönelik faaliyetlerin yürütülmesi</w:t>
            </w:r>
          </w:p>
          <w:p w:rsidR="005357B4" w:rsidRPr="005357B4" w:rsidRDefault="005357B4" w:rsidP="0092747A">
            <w:pPr>
              <w:rPr>
                <w:rFonts w:ascii="Times New Roman" w:hAnsi="Times New Roman" w:cs="Times New Roman"/>
                <w:b/>
                <w:sz w:val="24"/>
                <w:szCs w:val="24"/>
              </w:rPr>
            </w:pPr>
            <w:r w:rsidRPr="005357B4">
              <w:rPr>
                <w:rFonts w:ascii="Times New Roman" w:hAnsi="Times New Roman" w:cs="Times New Roman"/>
                <w:sz w:val="24"/>
                <w:szCs w:val="24"/>
              </w:rPr>
              <w:t>Öğrencilerin mizaç, ilgi ve yeteneklerine uygun eğitimi alabilmelerine imkân veren eğitim ortamı olması</w:t>
            </w:r>
          </w:p>
        </w:tc>
      </w:tr>
      <w:tr w:rsidR="00880FE3" w:rsidRPr="005357B4" w:rsidTr="00880FE3">
        <w:tc>
          <w:tcPr>
            <w:tcW w:w="7072" w:type="dxa"/>
          </w:tcPr>
          <w:p w:rsidR="00880FE3" w:rsidRPr="005357B4" w:rsidRDefault="00880FE3" w:rsidP="0092747A">
            <w:pPr>
              <w:rPr>
                <w:rFonts w:ascii="Times New Roman" w:hAnsi="Times New Roman" w:cs="Times New Roman"/>
                <w:b/>
                <w:sz w:val="24"/>
                <w:szCs w:val="24"/>
              </w:rPr>
            </w:pPr>
            <w:r w:rsidRPr="005357B4">
              <w:rPr>
                <w:rFonts w:ascii="Times New Roman" w:hAnsi="Times New Roman" w:cs="Times New Roman"/>
                <w:b/>
                <w:sz w:val="24"/>
                <w:szCs w:val="24"/>
              </w:rPr>
              <w:t>Kültürel ve sanatsal faaliyetler</w:t>
            </w:r>
          </w:p>
        </w:tc>
        <w:tc>
          <w:tcPr>
            <w:tcW w:w="7072" w:type="dxa"/>
          </w:tcPr>
          <w:p w:rsidR="00880FE3" w:rsidRPr="005357B4" w:rsidRDefault="005357B4" w:rsidP="0092747A">
            <w:pPr>
              <w:rPr>
                <w:rFonts w:ascii="Times New Roman" w:hAnsi="Times New Roman" w:cs="Times New Roman"/>
                <w:b/>
                <w:sz w:val="24"/>
                <w:szCs w:val="24"/>
              </w:rPr>
            </w:pPr>
            <w:r w:rsidRPr="005357B4">
              <w:rPr>
                <w:rFonts w:ascii="Times New Roman" w:hAnsi="Times New Roman" w:cs="Times New Roman"/>
                <w:sz w:val="24"/>
                <w:szCs w:val="24"/>
              </w:rPr>
              <w:t>Öğrencilere yönelik yerel, ulusal ve uluslararası düzeyde bilimsel, kültürel, sanatsal ve sportif faaliyetlerin düzenlenmesi ve katılımın artırılması</w:t>
            </w:r>
          </w:p>
        </w:tc>
      </w:tr>
    </w:tbl>
    <w:p w:rsidR="00880FE3" w:rsidRDefault="00880FE3" w:rsidP="0092747A">
      <w:pPr>
        <w:rPr>
          <w:rFonts w:ascii="Times New Roman" w:hAnsi="Times New Roman" w:cs="Times New Roman"/>
          <w:b/>
          <w:sz w:val="24"/>
          <w:szCs w:val="24"/>
        </w:rPr>
      </w:pPr>
    </w:p>
    <w:p w:rsidR="0009055C" w:rsidRDefault="0009055C" w:rsidP="0092747A">
      <w:pPr>
        <w:rPr>
          <w:rFonts w:ascii="Times New Roman" w:hAnsi="Times New Roman" w:cs="Times New Roman"/>
          <w:b/>
          <w:sz w:val="28"/>
          <w:szCs w:val="28"/>
        </w:rPr>
      </w:pPr>
      <w:r w:rsidRPr="0009055C">
        <w:rPr>
          <w:rFonts w:ascii="Times New Roman" w:hAnsi="Times New Roman" w:cs="Times New Roman"/>
          <w:b/>
          <w:sz w:val="28"/>
          <w:szCs w:val="28"/>
        </w:rPr>
        <w:lastRenderedPageBreak/>
        <w:t>2.6. Paydaş Analizi</w:t>
      </w:r>
    </w:p>
    <w:p w:rsidR="0009055C" w:rsidRDefault="0009055C" w:rsidP="0092747A">
      <w:pPr>
        <w:rPr>
          <w:rFonts w:ascii="Times New Roman" w:hAnsi="Times New Roman" w:cs="Times New Roman"/>
          <w:sz w:val="28"/>
          <w:szCs w:val="28"/>
        </w:rPr>
      </w:pPr>
      <w:r w:rsidRPr="0009055C">
        <w:rPr>
          <w:rFonts w:ascii="Times New Roman" w:hAnsi="Times New Roman" w:cs="Times New Roman"/>
          <w:sz w:val="28"/>
          <w:szCs w:val="28"/>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tbl>
      <w:tblPr>
        <w:tblStyle w:val="TabloKlavuzu"/>
        <w:tblW w:w="0" w:type="auto"/>
        <w:tblLook w:val="04A0"/>
      </w:tblPr>
      <w:tblGrid>
        <w:gridCol w:w="4714"/>
        <w:gridCol w:w="4715"/>
        <w:gridCol w:w="2096"/>
        <w:gridCol w:w="2619"/>
      </w:tblGrid>
      <w:tr w:rsidR="0009055C" w:rsidTr="0009055C">
        <w:tc>
          <w:tcPr>
            <w:tcW w:w="4714" w:type="dxa"/>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PAYDAŞ ADI</w:t>
            </w:r>
          </w:p>
        </w:tc>
        <w:tc>
          <w:tcPr>
            <w:tcW w:w="4715" w:type="dxa"/>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İç Paydaş/Dış Paydaş</w:t>
            </w:r>
          </w:p>
        </w:tc>
        <w:tc>
          <w:tcPr>
            <w:tcW w:w="2096" w:type="dxa"/>
            <w:tcBorders>
              <w:right w:val="single" w:sz="4" w:space="0" w:color="auto"/>
            </w:tcBorders>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Önem Derecesi</w:t>
            </w:r>
          </w:p>
        </w:tc>
        <w:tc>
          <w:tcPr>
            <w:tcW w:w="2619" w:type="dxa"/>
            <w:tcBorders>
              <w:left w:val="single" w:sz="4" w:space="0" w:color="auto"/>
            </w:tcBorders>
          </w:tcPr>
          <w:p w:rsidR="0009055C" w:rsidRDefault="0009055C" w:rsidP="0009055C">
            <w:pPr>
              <w:rPr>
                <w:rFonts w:ascii="Times New Roman" w:hAnsi="Times New Roman" w:cs="Times New Roman"/>
                <w:b/>
                <w:sz w:val="28"/>
                <w:szCs w:val="28"/>
              </w:rPr>
            </w:pPr>
            <w:r>
              <w:rPr>
                <w:rFonts w:ascii="Times New Roman" w:hAnsi="Times New Roman" w:cs="Times New Roman"/>
                <w:b/>
                <w:sz w:val="28"/>
                <w:szCs w:val="28"/>
              </w:rPr>
              <w:t>Etki derecesi</w:t>
            </w:r>
          </w:p>
        </w:tc>
      </w:tr>
      <w:tr w:rsidR="0009055C" w:rsidTr="0009055C">
        <w:tc>
          <w:tcPr>
            <w:tcW w:w="4714" w:type="dxa"/>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 xml:space="preserve">Veliler </w:t>
            </w:r>
          </w:p>
        </w:tc>
        <w:tc>
          <w:tcPr>
            <w:tcW w:w="4715" w:type="dxa"/>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Dış paydaş</w:t>
            </w:r>
          </w:p>
        </w:tc>
        <w:tc>
          <w:tcPr>
            <w:tcW w:w="2096" w:type="dxa"/>
            <w:tcBorders>
              <w:right w:val="single" w:sz="4" w:space="0" w:color="auto"/>
            </w:tcBorders>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5</w:t>
            </w:r>
          </w:p>
        </w:tc>
        <w:tc>
          <w:tcPr>
            <w:tcW w:w="2619" w:type="dxa"/>
            <w:tcBorders>
              <w:left w:val="single" w:sz="4" w:space="0" w:color="auto"/>
            </w:tcBorders>
          </w:tcPr>
          <w:p w:rsidR="0009055C" w:rsidRDefault="0009055C" w:rsidP="0009055C">
            <w:pPr>
              <w:rPr>
                <w:rFonts w:ascii="Times New Roman" w:hAnsi="Times New Roman" w:cs="Times New Roman"/>
                <w:b/>
                <w:sz w:val="28"/>
                <w:szCs w:val="28"/>
              </w:rPr>
            </w:pPr>
            <w:r>
              <w:rPr>
                <w:rFonts w:ascii="Times New Roman" w:hAnsi="Times New Roman" w:cs="Times New Roman"/>
                <w:b/>
                <w:sz w:val="28"/>
                <w:szCs w:val="28"/>
              </w:rPr>
              <w:t>5</w:t>
            </w:r>
          </w:p>
        </w:tc>
      </w:tr>
      <w:tr w:rsidR="0009055C" w:rsidTr="0009055C">
        <w:tc>
          <w:tcPr>
            <w:tcW w:w="4714" w:type="dxa"/>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 xml:space="preserve">Öğrenciler </w:t>
            </w:r>
          </w:p>
        </w:tc>
        <w:tc>
          <w:tcPr>
            <w:tcW w:w="4715" w:type="dxa"/>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İç paydaş</w:t>
            </w:r>
          </w:p>
        </w:tc>
        <w:tc>
          <w:tcPr>
            <w:tcW w:w="2096" w:type="dxa"/>
            <w:tcBorders>
              <w:right w:val="single" w:sz="4" w:space="0" w:color="auto"/>
            </w:tcBorders>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5</w:t>
            </w:r>
          </w:p>
        </w:tc>
        <w:tc>
          <w:tcPr>
            <w:tcW w:w="2619" w:type="dxa"/>
            <w:tcBorders>
              <w:left w:val="single" w:sz="4" w:space="0" w:color="auto"/>
            </w:tcBorders>
          </w:tcPr>
          <w:p w:rsidR="0009055C" w:rsidRDefault="0009055C" w:rsidP="0009055C">
            <w:pPr>
              <w:rPr>
                <w:rFonts w:ascii="Times New Roman" w:hAnsi="Times New Roman" w:cs="Times New Roman"/>
                <w:b/>
                <w:sz w:val="28"/>
                <w:szCs w:val="28"/>
              </w:rPr>
            </w:pPr>
            <w:r>
              <w:rPr>
                <w:rFonts w:ascii="Times New Roman" w:hAnsi="Times New Roman" w:cs="Times New Roman"/>
                <w:b/>
                <w:sz w:val="28"/>
                <w:szCs w:val="28"/>
              </w:rPr>
              <w:t>5</w:t>
            </w:r>
          </w:p>
        </w:tc>
      </w:tr>
      <w:tr w:rsidR="0009055C" w:rsidTr="0009055C">
        <w:tc>
          <w:tcPr>
            <w:tcW w:w="4714" w:type="dxa"/>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 xml:space="preserve">Öğretmenler </w:t>
            </w:r>
          </w:p>
        </w:tc>
        <w:tc>
          <w:tcPr>
            <w:tcW w:w="4715" w:type="dxa"/>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 xml:space="preserve">İç paydaş </w:t>
            </w:r>
          </w:p>
        </w:tc>
        <w:tc>
          <w:tcPr>
            <w:tcW w:w="2096" w:type="dxa"/>
            <w:tcBorders>
              <w:right w:val="single" w:sz="4" w:space="0" w:color="auto"/>
            </w:tcBorders>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5</w:t>
            </w:r>
          </w:p>
        </w:tc>
        <w:tc>
          <w:tcPr>
            <w:tcW w:w="2619" w:type="dxa"/>
            <w:tcBorders>
              <w:left w:val="single" w:sz="4" w:space="0" w:color="auto"/>
            </w:tcBorders>
          </w:tcPr>
          <w:p w:rsidR="0009055C" w:rsidRDefault="0009055C" w:rsidP="0009055C">
            <w:pPr>
              <w:rPr>
                <w:rFonts w:ascii="Times New Roman" w:hAnsi="Times New Roman" w:cs="Times New Roman"/>
                <w:b/>
                <w:sz w:val="28"/>
                <w:szCs w:val="28"/>
              </w:rPr>
            </w:pPr>
            <w:r>
              <w:rPr>
                <w:rFonts w:ascii="Times New Roman" w:hAnsi="Times New Roman" w:cs="Times New Roman"/>
                <w:b/>
                <w:sz w:val="28"/>
                <w:szCs w:val="28"/>
              </w:rPr>
              <w:t>5</w:t>
            </w:r>
          </w:p>
        </w:tc>
      </w:tr>
      <w:tr w:rsidR="0009055C" w:rsidTr="0009055C">
        <w:tc>
          <w:tcPr>
            <w:tcW w:w="4714" w:type="dxa"/>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 xml:space="preserve">Çalışanlar </w:t>
            </w:r>
          </w:p>
        </w:tc>
        <w:tc>
          <w:tcPr>
            <w:tcW w:w="4715" w:type="dxa"/>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İç paydaş</w:t>
            </w:r>
          </w:p>
        </w:tc>
        <w:tc>
          <w:tcPr>
            <w:tcW w:w="2096" w:type="dxa"/>
            <w:tcBorders>
              <w:right w:val="single" w:sz="4" w:space="0" w:color="auto"/>
            </w:tcBorders>
          </w:tcPr>
          <w:p w:rsidR="0009055C" w:rsidRDefault="0009055C" w:rsidP="0092747A">
            <w:pPr>
              <w:rPr>
                <w:rFonts w:ascii="Times New Roman" w:hAnsi="Times New Roman" w:cs="Times New Roman"/>
                <w:b/>
                <w:sz w:val="28"/>
                <w:szCs w:val="28"/>
              </w:rPr>
            </w:pPr>
            <w:r>
              <w:rPr>
                <w:rFonts w:ascii="Times New Roman" w:hAnsi="Times New Roman" w:cs="Times New Roman"/>
                <w:b/>
                <w:sz w:val="28"/>
                <w:szCs w:val="28"/>
              </w:rPr>
              <w:t>5</w:t>
            </w:r>
          </w:p>
        </w:tc>
        <w:tc>
          <w:tcPr>
            <w:tcW w:w="2619" w:type="dxa"/>
            <w:tcBorders>
              <w:left w:val="single" w:sz="4" w:space="0" w:color="auto"/>
            </w:tcBorders>
          </w:tcPr>
          <w:p w:rsidR="0009055C" w:rsidRDefault="0009055C" w:rsidP="0009055C">
            <w:pPr>
              <w:rPr>
                <w:rFonts w:ascii="Times New Roman" w:hAnsi="Times New Roman" w:cs="Times New Roman"/>
                <w:b/>
                <w:sz w:val="28"/>
                <w:szCs w:val="28"/>
              </w:rPr>
            </w:pPr>
            <w:r>
              <w:rPr>
                <w:rFonts w:ascii="Times New Roman" w:hAnsi="Times New Roman" w:cs="Times New Roman"/>
                <w:b/>
                <w:sz w:val="28"/>
                <w:szCs w:val="28"/>
              </w:rPr>
              <w:t>5</w:t>
            </w:r>
          </w:p>
        </w:tc>
      </w:tr>
    </w:tbl>
    <w:p w:rsidR="0009055C" w:rsidRDefault="0009055C" w:rsidP="0092747A">
      <w:r>
        <w:t>* Önem derecesi (5 Çok Güçlü) (4,3 Güçlü) - (2,1 Zayıf); Etki derecesi (5 Çok Yüksek) (4,3 Yüksek) - (2,1 Düşük)</w:t>
      </w:r>
    </w:p>
    <w:p w:rsidR="00E01898" w:rsidRDefault="00E01898" w:rsidP="0092747A"/>
    <w:p w:rsidR="00E01898" w:rsidRDefault="00E01898" w:rsidP="0092747A">
      <w:pPr>
        <w:rPr>
          <w:rFonts w:ascii="Times New Roman" w:hAnsi="Times New Roman" w:cs="Times New Roman"/>
          <w:b/>
          <w:sz w:val="28"/>
          <w:szCs w:val="28"/>
        </w:rPr>
      </w:pPr>
      <w:r w:rsidRPr="00E01898">
        <w:rPr>
          <w:rFonts w:ascii="Times New Roman" w:hAnsi="Times New Roman" w:cs="Times New Roman"/>
          <w:b/>
          <w:sz w:val="28"/>
          <w:szCs w:val="28"/>
        </w:rPr>
        <w:t>2.7. Okul/Kurum İçi Analiz</w:t>
      </w:r>
    </w:p>
    <w:tbl>
      <w:tblPr>
        <w:tblStyle w:val="TabloKlavuzu"/>
        <w:tblW w:w="0" w:type="auto"/>
        <w:tblLook w:val="04A0"/>
      </w:tblPr>
      <w:tblGrid>
        <w:gridCol w:w="7072"/>
        <w:gridCol w:w="7072"/>
      </w:tblGrid>
      <w:tr w:rsidR="00E01898" w:rsidTr="00E01898">
        <w:tc>
          <w:tcPr>
            <w:tcW w:w="7072" w:type="dxa"/>
          </w:tcPr>
          <w:p w:rsidR="00E01898" w:rsidRDefault="008E45DD" w:rsidP="0092747A">
            <w:pPr>
              <w:rPr>
                <w:rFonts w:ascii="Times New Roman" w:hAnsi="Times New Roman" w:cs="Times New Roman"/>
                <w:b/>
                <w:sz w:val="28"/>
                <w:szCs w:val="28"/>
              </w:rPr>
            </w:pPr>
            <w:r>
              <w:rPr>
                <w:rFonts w:ascii="Times New Roman" w:hAnsi="Times New Roman" w:cs="Times New Roman"/>
                <w:b/>
                <w:sz w:val="28"/>
                <w:szCs w:val="28"/>
              </w:rPr>
              <w:t>Okul/kurum içi</w:t>
            </w:r>
          </w:p>
        </w:tc>
        <w:tc>
          <w:tcPr>
            <w:tcW w:w="7072" w:type="dxa"/>
          </w:tcPr>
          <w:p w:rsidR="00E01898" w:rsidRDefault="008E45DD" w:rsidP="0092747A">
            <w:pPr>
              <w:rPr>
                <w:rFonts w:ascii="Times New Roman" w:hAnsi="Times New Roman" w:cs="Times New Roman"/>
                <w:b/>
                <w:sz w:val="28"/>
                <w:szCs w:val="28"/>
              </w:rPr>
            </w:pPr>
            <w:r>
              <w:rPr>
                <w:rFonts w:ascii="Times New Roman" w:hAnsi="Times New Roman" w:cs="Times New Roman"/>
                <w:b/>
                <w:sz w:val="28"/>
                <w:szCs w:val="28"/>
              </w:rPr>
              <w:t>Analiz içerik tablosu</w:t>
            </w:r>
          </w:p>
        </w:tc>
      </w:tr>
      <w:tr w:rsidR="00E01898" w:rsidTr="00E01898">
        <w:tc>
          <w:tcPr>
            <w:tcW w:w="7072" w:type="dxa"/>
          </w:tcPr>
          <w:p w:rsidR="00E01898" w:rsidRPr="008E45DD" w:rsidRDefault="008E45DD" w:rsidP="0092747A">
            <w:pPr>
              <w:rPr>
                <w:rFonts w:ascii="Times New Roman" w:hAnsi="Times New Roman" w:cs="Times New Roman"/>
                <w:sz w:val="28"/>
                <w:szCs w:val="28"/>
              </w:rPr>
            </w:pPr>
            <w:r w:rsidRPr="008E45DD">
              <w:rPr>
                <w:rFonts w:ascii="Times New Roman" w:hAnsi="Times New Roman" w:cs="Times New Roman"/>
                <w:sz w:val="28"/>
                <w:szCs w:val="28"/>
              </w:rPr>
              <w:t>Öğrenci sayıları</w:t>
            </w:r>
          </w:p>
        </w:tc>
        <w:tc>
          <w:tcPr>
            <w:tcW w:w="7072" w:type="dxa"/>
          </w:tcPr>
          <w:p w:rsidR="00E01898" w:rsidRPr="008E45DD" w:rsidRDefault="008E45DD" w:rsidP="0092747A">
            <w:pPr>
              <w:rPr>
                <w:rFonts w:ascii="Times New Roman" w:hAnsi="Times New Roman" w:cs="Times New Roman"/>
                <w:sz w:val="28"/>
                <w:szCs w:val="28"/>
              </w:rPr>
            </w:pPr>
            <w:r>
              <w:rPr>
                <w:rFonts w:ascii="Times New Roman" w:hAnsi="Times New Roman" w:cs="Times New Roman"/>
                <w:sz w:val="28"/>
                <w:szCs w:val="28"/>
              </w:rPr>
              <w:t>45</w:t>
            </w:r>
          </w:p>
        </w:tc>
      </w:tr>
      <w:tr w:rsidR="00E01898" w:rsidTr="00E01898">
        <w:tc>
          <w:tcPr>
            <w:tcW w:w="7072" w:type="dxa"/>
          </w:tcPr>
          <w:p w:rsidR="00E01898" w:rsidRPr="008E45DD" w:rsidRDefault="008E45DD" w:rsidP="0092747A">
            <w:pPr>
              <w:rPr>
                <w:rFonts w:ascii="Times New Roman" w:hAnsi="Times New Roman" w:cs="Times New Roman"/>
                <w:sz w:val="28"/>
                <w:szCs w:val="28"/>
              </w:rPr>
            </w:pPr>
            <w:r w:rsidRPr="008E45DD">
              <w:rPr>
                <w:rFonts w:ascii="Times New Roman" w:hAnsi="Times New Roman" w:cs="Times New Roman"/>
                <w:sz w:val="28"/>
                <w:szCs w:val="28"/>
              </w:rPr>
              <w:t>Devam-devamsızlık verileri</w:t>
            </w:r>
          </w:p>
        </w:tc>
        <w:tc>
          <w:tcPr>
            <w:tcW w:w="7072" w:type="dxa"/>
          </w:tcPr>
          <w:p w:rsidR="00E01898" w:rsidRPr="008E45DD" w:rsidRDefault="008E45DD" w:rsidP="0092747A">
            <w:pPr>
              <w:rPr>
                <w:rFonts w:ascii="Times New Roman" w:hAnsi="Times New Roman" w:cs="Times New Roman"/>
                <w:sz w:val="28"/>
                <w:szCs w:val="28"/>
              </w:rPr>
            </w:pPr>
            <w:r>
              <w:rPr>
                <w:rFonts w:ascii="Times New Roman" w:hAnsi="Times New Roman" w:cs="Times New Roman"/>
                <w:sz w:val="28"/>
                <w:szCs w:val="28"/>
              </w:rPr>
              <w:t>Öğrenciler okula düzenli devam etmektedir.</w:t>
            </w:r>
          </w:p>
        </w:tc>
      </w:tr>
      <w:tr w:rsidR="008E45DD" w:rsidTr="00E01898">
        <w:tc>
          <w:tcPr>
            <w:tcW w:w="7072" w:type="dxa"/>
          </w:tcPr>
          <w:p w:rsidR="008E45DD" w:rsidRPr="008E45DD" w:rsidRDefault="008E45DD" w:rsidP="0092747A">
            <w:pPr>
              <w:rPr>
                <w:rFonts w:ascii="Times New Roman" w:hAnsi="Times New Roman" w:cs="Times New Roman"/>
                <w:sz w:val="28"/>
                <w:szCs w:val="28"/>
              </w:rPr>
            </w:pPr>
            <w:r w:rsidRPr="008E45DD">
              <w:rPr>
                <w:rFonts w:ascii="Times New Roman" w:hAnsi="Times New Roman" w:cs="Times New Roman"/>
                <w:sz w:val="28"/>
                <w:szCs w:val="28"/>
              </w:rPr>
              <w:t>Öğrenme ortamı verileri</w:t>
            </w:r>
          </w:p>
        </w:tc>
        <w:tc>
          <w:tcPr>
            <w:tcW w:w="7072" w:type="dxa"/>
          </w:tcPr>
          <w:p w:rsidR="008E45DD" w:rsidRPr="008E45DD" w:rsidRDefault="008E45DD" w:rsidP="0092747A">
            <w:pPr>
              <w:rPr>
                <w:rFonts w:ascii="Times New Roman" w:hAnsi="Times New Roman" w:cs="Times New Roman"/>
                <w:sz w:val="28"/>
                <w:szCs w:val="28"/>
              </w:rPr>
            </w:pPr>
            <w:r>
              <w:rPr>
                <w:rFonts w:ascii="Times New Roman" w:hAnsi="Times New Roman" w:cs="Times New Roman"/>
                <w:sz w:val="28"/>
                <w:szCs w:val="28"/>
              </w:rPr>
              <w:t>1 ana bina, 4 sınıf, 1 kütüphane, 1 mutfak, 1 yemekhane, 1 çok amaçlı salon, 1 toplantı salonu ve lavabolardan oluşmaktadır.</w:t>
            </w:r>
          </w:p>
        </w:tc>
      </w:tr>
    </w:tbl>
    <w:p w:rsidR="00E01898" w:rsidRDefault="00E01898" w:rsidP="0092747A">
      <w:pPr>
        <w:rPr>
          <w:rFonts w:ascii="Times New Roman" w:hAnsi="Times New Roman" w:cs="Times New Roman"/>
          <w:b/>
          <w:sz w:val="28"/>
          <w:szCs w:val="28"/>
        </w:rPr>
      </w:pPr>
    </w:p>
    <w:p w:rsidR="008E45DD" w:rsidRDefault="008E45DD" w:rsidP="0092747A">
      <w:pPr>
        <w:rPr>
          <w:rFonts w:ascii="Times New Roman" w:hAnsi="Times New Roman" w:cs="Times New Roman"/>
          <w:b/>
          <w:sz w:val="28"/>
          <w:szCs w:val="28"/>
        </w:rPr>
      </w:pPr>
    </w:p>
    <w:p w:rsidR="008E45DD" w:rsidRDefault="008E45DD" w:rsidP="0092747A">
      <w:pPr>
        <w:rPr>
          <w:rFonts w:ascii="Times New Roman" w:hAnsi="Times New Roman" w:cs="Times New Roman"/>
          <w:b/>
          <w:sz w:val="28"/>
          <w:szCs w:val="28"/>
        </w:rPr>
      </w:pPr>
    </w:p>
    <w:p w:rsidR="008E45DD" w:rsidRDefault="008E45DD" w:rsidP="0092747A">
      <w:pPr>
        <w:rPr>
          <w:rFonts w:ascii="Times New Roman" w:hAnsi="Times New Roman" w:cs="Times New Roman"/>
          <w:b/>
          <w:sz w:val="28"/>
          <w:szCs w:val="28"/>
        </w:rPr>
      </w:pPr>
      <w:r w:rsidRPr="008E45DD">
        <w:rPr>
          <w:rFonts w:ascii="Times New Roman" w:hAnsi="Times New Roman" w:cs="Times New Roman"/>
          <w:b/>
          <w:sz w:val="28"/>
          <w:szCs w:val="28"/>
        </w:rPr>
        <w:lastRenderedPageBreak/>
        <w:t>2.7.2. İnsan Kaynakları</w:t>
      </w:r>
    </w:p>
    <w:p w:rsidR="00530B4B" w:rsidRPr="00530B4B" w:rsidRDefault="00530B4B" w:rsidP="00530B4B">
      <w:pPr>
        <w:spacing w:after="2"/>
        <w:rPr>
          <w:rFonts w:ascii="Times New Roman" w:hAnsi="Times New Roman" w:cs="Times New Roman"/>
          <w:b/>
          <w:sz w:val="28"/>
          <w:szCs w:val="28"/>
        </w:rPr>
      </w:pPr>
      <w:r w:rsidRPr="00530B4B">
        <w:rPr>
          <w:rFonts w:ascii="Times New Roman" w:hAnsi="Times New Roman" w:cs="Times New Roman"/>
          <w:b/>
          <w:sz w:val="28"/>
          <w:szCs w:val="28"/>
        </w:rPr>
        <w:t>Tablo5.Çalışanların</w:t>
      </w:r>
      <w:r w:rsidR="001723A5">
        <w:rPr>
          <w:rFonts w:ascii="Times New Roman" w:hAnsi="Times New Roman" w:cs="Times New Roman"/>
          <w:b/>
          <w:sz w:val="28"/>
          <w:szCs w:val="28"/>
        </w:rPr>
        <w:t xml:space="preserve"> </w:t>
      </w:r>
      <w:r w:rsidRPr="00530B4B">
        <w:rPr>
          <w:rFonts w:ascii="Times New Roman" w:hAnsi="Times New Roman" w:cs="Times New Roman"/>
          <w:b/>
          <w:sz w:val="28"/>
          <w:szCs w:val="28"/>
        </w:rPr>
        <w:t>Görev</w:t>
      </w:r>
      <w:r w:rsidR="001723A5">
        <w:rPr>
          <w:rFonts w:ascii="Times New Roman" w:hAnsi="Times New Roman" w:cs="Times New Roman"/>
          <w:b/>
          <w:sz w:val="28"/>
          <w:szCs w:val="28"/>
        </w:rPr>
        <w:t xml:space="preserve"> </w:t>
      </w:r>
      <w:r w:rsidRPr="00530B4B">
        <w:rPr>
          <w:rFonts w:ascii="Times New Roman" w:hAnsi="Times New Roman" w:cs="Times New Roman"/>
          <w:b/>
          <w:spacing w:val="-2"/>
          <w:sz w:val="28"/>
          <w:szCs w:val="28"/>
        </w:rPr>
        <w:t>Dağılımı</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734"/>
        <w:gridCol w:w="5161"/>
      </w:tblGrid>
      <w:tr w:rsidR="00530B4B" w:rsidRPr="00530B4B" w:rsidTr="00530B4B">
        <w:trPr>
          <w:trHeight w:val="685"/>
        </w:trPr>
        <w:tc>
          <w:tcPr>
            <w:tcW w:w="4734" w:type="dxa"/>
          </w:tcPr>
          <w:p w:rsidR="00530B4B" w:rsidRDefault="00530B4B" w:rsidP="00863CBA">
            <w:pPr>
              <w:pStyle w:val="TableParagraph"/>
              <w:spacing w:line="214" w:lineRule="exact"/>
              <w:ind w:left="107"/>
              <w:rPr>
                <w:rFonts w:ascii="Times New Roman" w:hAnsi="Times New Roman" w:cs="Times New Roman"/>
                <w:b/>
                <w:sz w:val="28"/>
                <w:szCs w:val="28"/>
              </w:rPr>
            </w:pPr>
          </w:p>
          <w:p w:rsidR="00530B4B" w:rsidRPr="00530B4B" w:rsidRDefault="00530B4B" w:rsidP="00863CBA">
            <w:pPr>
              <w:pStyle w:val="TableParagraph"/>
              <w:spacing w:line="214" w:lineRule="exact"/>
              <w:ind w:left="107"/>
              <w:rPr>
                <w:rFonts w:ascii="Times New Roman" w:hAnsi="Times New Roman" w:cs="Times New Roman"/>
                <w:b/>
                <w:sz w:val="28"/>
                <w:szCs w:val="28"/>
              </w:rPr>
            </w:pPr>
            <w:r w:rsidRPr="00530B4B">
              <w:rPr>
                <w:rFonts w:ascii="Times New Roman" w:hAnsi="Times New Roman" w:cs="Times New Roman"/>
                <w:b/>
                <w:sz w:val="28"/>
                <w:szCs w:val="28"/>
              </w:rPr>
              <w:t>Çalışanın</w:t>
            </w:r>
            <w:r w:rsidR="001723A5">
              <w:rPr>
                <w:rFonts w:ascii="Times New Roman" w:hAnsi="Times New Roman" w:cs="Times New Roman"/>
                <w:b/>
                <w:sz w:val="28"/>
                <w:szCs w:val="28"/>
              </w:rPr>
              <w:t xml:space="preserve"> </w:t>
            </w:r>
            <w:r w:rsidRPr="00530B4B">
              <w:rPr>
                <w:rFonts w:ascii="Times New Roman" w:hAnsi="Times New Roman" w:cs="Times New Roman"/>
                <w:b/>
                <w:spacing w:val="-2"/>
                <w:sz w:val="28"/>
                <w:szCs w:val="28"/>
              </w:rPr>
              <w:t>Ünvanı</w:t>
            </w:r>
          </w:p>
        </w:tc>
        <w:tc>
          <w:tcPr>
            <w:tcW w:w="5161" w:type="dxa"/>
          </w:tcPr>
          <w:p w:rsidR="00530B4B" w:rsidRDefault="00530B4B" w:rsidP="00863CBA">
            <w:pPr>
              <w:pStyle w:val="TableParagraph"/>
              <w:spacing w:before="2" w:line="212" w:lineRule="exact"/>
              <w:ind w:left="107"/>
              <w:rPr>
                <w:rFonts w:ascii="Times New Roman" w:hAnsi="Times New Roman" w:cs="Times New Roman"/>
                <w:b/>
                <w:spacing w:val="-2"/>
                <w:w w:val="105"/>
                <w:sz w:val="28"/>
                <w:szCs w:val="28"/>
              </w:rPr>
            </w:pPr>
          </w:p>
          <w:p w:rsidR="00530B4B" w:rsidRPr="00530B4B" w:rsidRDefault="00530B4B" w:rsidP="00863CBA">
            <w:pPr>
              <w:pStyle w:val="TableParagraph"/>
              <w:spacing w:before="2" w:line="212" w:lineRule="exact"/>
              <w:ind w:left="107"/>
              <w:rPr>
                <w:rFonts w:ascii="Times New Roman" w:hAnsi="Times New Roman" w:cs="Times New Roman"/>
                <w:b/>
                <w:sz w:val="28"/>
                <w:szCs w:val="28"/>
              </w:rPr>
            </w:pPr>
            <w:r>
              <w:rPr>
                <w:rFonts w:ascii="Times New Roman" w:hAnsi="Times New Roman" w:cs="Times New Roman"/>
                <w:b/>
                <w:spacing w:val="-2"/>
                <w:w w:val="105"/>
                <w:sz w:val="28"/>
                <w:szCs w:val="28"/>
              </w:rPr>
              <w:t>Görevle</w:t>
            </w:r>
            <w:r w:rsidRPr="00530B4B">
              <w:rPr>
                <w:rFonts w:ascii="Times New Roman" w:hAnsi="Times New Roman" w:cs="Times New Roman"/>
                <w:b/>
                <w:spacing w:val="-2"/>
                <w:w w:val="105"/>
                <w:sz w:val="28"/>
                <w:szCs w:val="28"/>
              </w:rPr>
              <w:t>ri</w:t>
            </w:r>
          </w:p>
        </w:tc>
      </w:tr>
      <w:tr w:rsidR="00530B4B" w:rsidRPr="00530B4B" w:rsidTr="00530B4B">
        <w:trPr>
          <w:trHeight w:val="685"/>
        </w:trPr>
        <w:tc>
          <w:tcPr>
            <w:tcW w:w="4734" w:type="dxa"/>
            <w:shd w:val="clear" w:color="auto" w:fill="E2EFD9"/>
          </w:tcPr>
          <w:p w:rsidR="00530B4B" w:rsidRDefault="00530B4B" w:rsidP="00863CBA">
            <w:pPr>
              <w:pStyle w:val="TableParagraph"/>
              <w:spacing w:before="6" w:line="209" w:lineRule="exact"/>
              <w:ind w:left="107"/>
              <w:rPr>
                <w:rFonts w:ascii="Times New Roman" w:hAnsi="Times New Roman" w:cs="Times New Roman"/>
                <w:spacing w:val="-8"/>
                <w:sz w:val="28"/>
                <w:szCs w:val="28"/>
              </w:rPr>
            </w:pPr>
          </w:p>
          <w:p w:rsidR="00530B4B" w:rsidRPr="00530B4B" w:rsidRDefault="00530B4B" w:rsidP="00863CBA">
            <w:pPr>
              <w:pStyle w:val="TableParagraph"/>
              <w:spacing w:before="6" w:line="209" w:lineRule="exact"/>
              <w:ind w:left="107"/>
              <w:rPr>
                <w:rFonts w:ascii="Times New Roman" w:hAnsi="Times New Roman" w:cs="Times New Roman"/>
                <w:sz w:val="28"/>
                <w:szCs w:val="28"/>
              </w:rPr>
            </w:pPr>
            <w:r w:rsidRPr="00530B4B">
              <w:rPr>
                <w:rFonts w:ascii="Times New Roman" w:hAnsi="Times New Roman" w:cs="Times New Roman"/>
                <w:spacing w:val="-8"/>
                <w:sz w:val="28"/>
                <w:szCs w:val="28"/>
              </w:rPr>
              <w:t>Okul/Kurum</w:t>
            </w:r>
            <w:r w:rsidR="001723A5">
              <w:rPr>
                <w:rFonts w:ascii="Times New Roman" w:hAnsi="Times New Roman" w:cs="Times New Roman"/>
                <w:spacing w:val="-8"/>
                <w:sz w:val="28"/>
                <w:szCs w:val="28"/>
              </w:rPr>
              <w:t xml:space="preserve"> </w:t>
            </w:r>
            <w:r w:rsidRPr="00530B4B">
              <w:rPr>
                <w:rFonts w:ascii="Times New Roman" w:hAnsi="Times New Roman" w:cs="Times New Roman"/>
                <w:spacing w:val="-8"/>
                <w:sz w:val="28"/>
                <w:szCs w:val="28"/>
              </w:rPr>
              <w:t>Müdürü</w:t>
            </w:r>
          </w:p>
        </w:tc>
        <w:tc>
          <w:tcPr>
            <w:tcW w:w="5161" w:type="dxa"/>
            <w:shd w:val="clear" w:color="auto" w:fill="E2EFD9"/>
          </w:tcPr>
          <w:p w:rsidR="00530B4B" w:rsidRPr="00783F97" w:rsidRDefault="00783F97" w:rsidP="00863CBA">
            <w:pPr>
              <w:pStyle w:val="TableParagraph"/>
              <w:rPr>
                <w:rFonts w:ascii="Times New Roman" w:hAnsi="Times New Roman" w:cs="Times New Roman"/>
                <w:sz w:val="28"/>
                <w:szCs w:val="28"/>
              </w:rPr>
            </w:pPr>
            <w:r w:rsidRPr="00783F97">
              <w:rPr>
                <w:rFonts w:ascii="Times New Roman" w:hAnsi="Times New Roman" w:cs="Times New Roman"/>
                <w:sz w:val="28"/>
                <w:szCs w:val="28"/>
              </w:rPr>
              <w:t xml:space="preserve">Okulda bütün çalışmaları ilgililerle iş birliği </w:t>
            </w:r>
            <w:r w:rsidR="00855EB2">
              <w:rPr>
                <w:rFonts w:ascii="Times New Roman" w:hAnsi="Times New Roman" w:cs="Times New Roman"/>
                <w:sz w:val="28"/>
                <w:szCs w:val="28"/>
              </w:rPr>
              <w:t>yaparak eğitim yılı başlamadan ö</w:t>
            </w:r>
            <w:r w:rsidRPr="00783F97">
              <w:rPr>
                <w:rFonts w:ascii="Times New Roman" w:hAnsi="Times New Roman" w:cs="Times New Roman"/>
                <w:sz w:val="28"/>
                <w:szCs w:val="28"/>
              </w:rPr>
              <w:t>nce planlar.</w:t>
            </w:r>
          </w:p>
          <w:p w:rsidR="00783F97" w:rsidRPr="00783F97" w:rsidRDefault="00783F97" w:rsidP="00863CBA">
            <w:pPr>
              <w:pStyle w:val="TableParagraph"/>
              <w:rPr>
                <w:rFonts w:ascii="Times New Roman" w:hAnsi="Times New Roman" w:cs="Times New Roman"/>
                <w:sz w:val="28"/>
                <w:szCs w:val="28"/>
              </w:rPr>
            </w:pPr>
            <w:r w:rsidRPr="00783F97">
              <w:rPr>
                <w:rFonts w:ascii="Times New Roman" w:hAnsi="Times New Roman" w:cs="Times New Roman"/>
                <w:sz w:val="28"/>
                <w:szCs w:val="28"/>
              </w:rPr>
              <w:t>Kurumun temizlik ve</w:t>
            </w:r>
            <w:r>
              <w:rPr>
                <w:rFonts w:ascii="Times New Roman" w:hAnsi="Times New Roman" w:cs="Times New Roman"/>
                <w:sz w:val="28"/>
                <w:szCs w:val="28"/>
              </w:rPr>
              <w:t xml:space="preserve"> düzeni ile ilgili işleri takip </w:t>
            </w:r>
            <w:r w:rsidRPr="00783F97">
              <w:rPr>
                <w:rFonts w:ascii="Times New Roman" w:hAnsi="Times New Roman" w:cs="Times New Roman"/>
                <w:sz w:val="28"/>
                <w:szCs w:val="28"/>
              </w:rPr>
              <w:t>eder.</w:t>
            </w:r>
          </w:p>
          <w:p w:rsidR="00783F97" w:rsidRPr="00783F97" w:rsidRDefault="00783F97" w:rsidP="00863CBA">
            <w:pPr>
              <w:pStyle w:val="TableParagraph"/>
              <w:rPr>
                <w:rFonts w:ascii="Times New Roman" w:hAnsi="Times New Roman" w:cs="Times New Roman"/>
                <w:sz w:val="28"/>
                <w:szCs w:val="28"/>
              </w:rPr>
            </w:pPr>
            <w:r w:rsidRPr="00783F97">
              <w:rPr>
                <w:rFonts w:ascii="Times New Roman" w:hAnsi="Times New Roman" w:cs="Times New Roman"/>
                <w:sz w:val="28"/>
                <w:szCs w:val="28"/>
              </w:rPr>
              <w:t>Eğitim materyallerinin sağlanması,</w:t>
            </w:r>
            <w:r w:rsidR="00855EB2">
              <w:rPr>
                <w:rFonts w:ascii="Times New Roman" w:hAnsi="Times New Roman" w:cs="Times New Roman"/>
                <w:sz w:val="28"/>
                <w:szCs w:val="28"/>
              </w:rPr>
              <w:t xml:space="preserve"> </w:t>
            </w:r>
            <w:r w:rsidRPr="00783F97">
              <w:rPr>
                <w:rFonts w:ascii="Times New Roman" w:hAnsi="Times New Roman" w:cs="Times New Roman"/>
                <w:sz w:val="28"/>
                <w:szCs w:val="28"/>
              </w:rPr>
              <w:t>kullanılması</w:t>
            </w:r>
            <w:r w:rsidR="00855EB2" w:rsidRPr="00783F97">
              <w:rPr>
                <w:rFonts w:ascii="Times New Roman" w:hAnsi="Times New Roman" w:cs="Times New Roman"/>
                <w:sz w:val="28"/>
                <w:szCs w:val="28"/>
              </w:rPr>
              <w:t>, korunması, bakımı, temizliği</w:t>
            </w:r>
            <w:r w:rsidRPr="00783F97">
              <w:rPr>
                <w:rFonts w:ascii="Times New Roman" w:hAnsi="Times New Roman" w:cs="Times New Roman"/>
                <w:sz w:val="28"/>
                <w:szCs w:val="28"/>
              </w:rPr>
              <w:t xml:space="preserve"> ve düzeni için gerekli önlemleri alır.</w:t>
            </w:r>
          </w:p>
          <w:p w:rsidR="00783F97" w:rsidRPr="00530B4B" w:rsidRDefault="00783F97" w:rsidP="00863CBA">
            <w:pPr>
              <w:pStyle w:val="TableParagraph"/>
              <w:rPr>
                <w:rFonts w:ascii="Times New Roman" w:hAnsi="Times New Roman" w:cs="Times New Roman"/>
                <w:sz w:val="28"/>
                <w:szCs w:val="28"/>
              </w:rPr>
            </w:pPr>
            <w:r w:rsidRPr="00783F97">
              <w:rPr>
                <w:rFonts w:ascii="Times New Roman" w:hAnsi="Times New Roman" w:cs="Times New Roman"/>
                <w:sz w:val="28"/>
                <w:szCs w:val="28"/>
              </w:rPr>
              <w:t>Görev tanımlarında belirtilen işleri yapar.</w:t>
            </w:r>
          </w:p>
        </w:tc>
      </w:tr>
      <w:tr w:rsidR="00530B4B" w:rsidRPr="00530B4B" w:rsidTr="00530B4B">
        <w:trPr>
          <w:trHeight w:val="685"/>
        </w:trPr>
        <w:tc>
          <w:tcPr>
            <w:tcW w:w="4734" w:type="dxa"/>
          </w:tcPr>
          <w:p w:rsidR="00530B4B" w:rsidRDefault="00530B4B" w:rsidP="00863CBA">
            <w:pPr>
              <w:pStyle w:val="TableParagraph"/>
              <w:spacing w:before="6" w:line="209" w:lineRule="exact"/>
              <w:ind w:left="107"/>
              <w:rPr>
                <w:rFonts w:ascii="Times New Roman" w:hAnsi="Times New Roman" w:cs="Times New Roman"/>
                <w:spacing w:val="-8"/>
                <w:sz w:val="28"/>
                <w:szCs w:val="28"/>
              </w:rPr>
            </w:pPr>
          </w:p>
          <w:p w:rsidR="00530B4B" w:rsidRPr="00530B4B" w:rsidRDefault="00530B4B" w:rsidP="00863CBA">
            <w:pPr>
              <w:pStyle w:val="TableParagraph"/>
              <w:spacing w:before="6" w:line="209" w:lineRule="exact"/>
              <w:ind w:left="107"/>
              <w:rPr>
                <w:rFonts w:ascii="Times New Roman" w:hAnsi="Times New Roman" w:cs="Times New Roman"/>
                <w:sz w:val="28"/>
                <w:szCs w:val="28"/>
              </w:rPr>
            </w:pPr>
            <w:r w:rsidRPr="00530B4B">
              <w:rPr>
                <w:rFonts w:ascii="Times New Roman" w:hAnsi="Times New Roman" w:cs="Times New Roman"/>
                <w:spacing w:val="-8"/>
                <w:sz w:val="28"/>
                <w:szCs w:val="28"/>
              </w:rPr>
              <w:t>Müdür</w:t>
            </w:r>
            <w:r w:rsidR="001723A5">
              <w:rPr>
                <w:rFonts w:ascii="Times New Roman" w:hAnsi="Times New Roman" w:cs="Times New Roman"/>
                <w:spacing w:val="-8"/>
                <w:sz w:val="28"/>
                <w:szCs w:val="28"/>
              </w:rPr>
              <w:t xml:space="preserve"> </w:t>
            </w:r>
            <w:r w:rsidRPr="00530B4B">
              <w:rPr>
                <w:rFonts w:ascii="Times New Roman" w:hAnsi="Times New Roman" w:cs="Times New Roman"/>
                <w:spacing w:val="-8"/>
                <w:sz w:val="28"/>
                <w:szCs w:val="28"/>
              </w:rPr>
              <w:t>BaşYardımcısı</w:t>
            </w:r>
          </w:p>
        </w:tc>
        <w:tc>
          <w:tcPr>
            <w:tcW w:w="5161" w:type="dxa"/>
          </w:tcPr>
          <w:p w:rsidR="00530B4B" w:rsidRPr="00530B4B" w:rsidRDefault="00783F97" w:rsidP="00863CBA">
            <w:pPr>
              <w:pStyle w:val="TableParagraph"/>
              <w:rPr>
                <w:rFonts w:ascii="Times New Roman" w:hAnsi="Times New Roman" w:cs="Times New Roman"/>
                <w:sz w:val="28"/>
                <w:szCs w:val="28"/>
              </w:rPr>
            </w:pPr>
            <w:r>
              <w:rPr>
                <w:rFonts w:ascii="Times New Roman" w:hAnsi="Times New Roman" w:cs="Times New Roman"/>
                <w:sz w:val="28"/>
                <w:szCs w:val="28"/>
              </w:rPr>
              <w:t>-</w:t>
            </w:r>
          </w:p>
        </w:tc>
      </w:tr>
      <w:tr w:rsidR="00530B4B" w:rsidRPr="00530B4B" w:rsidTr="00530B4B">
        <w:trPr>
          <w:trHeight w:val="613"/>
        </w:trPr>
        <w:tc>
          <w:tcPr>
            <w:tcW w:w="4734" w:type="dxa"/>
            <w:shd w:val="clear" w:color="auto" w:fill="E2EFD9"/>
          </w:tcPr>
          <w:p w:rsidR="00530B4B" w:rsidRDefault="00530B4B" w:rsidP="00863CBA">
            <w:pPr>
              <w:pStyle w:val="TableParagraph"/>
              <w:spacing w:before="5" w:line="209" w:lineRule="exact"/>
              <w:ind w:left="107"/>
              <w:rPr>
                <w:rFonts w:ascii="Times New Roman" w:hAnsi="Times New Roman" w:cs="Times New Roman"/>
                <w:w w:val="90"/>
                <w:sz w:val="28"/>
                <w:szCs w:val="28"/>
              </w:rPr>
            </w:pPr>
          </w:p>
          <w:p w:rsidR="00530B4B" w:rsidRPr="00530B4B" w:rsidRDefault="00530B4B" w:rsidP="00863CBA">
            <w:pPr>
              <w:pStyle w:val="TableParagraph"/>
              <w:spacing w:before="5" w:line="209" w:lineRule="exact"/>
              <w:ind w:left="107"/>
              <w:rPr>
                <w:rFonts w:ascii="Times New Roman" w:hAnsi="Times New Roman" w:cs="Times New Roman"/>
                <w:sz w:val="28"/>
                <w:szCs w:val="28"/>
              </w:rPr>
            </w:pPr>
            <w:r w:rsidRPr="00530B4B">
              <w:rPr>
                <w:rFonts w:ascii="Times New Roman" w:hAnsi="Times New Roman" w:cs="Times New Roman"/>
                <w:w w:val="90"/>
                <w:sz w:val="28"/>
                <w:szCs w:val="28"/>
              </w:rPr>
              <w:t>Müdür</w:t>
            </w:r>
            <w:r w:rsidR="001723A5">
              <w:rPr>
                <w:rFonts w:ascii="Times New Roman" w:hAnsi="Times New Roman" w:cs="Times New Roman"/>
                <w:w w:val="90"/>
                <w:sz w:val="28"/>
                <w:szCs w:val="28"/>
              </w:rPr>
              <w:t xml:space="preserve"> </w:t>
            </w:r>
            <w:r w:rsidRPr="00530B4B">
              <w:rPr>
                <w:rFonts w:ascii="Times New Roman" w:hAnsi="Times New Roman" w:cs="Times New Roman"/>
                <w:spacing w:val="-2"/>
                <w:w w:val="95"/>
                <w:sz w:val="28"/>
                <w:szCs w:val="28"/>
              </w:rPr>
              <w:t>Yardımcısı</w:t>
            </w:r>
          </w:p>
        </w:tc>
        <w:tc>
          <w:tcPr>
            <w:tcW w:w="5161" w:type="dxa"/>
            <w:shd w:val="clear" w:color="auto" w:fill="E2EFD9"/>
          </w:tcPr>
          <w:p w:rsidR="00530B4B" w:rsidRPr="00530B4B" w:rsidRDefault="00783F97" w:rsidP="00863CBA">
            <w:pPr>
              <w:pStyle w:val="TableParagraph"/>
              <w:rPr>
                <w:rFonts w:ascii="Times New Roman" w:hAnsi="Times New Roman" w:cs="Times New Roman"/>
                <w:sz w:val="28"/>
                <w:szCs w:val="28"/>
              </w:rPr>
            </w:pPr>
            <w:r>
              <w:rPr>
                <w:rFonts w:ascii="Times New Roman" w:hAnsi="Times New Roman" w:cs="Times New Roman"/>
                <w:sz w:val="28"/>
                <w:szCs w:val="28"/>
              </w:rPr>
              <w:t>-</w:t>
            </w:r>
          </w:p>
        </w:tc>
      </w:tr>
      <w:tr w:rsidR="00530B4B" w:rsidRPr="00530B4B" w:rsidTr="00530B4B">
        <w:trPr>
          <w:trHeight w:val="538"/>
        </w:trPr>
        <w:tc>
          <w:tcPr>
            <w:tcW w:w="4734" w:type="dxa"/>
          </w:tcPr>
          <w:p w:rsidR="00530B4B" w:rsidRDefault="00530B4B" w:rsidP="00863CBA">
            <w:pPr>
              <w:pStyle w:val="TableParagraph"/>
              <w:spacing w:before="6" w:line="209" w:lineRule="exact"/>
              <w:ind w:left="107"/>
              <w:rPr>
                <w:rFonts w:ascii="Times New Roman" w:hAnsi="Times New Roman" w:cs="Times New Roman"/>
                <w:spacing w:val="-4"/>
                <w:sz w:val="28"/>
                <w:szCs w:val="28"/>
              </w:rPr>
            </w:pPr>
          </w:p>
          <w:p w:rsidR="00530B4B" w:rsidRPr="00530B4B" w:rsidRDefault="00530B4B" w:rsidP="00863CBA">
            <w:pPr>
              <w:pStyle w:val="TableParagraph"/>
              <w:spacing w:before="6" w:line="209" w:lineRule="exact"/>
              <w:ind w:left="107"/>
              <w:rPr>
                <w:rFonts w:ascii="Times New Roman" w:hAnsi="Times New Roman" w:cs="Times New Roman"/>
                <w:sz w:val="28"/>
                <w:szCs w:val="28"/>
              </w:rPr>
            </w:pPr>
            <w:r w:rsidRPr="00530B4B">
              <w:rPr>
                <w:rFonts w:ascii="Times New Roman" w:hAnsi="Times New Roman" w:cs="Times New Roman"/>
                <w:spacing w:val="-4"/>
                <w:sz w:val="28"/>
                <w:szCs w:val="28"/>
              </w:rPr>
              <w:t>Atölye</w:t>
            </w:r>
            <w:r w:rsidR="001723A5">
              <w:rPr>
                <w:rFonts w:ascii="Times New Roman" w:hAnsi="Times New Roman" w:cs="Times New Roman"/>
                <w:spacing w:val="-4"/>
                <w:sz w:val="28"/>
                <w:szCs w:val="28"/>
              </w:rPr>
              <w:t xml:space="preserve"> </w:t>
            </w:r>
            <w:r w:rsidRPr="00530B4B">
              <w:rPr>
                <w:rFonts w:ascii="Times New Roman" w:hAnsi="Times New Roman" w:cs="Times New Roman"/>
                <w:spacing w:val="-4"/>
                <w:sz w:val="28"/>
                <w:szCs w:val="28"/>
              </w:rPr>
              <w:t>ve</w:t>
            </w:r>
            <w:r w:rsidR="001723A5">
              <w:rPr>
                <w:rFonts w:ascii="Times New Roman" w:hAnsi="Times New Roman" w:cs="Times New Roman"/>
                <w:spacing w:val="-4"/>
                <w:sz w:val="28"/>
                <w:szCs w:val="28"/>
              </w:rPr>
              <w:t xml:space="preserve"> </w:t>
            </w:r>
            <w:r w:rsidRPr="00530B4B">
              <w:rPr>
                <w:rFonts w:ascii="Times New Roman" w:hAnsi="Times New Roman" w:cs="Times New Roman"/>
                <w:spacing w:val="-4"/>
                <w:sz w:val="28"/>
                <w:szCs w:val="28"/>
              </w:rPr>
              <w:t>Bölüm</w:t>
            </w:r>
            <w:r w:rsidR="001723A5">
              <w:rPr>
                <w:rFonts w:ascii="Times New Roman" w:hAnsi="Times New Roman" w:cs="Times New Roman"/>
                <w:spacing w:val="-4"/>
                <w:sz w:val="28"/>
                <w:szCs w:val="28"/>
              </w:rPr>
              <w:t xml:space="preserve"> </w:t>
            </w:r>
            <w:r w:rsidRPr="00530B4B">
              <w:rPr>
                <w:rFonts w:ascii="Times New Roman" w:hAnsi="Times New Roman" w:cs="Times New Roman"/>
                <w:spacing w:val="-4"/>
                <w:sz w:val="28"/>
                <w:szCs w:val="28"/>
              </w:rPr>
              <w:t>Şefleri</w:t>
            </w:r>
          </w:p>
        </w:tc>
        <w:tc>
          <w:tcPr>
            <w:tcW w:w="5161" w:type="dxa"/>
          </w:tcPr>
          <w:p w:rsidR="00530B4B" w:rsidRPr="00530B4B" w:rsidRDefault="00783F97" w:rsidP="00863CBA">
            <w:pPr>
              <w:pStyle w:val="TableParagraph"/>
              <w:rPr>
                <w:rFonts w:ascii="Times New Roman" w:hAnsi="Times New Roman" w:cs="Times New Roman"/>
                <w:sz w:val="28"/>
                <w:szCs w:val="28"/>
              </w:rPr>
            </w:pPr>
            <w:r>
              <w:rPr>
                <w:rFonts w:ascii="Times New Roman" w:hAnsi="Times New Roman" w:cs="Times New Roman"/>
                <w:sz w:val="28"/>
                <w:szCs w:val="28"/>
              </w:rPr>
              <w:t>-</w:t>
            </w:r>
          </w:p>
        </w:tc>
      </w:tr>
      <w:tr w:rsidR="00530B4B" w:rsidRPr="00530B4B" w:rsidTr="00530B4B">
        <w:trPr>
          <w:trHeight w:val="685"/>
        </w:trPr>
        <w:tc>
          <w:tcPr>
            <w:tcW w:w="4734" w:type="dxa"/>
            <w:shd w:val="clear" w:color="auto" w:fill="E2EFD9"/>
          </w:tcPr>
          <w:p w:rsidR="00530B4B" w:rsidRDefault="00530B4B" w:rsidP="00863CBA">
            <w:pPr>
              <w:pStyle w:val="TableParagraph"/>
              <w:spacing w:before="6" w:line="209" w:lineRule="exact"/>
              <w:ind w:left="107"/>
              <w:rPr>
                <w:rFonts w:ascii="Times New Roman" w:hAnsi="Times New Roman" w:cs="Times New Roman"/>
                <w:spacing w:val="-2"/>
                <w:sz w:val="28"/>
                <w:szCs w:val="28"/>
              </w:rPr>
            </w:pPr>
          </w:p>
          <w:p w:rsidR="00530B4B" w:rsidRPr="00530B4B" w:rsidRDefault="00530B4B" w:rsidP="00863CBA">
            <w:pPr>
              <w:pStyle w:val="TableParagraph"/>
              <w:spacing w:before="6" w:line="209" w:lineRule="exact"/>
              <w:ind w:left="107"/>
              <w:rPr>
                <w:rFonts w:ascii="Times New Roman" w:hAnsi="Times New Roman" w:cs="Times New Roman"/>
                <w:sz w:val="28"/>
                <w:szCs w:val="28"/>
              </w:rPr>
            </w:pPr>
            <w:r w:rsidRPr="00530B4B">
              <w:rPr>
                <w:rFonts w:ascii="Times New Roman" w:hAnsi="Times New Roman" w:cs="Times New Roman"/>
                <w:spacing w:val="-2"/>
                <w:sz w:val="28"/>
                <w:szCs w:val="28"/>
              </w:rPr>
              <w:t>Öğretmenler</w:t>
            </w:r>
          </w:p>
        </w:tc>
        <w:tc>
          <w:tcPr>
            <w:tcW w:w="5161" w:type="dxa"/>
            <w:shd w:val="clear" w:color="auto" w:fill="E2EFD9"/>
          </w:tcPr>
          <w:p w:rsidR="00530B4B" w:rsidRPr="00530B4B" w:rsidRDefault="00783F97" w:rsidP="00863CBA">
            <w:pPr>
              <w:pStyle w:val="TableParagraph"/>
              <w:rPr>
                <w:rFonts w:ascii="Times New Roman" w:hAnsi="Times New Roman" w:cs="Times New Roman"/>
                <w:sz w:val="28"/>
                <w:szCs w:val="28"/>
              </w:rPr>
            </w:pPr>
            <w:r>
              <w:rPr>
                <w:rFonts w:ascii="Times New Roman" w:hAnsi="Times New Roman" w:cs="Times New Roman"/>
                <w:sz w:val="28"/>
                <w:szCs w:val="28"/>
              </w:rPr>
              <w:t>Görev yetki ve sorumluluklarını yerine getirir.</w:t>
            </w:r>
          </w:p>
        </w:tc>
      </w:tr>
      <w:tr w:rsidR="00530B4B" w:rsidRPr="00530B4B" w:rsidTr="00530B4B">
        <w:trPr>
          <w:trHeight w:val="685"/>
        </w:trPr>
        <w:tc>
          <w:tcPr>
            <w:tcW w:w="4734" w:type="dxa"/>
          </w:tcPr>
          <w:p w:rsidR="00530B4B" w:rsidRDefault="00530B4B" w:rsidP="00863CBA">
            <w:pPr>
              <w:pStyle w:val="TableParagraph"/>
              <w:spacing w:before="5" w:line="209" w:lineRule="exact"/>
              <w:ind w:left="107"/>
              <w:rPr>
                <w:rFonts w:ascii="Times New Roman" w:hAnsi="Times New Roman" w:cs="Times New Roman"/>
                <w:spacing w:val="-4"/>
                <w:sz w:val="28"/>
                <w:szCs w:val="28"/>
              </w:rPr>
            </w:pPr>
          </w:p>
          <w:p w:rsidR="00530B4B" w:rsidRPr="00530B4B" w:rsidRDefault="00530B4B" w:rsidP="00863CBA">
            <w:pPr>
              <w:pStyle w:val="TableParagraph"/>
              <w:spacing w:before="5" w:line="209" w:lineRule="exact"/>
              <w:ind w:left="107"/>
              <w:rPr>
                <w:rFonts w:ascii="Times New Roman" w:hAnsi="Times New Roman" w:cs="Times New Roman"/>
                <w:sz w:val="28"/>
                <w:szCs w:val="28"/>
              </w:rPr>
            </w:pPr>
            <w:r w:rsidRPr="00530B4B">
              <w:rPr>
                <w:rFonts w:ascii="Times New Roman" w:hAnsi="Times New Roman" w:cs="Times New Roman"/>
                <w:spacing w:val="-4"/>
                <w:sz w:val="28"/>
                <w:szCs w:val="28"/>
              </w:rPr>
              <w:t>Yönetim</w:t>
            </w:r>
            <w:r w:rsidR="001723A5">
              <w:rPr>
                <w:rFonts w:ascii="Times New Roman" w:hAnsi="Times New Roman" w:cs="Times New Roman"/>
                <w:spacing w:val="-4"/>
                <w:sz w:val="28"/>
                <w:szCs w:val="28"/>
              </w:rPr>
              <w:t xml:space="preserve"> </w:t>
            </w:r>
            <w:r w:rsidRPr="00530B4B">
              <w:rPr>
                <w:rFonts w:ascii="Times New Roman" w:hAnsi="Times New Roman" w:cs="Times New Roman"/>
                <w:spacing w:val="-4"/>
                <w:sz w:val="28"/>
                <w:szCs w:val="28"/>
              </w:rPr>
              <w:t>İşleri</w:t>
            </w:r>
            <w:r w:rsidR="001723A5">
              <w:rPr>
                <w:rFonts w:ascii="Times New Roman" w:hAnsi="Times New Roman" w:cs="Times New Roman"/>
                <w:spacing w:val="-4"/>
                <w:sz w:val="28"/>
                <w:szCs w:val="28"/>
              </w:rPr>
              <w:t xml:space="preserve"> </w:t>
            </w:r>
            <w:r w:rsidRPr="00530B4B">
              <w:rPr>
                <w:rFonts w:ascii="Times New Roman" w:hAnsi="Times New Roman" w:cs="Times New Roman"/>
                <w:spacing w:val="-4"/>
                <w:sz w:val="28"/>
                <w:szCs w:val="28"/>
              </w:rPr>
              <w:t>ve</w:t>
            </w:r>
            <w:r w:rsidR="001723A5">
              <w:rPr>
                <w:rFonts w:ascii="Times New Roman" w:hAnsi="Times New Roman" w:cs="Times New Roman"/>
                <w:spacing w:val="-4"/>
                <w:sz w:val="28"/>
                <w:szCs w:val="28"/>
              </w:rPr>
              <w:t xml:space="preserve"> </w:t>
            </w:r>
            <w:r w:rsidRPr="00530B4B">
              <w:rPr>
                <w:rFonts w:ascii="Times New Roman" w:hAnsi="Times New Roman" w:cs="Times New Roman"/>
                <w:spacing w:val="-4"/>
                <w:sz w:val="28"/>
                <w:szCs w:val="28"/>
              </w:rPr>
              <w:t>Büro</w:t>
            </w:r>
            <w:r w:rsidR="001723A5">
              <w:rPr>
                <w:rFonts w:ascii="Times New Roman" w:hAnsi="Times New Roman" w:cs="Times New Roman"/>
                <w:spacing w:val="-4"/>
                <w:sz w:val="28"/>
                <w:szCs w:val="28"/>
              </w:rPr>
              <w:t xml:space="preserve"> </w:t>
            </w:r>
            <w:r w:rsidRPr="00530B4B">
              <w:rPr>
                <w:rFonts w:ascii="Times New Roman" w:hAnsi="Times New Roman" w:cs="Times New Roman"/>
                <w:spacing w:val="-4"/>
                <w:sz w:val="28"/>
                <w:szCs w:val="28"/>
              </w:rPr>
              <w:t>Memuru</w:t>
            </w:r>
          </w:p>
        </w:tc>
        <w:tc>
          <w:tcPr>
            <w:tcW w:w="5161" w:type="dxa"/>
          </w:tcPr>
          <w:p w:rsidR="00530B4B" w:rsidRPr="00530B4B" w:rsidRDefault="00783F97" w:rsidP="00863CBA">
            <w:pPr>
              <w:pStyle w:val="TableParagraph"/>
              <w:rPr>
                <w:rFonts w:ascii="Times New Roman" w:hAnsi="Times New Roman" w:cs="Times New Roman"/>
                <w:sz w:val="28"/>
                <w:szCs w:val="28"/>
              </w:rPr>
            </w:pPr>
            <w:r>
              <w:rPr>
                <w:rFonts w:ascii="Times New Roman" w:hAnsi="Times New Roman" w:cs="Times New Roman"/>
                <w:sz w:val="28"/>
                <w:szCs w:val="28"/>
              </w:rPr>
              <w:t>-</w:t>
            </w:r>
          </w:p>
        </w:tc>
      </w:tr>
      <w:tr w:rsidR="00530B4B" w:rsidRPr="00530B4B" w:rsidTr="00530B4B">
        <w:trPr>
          <w:trHeight w:val="685"/>
        </w:trPr>
        <w:tc>
          <w:tcPr>
            <w:tcW w:w="4734" w:type="dxa"/>
            <w:shd w:val="clear" w:color="auto" w:fill="E2EFD9"/>
          </w:tcPr>
          <w:p w:rsidR="00530B4B" w:rsidRDefault="00530B4B" w:rsidP="00863CBA">
            <w:pPr>
              <w:pStyle w:val="TableParagraph"/>
              <w:spacing w:before="6" w:line="209" w:lineRule="exact"/>
              <w:ind w:left="107"/>
              <w:rPr>
                <w:rFonts w:ascii="Times New Roman" w:hAnsi="Times New Roman" w:cs="Times New Roman"/>
                <w:spacing w:val="-6"/>
                <w:sz w:val="28"/>
                <w:szCs w:val="28"/>
              </w:rPr>
            </w:pPr>
          </w:p>
          <w:p w:rsidR="00530B4B" w:rsidRPr="00530B4B" w:rsidRDefault="00530B4B" w:rsidP="00863CBA">
            <w:pPr>
              <w:pStyle w:val="TableParagraph"/>
              <w:spacing w:before="6" w:line="209" w:lineRule="exact"/>
              <w:ind w:left="107"/>
              <w:rPr>
                <w:rFonts w:ascii="Times New Roman" w:hAnsi="Times New Roman" w:cs="Times New Roman"/>
                <w:sz w:val="28"/>
                <w:szCs w:val="28"/>
              </w:rPr>
            </w:pPr>
            <w:r w:rsidRPr="00530B4B">
              <w:rPr>
                <w:rFonts w:ascii="Times New Roman" w:hAnsi="Times New Roman" w:cs="Times New Roman"/>
                <w:spacing w:val="-6"/>
                <w:sz w:val="28"/>
                <w:szCs w:val="28"/>
              </w:rPr>
              <w:t>YardımcıHizmetlerPersoneli</w:t>
            </w:r>
          </w:p>
        </w:tc>
        <w:tc>
          <w:tcPr>
            <w:tcW w:w="5161" w:type="dxa"/>
            <w:shd w:val="clear" w:color="auto" w:fill="E2EFD9"/>
          </w:tcPr>
          <w:p w:rsidR="00530B4B" w:rsidRPr="00530B4B" w:rsidRDefault="00783F97" w:rsidP="00863CBA">
            <w:pPr>
              <w:pStyle w:val="TableParagraph"/>
              <w:rPr>
                <w:rFonts w:ascii="Times New Roman" w:hAnsi="Times New Roman" w:cs="Times New Roman"/>
                <w:sz w:val="28"/>
                <w:szCs w:val="28"/>
              </w:rPr>
            </w:pPr>
            <w:r>
              <w:rPr>
                <w:rFonts w:ascii="Times New Roman" w:hAnsi="Times New Roman" w:cs="Times New Roman"/>
                <w:sz w:val="28"/>
                <w:szCs w:val="28"/>
              </w:rPr>
              <w:t>Okulun temizlik ve düzeninden sorumludur.</w:t>
            </w:r>
          </w:p>
        </w:tc>
      </w:tr>
    </w:tbl>
    <w:p w:rsidR="008E45DD" w:rsidRDefault="008E45DD" w:rsidP="0092747A">
      <w:pPr>
        <w:rPr>
          <w:rFonts w:ascii="Times New Roman" w:hAnsi="Times New Roman" w:cs="Times New Roman"/>
          <w:b/>
          <w:sz w:val="28"/>
          <w:szCs w:val="28"/>
        </w:rPr>
      </w:pPr>
    </w:p>
    <w:p w:rsidR="00B206AC" w:rsidRPr="00B206AC" w:rsidRDefault="00B206AC" w:rsidP="00B206AC">
      <w:pPr>
        <w:spacing w:after="3"/>
        <w:ind w:left="958"/>
        <w:rPr>
          <w:rFonts w:ascii="Times New Roman" w:hAnsi="Times New Roman" w:cs="Times New Roman"/>
          <w:b/>
          <w:sz w:val="24"/>
          <w:szCs w:val="24"/>
        </w:rPr>
      </w:pPr>
      <w:r w:rsidRPr="00B206AC">
        <w:rPr>
          <w:rFonts w:ascii="Times New Roman" w:hAnsi="Times New Roman" w:cs="Times New Roman"/>
          <w:b/>
          <w:w w:val="105"/>
          <w:sz w:val="24"/>
          <w:szCs w:val="24"/>
        </w:rPr>
        <w:lastRenderedPageBreak/>
        <w:t xml:space="preserve">Tablo6.İdari Personelin Hizmet Süresine İlişkin </w:t>
      </w:r>
      <w:r w:rsidRPr="00B206AC">
        <w:rPr>
          <w:rFonts w:ascii="Times New Roman" w:hAnsi="Times New Roman" w:cs="Times New Roman"/>
          <w:b/>
          <w:spacing w:val="-2"/>
          <w:w w:val="105"/>
          <w:sz w:val="24"/>
          <w:szCs w:val="24"/>
        </w:rPr>
        <w:t>Bilgiler</w:t>
      </w: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9"/>
        <w:gridCol w:w="3351"/>
        <w:gridCol w:w="3349"/>
      </w:tblGrid>
      <w:tr w:rsidR="00B206AC" w:rsidRPr="00B206AC" w:rsidTr="00B206AC">
        <w:trPr>
          <w:trHeight w:val="488"/>
        </w:trPr>
        <w:tc>
          <w:tcPr>
            <w:tcW w:w="3349" w:type="dxa"/>
            <w:vMerge w:val="restart"/>
            <w:shd w:val="clear" w:color="auto" w:fill="E2EFD9"/>
          </w:tcPr>
          <w:p w:rsidR="00B206AC" w:rsidRPr="00B206AC" w:rsidRDefault="00B206AC" w:rsidP="00863CBA">
            <w:pPr>
              <w:pStyle w:val="TableParagraph"/>
              <w:spacing w:before="2"/>
              <w:ind w:left="107"/>
              <w:rPr>
                <w:rFonts w:ascii="Times New Roman" w:hAnsi="Times New Roman" w:cs="Times New Roman"/>
                <w:b/>
                <w:sz w:val="24"/>
                <w:szCs w:val="24"/>
              </w:rPr>
            </w:pPr>
            <w:r w:rsidRPr="00B206AC">
              <w:rPr>
                <w:rFonts w:ascii="Times New Roman" w:hAnsi="Times New Roman" w:cs="Times New Roman"/>
                <w:b/>
                <w:w w:val="105"/>
                <w:sz w:val="24"/>
                <w:szCs w:val="24"/>
              </w:rPr>
              <w:t xml:space="preserve">Hizmet </w:t>
            </w:r>
            <w:r w:rsidRPr="00B206AC">
              <w:rPr>
                <w:rFonts w:ascii="Times New Roman" w:hAnsi="Times New Roman" w:cs="Times New Roman"/>
                <w:b/>
                <w:spacing w:val="-2"/>
                <w:w w:val="110"/>
                <w:sz w:val="24"/>
                <w:szCs w:val="24"/>
              </w:rPr>
              <w:t>Süreleri</w:t>
            </w:r>
          </w:p>
        </w:tc>
        <w:tc>
          <w:tcPr>
            <w:tcW w:w="6700" w:type="dxa"/>
            <w:gridSpan w:val="2"/>
            <w:shd w:val="clear" w:color="auto" w:fill="E2EFD9"/>
          </w:tcPr>
          <w:p w:rsidR="00B206AC" w:rsidRPr="00B206AC" w:rsidRDefault="00B206AC" w:rsidP="00B206AC">
            <w:pPr>
              <w:pStyle w:val="TableParagraph"/>
              <w:tabs>
                <w:tab w:val="left" w:leader="dot" w:pos="662"/>
              </w:tabs>
              <w:spacing w:before="2" w:line="212" w:lineRule="exact"/>
              <w:rPr>
                <w:rFonts w:ascii="Times New Roman" w:hAnsi="Times New Roman" w:cs="Times New Roman"/>
                <w:b/>
                <w:spacing w:val="-10"/>
                <w:sz w:val="24"/>
                <w:szCs w:val="24"/>
              </w:rPr>
            </w:pPr>
            <w:r>
              <w:rPr>
                <w:rFonts w:ascii="Times New Roman" w:hAnsi="Times New Roman" w:cs="Times New Roman"/>
                <w:b/>
                <w:spacing w:val="-10"/>
                <w:sz w:val="24"/>
                <w:szCs w:val="24"/>
              </w:rPr>
              <w:t xml:space="preserve">2023 </w:t>
            </w:r>
            <w:r w:rsidRPr="00B206AC">
              <w:rPr>
                <w:rFonts w:ascii="Times New Roman" w:hAnsi="Times New Roman" w:cs="Times New Roman"/>
                <w:b/>
                <w:spacing w:val="-4"/>
                <w:sz w:val="24"/>
                <w:szCs w:val="24"/>
              </w:rPr>
              <w:t xml:space="preserve">Yıl </w:t>
            </w:r>
            <w:r w:rsidRPr="00B206AC">
              <w:rPr>
                <w:rFonts w:ascii="Times New Roman" w:hAnsi="Times New Roman" w:cs="Times New Roman"/>
                <w:b/>
                <w:spacing w:val="-2"/>
                <w:sz w:val="24"/>
                <w:szCs w:val="24"/>
              </w:rPr>
              <w:t>İtibarıyla</w:t>
            </w:r>
          </w:p>
        </w:tc>
      </w:tr>
      <w:tr w:rsidR="00B206AC" w:rsidRPr="00B206AC" w:rsidTr="00B206AC">
        <w:trPr>
          <w:trHeight w:val="488"/>
        </w:trPr>
        <w:tc>
          <w:tcPr>
            <w:tcW w:w="3349" w:type="dxa"/>
            <w:vMerge/>
            <w:tcBorders>
              <w:top w:val="nil"/>
            </w:tcBorders>
            <w:shd w:val="clear" w:color="auto" w:fill="E2EFD9"/>
          </w:tcPr>
          <w:p w:rsidR="00B206AC" w:rsidRPr="00B206AC" w:rsidRDefault="00B206AC" w:rsidP="00863CBA">
            <w:pPr>
              <w:rPr>
                <w:rFonts w:ascii="Times New Roman" w:hAnsi="Times New Roman" w:cs="Times New Roman"/>
                <w:sz w:val="24"/>
                <w:szCs w:val="24"/>
              </w:rPr>
            </w:pPr>
          </w:p>
        </w:tc>
        <w:tc>
          <w:tcPr>
            <w:tcW w:w="3351" w:type="dxa"/>
          </w:tcPr>
          <w:p w:rsidR="00B206AC" w:rsidRPr="00B206AC" w:rsidRDefault="00B206AC" w:rsidP="00863CBA">
            <w:pPr>
              <w:pStyle w:val="TableParagraph"/>
              <w:spacing w:before="2" w:line="212" w:lineRule="exact"/>
              <w:ind w:left="108"/>
              <w:rPr>
                <w:rFonts w:ascii="Times New Roman" w:hAnsi="Times New Roman" w:cs="Times New Roman"/>
                <w:b/>
                <w:sz w:val="24"/>
                <w:szCs w:val="24"/>
              </w:rPr>
            </w:pPr>
            <w:r w:rsidRPr="00B206AC">
              <w:rPr>
                <w:rFonts w:ascii="Times New Roman" w:hAnsi="Times New Roman" w:cs="Times New Roman"/>
                <w:b/>
                <w:sz w:val="24"/>
                <w:szCs w:val="24"/>
              </w:rPr>
              <w:t xml:space="preserve">Kişi </w:t>
            </w:r>
            <w:r w:rsidRPr="00B206AC">
              <w:rPr>
                <w:rFonts w:ascii="Times New Roman" w:hAnsi="Times New Roman" w:cs="Times New Roman"/>
                <w:b/>
                <w:spacing w:val="-2"/>
                <w:sz w:val="24"/>
                <w:szCs w:val="24"/>
              </w:rPr>
              <w:t>Sayısı</w:t>
            </w:r>
          </w:p>
        </w:tc>
        <w:tc>
          <w:tcPr>
            <w:tcW w:w="3349" w:type="dxa"/>
          </w:tcPr>
          <w:p w:rsidR="00B206AC" w:rsidRPr="00B206AC" w:rsidRDefault="00B206AC" w:rsidP="00863CBA">
            <w:pPr>
              <w:pStyle w:val="TableParagraph"/>
              <w:spacing w:line="215" w:lineRule="exact"/>
              <w:ind w:left="108"/>
              <w:rPr>
                <w:rFonts w:ascii="Times New Roman" w:hAnsi="Times New Roman" w:cs="Times New Roman"/>
                <w:sz w:val="24"/>
                <w:szCs w:val="24"/>
              </w:rPr>
            </w:pPr>
            <w:r w:rsidRPr="00B206AC">
              <w:rPr>
                <w:rFonts w:ascii="Times New Roman" w:hAnsi="Times New Roman" w:cs="Times New Roman"/>
                <w:spacing w:val="-10"/>
                <w:sz w:val="24"/>
                <w:szCs w:val="24"/>
              </w:rPr>
              <w:t>%</w:t>
            </w:r>
          </w:p>
        </w:tc>
      </w:tr>
      <w:tr w:rsidR="00B206AC" w:rsidRPr="00B206AC" w:rsidTr="00B206AC">
        <w:trPr>
          <w:trHeight w:val="488"/>
        </w:trPr>
        <w:tc>
          <w:tcPr>
            <w:tcW w:w="3349" w:type="dxa"/>
            <w:shd w:val="clear" w:color="auto" w:fill="E2EFD9"/>
          </w:tcPr>
          <w:p w:rsidR="00B206AC" w:rsidRPr="00B206AC" w:rsidRDefault="00B206AC" w:rsidP="00863CBA">
            <w:pPr>
              <w:pStyle w:val="TableParagraph"/>
              <w:spacing w:line="215" w:lineRule="exact"/>
              <w:ind w:left="107"/>
              <w:rPr>
                <w:rFonts w:ascii="Times New Roman" w:hAnsi="Times New Roman" w:cs="Times New Roman"/>
                <w:sz w:val="24"/>
                <w:szCs w:val="24"/>
              </w:rPr>
            </w:pPr>
            <w:r w:rsidRPr="00B206AC">
              <w:rPr>
                <w:rFonts w:ascii="Times New Roman" w:hAnsi="Times New Roman" w:cs="Times New Roman"/>
                <w:sz w:val="24"/>
                <w:szCs w:val="24"/>
              </w:rPr>
              <w:t>1-4</w:t>
            </w:r>
            <w:r w:rsidRPr="00B206AC">
              <w:rPr>
                <w:rFonts w:ascii="Times New Roman" w:hAnsi="Times New Roman" w:cs="Times New Roman"/>
                <w:spacing w:val="-5"/>
                <w:sz w:val="24"/>
                <w:szCs w:val="24"/>
              </w:rPr>
              <w:t>Yıl</w:t>
            </w:r>
          </w:p>
        </w:tc>
        <w:tc>
          <w:tcPr>
            <w:tcW w:w="3351"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3349" w:type="dxa"/>
          </w:tcPr>
          <w:p w:rsidR="00B206AC" w:rsidRPr="00B206AC" w:rsidRDefault="00B206AC" w:rsidP="00863CBA">
            <w:pPr>
              <w:pStyle w:val="TableParagraph"/>
              <w:rPr>
                <w:rFonts w:ascii="Times New Roman" w:hAnsi="Times New Roman" w:cs="Times New Roman"/>
                <w:sz w:val="24"/>
                <w:szCs w:val="24"/>
              </w:rPr>
            </w:pPr>
          </w:p>
        </w:tc>
      </w:tr>
      <w:tr w:rsidR="00B206AC" w:rsidRPr="00B206AC" w:rsidTr="00B206AC">
        <w:trPr>
          <w:trHeight w:val="484"/>
        </w:trPr>
        <w:tc>
          <w:tcPr>
            <w:tcW w:w="3349" w:type="dxa"/>
            <w:shd w:val="clear" w:color="auto" w:fill="E2EFD9"/>
          </w:tcPr>
          <w:p w:rsidR="00B206AC" w:rsidRPr="00B206AC" w:rsidRDefault="00B206AC" w:rsidP="00863CBA">
            <w:pPr>
              <w:pStyle w:val="TableParagraph"/>
              <w:spacing w:line="212" w:lineRule="exact"/>
              <w:ind w:left="107"/>
              <w:rPr>
                <w:rFonts w:ascii="Times New Roman" w:hAnsi="Times New Roman" w:cs="Times New Roman"/>
                <w:sz w:val="24"/>
                <w:szCs w:val="24"/>
              </w:rPr>
            </w:pPr>
            <w:r w:rsidRPr="00B206AC">
              <w:rPr>
                <w:rFonts w:ascii="Times New Roman" w:hAnsi="Times New Roman" w:cs="Times New Roman"/>
                <w:sz w:val="24"/>
                <w:szCs w:val="24"/>
              </w:rPr>
              <w:t>5-6</w:t>
            </w:r>
            <w:r w:rsidRPr="00B206AC">
              <w:rPr>
                <w:rFonts w:ascii="Times New Roman" w:hAnsi="Times New Roman" w:cs="Times New Roman"/>
                <w:spacing w:val="-5"/>
                <w:sz w:val="24"/>
                <w:szCs w:val="24"/>
              </w:rPr>
              <w:t>Yıl</w:t>
            </w:r>
          </w:p>
        </w:tc>
        <w:tc>
          <w:tcPr>
            <w:tcW w:w="3351"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3349" w:type="dxa"/>
          </w:tcPr>
          <w:p w:rsidR="00B206AC" w:rsidRPr="00B206AC" w:rsidRDefault="00B206AC" w:rsidP="00863CBA">
            <w:pPr>
              <w:pStyle w:val="TableParagraph"/>
              <w:rPr>
                <w:rFonts w:ascii="Times New Roman" w:hAnsi="Times New Roman" w:cs="Times New Roman"/>
                <w:sz w:val="24"/>
                <w:szCs w:val="24"/>
              </w:rPr>
            </w:pPr>
          </w:p>
        </w:tc>
      </w:tr>
      <w:tr w:rsidR="00B206AC" w:rsidRPr="00B206AC" w:rsidTr="00B206AC">
        <w:trPr>
          <w:trHeight w:val="488"/>
        </w:trPr>
        <w:tc>
          <w:tcPr>
            <w:tcW w:w="3349" w:type="dxa"/>
            <w:shd w:val="clear" w:color="auto" w:fill="E2EFD9"/>
          </w:tcPr>
          <w:p w:rsidR="00B206AC" w:rsidRPr="00B206AC" w:rsidRDefault="00B206AC" w:rsidP="00863CBA">
            <w:pPr>
              <w:pStyle w:val="TableParagraph"/>
              <w:spacing w:before="1" w:line="213" w:lineRule="exact"/>
              <w:ind w:left="107"/>
              <w:rPr>
                <w:rFonts w:ascii="Times New Roman" w:hAnsi="Times New Roman" w:cs="Times New Roman"/>
                <w:sz w:val="24"/>
                <w:szCs w:val="24"/>
              </w:rPr>
            </w:pPr>
            <w:r w:rsidRPr="00B206AC">
              <w:rPr>
                <w:rFonts w:ascii="Times New Roman" w:hAnsi="Times New Roman" w:cs="Times New Roman"/>
                <w:sz w:val="24"/>
                <w:szCs w:val="24"/>
              </w:rPr>
              <w:t>7-10</w:t>
            </w:r>
            <w:r w:rsidRPr="00B206AC">
              <w:rPr>
                <w:rFonts w:ascii="Times New Roman" w:hAnsi="Times New Roman" w:cs="Times New Roman"/>
                <w:spacing w:val="-5"/>
                <w:sz w:val="24"/>
                <w:szCs w:val="24"/>
              </w:rPr>
              <w:t>Yıl</w:t>
            </w:r>
          </w:p>
        </w:tc>
        <w:tc>
          <w:tcPr>
            <w:tcW w:w="3351"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3349" w:type="dxa"/>
          </w:tcPr>
          <w:p w:rsidR="00B206AC" w:rsidRPr="00B206AC" w:rsidRDefault="00B206AC" w:rsidP="00863CBA">
            <w:pPr>
              <w:pStyle w:val="TableParagraph"/>
              <w:rPr>
                <w:rFonts w:ascii="Times New Roman" w:hAnsi="Times New Roman" w:cs="Times New Roman"/>
                <w:sz w:val="24"/>
                <w:szCs w:val="24"/>
              </w:rPr>
            </w:pPr>
          </w:p>
        </w:tc>
      </w:tr>
      <w:tr w:rsidR="00B206AC" w:rsidRPr="00B206AC" w:rsidTr="00B206AC">
        <w:trPr>
          <w:trHeight w:val="501"/>
        </w:trPr>
        <w:tc>
          <w:tcPr>
            <w:tcW w:w="3349" w:type="dxa"/>
            <w:shd w:val="clear" w:color="auto" w:fill="E2EFD9"/>
          </w:tcPr>
          <w:p w:rsidR="00B206AC" w:rsidRPr="00B206AC" w:rsidRDefault="00B206AC" w:rsidP="00863CBA">
            <w:pPr>
              <w:pStyle w:val="TableParagraph"/>
              <w:spacing w:before="6" w:line="209" w:lineRule="exact"/>
              <w:ind w:left="107"/>
              <w:rPr>
                <w:rFonts w:ascii="Times New Roman" w:hAnsi="Times New Roman" w:cs="Times New Roman"/>
                <w:sz w:val="24"/>
                <w:szCs w:val="24"/>
              </w:rPr>
            </w:pPr>
            <w:r w:rsidRPr="00B206AC">
              <w:rPr>
                <w:rFonts w:ascii="Times New Roman" w:hAnsi="Times New Roman" w:cs="Times New Roman"/>
                <w:spacing w:val="-2"/>
                <w:sz w:val="24"/>
                <w:szCs w:val="24"/>
              </w:rPr>
              <w:t>10…..Üzeri</w:t>
            </w:r>
          </w:p>
        </w:tc>
        <w:tc>
          <w:tcPr>
            <w:tcW w:w="3351"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3349" w:type="dxa"/>
          </w:tcPr>
          <w:p w:rsidR="00B206AC" w:rsidRPr="00B206AC" w:rsidRDefault="00B206AC" w:rsidP="00863CBA">
            <w:pPr>
              <w:pStyle w:val="TableParagraph"/>
              <w:rPr>
                <w:rFonts w:ascii="Times New Roman" w:hAnsi="Times New Roman" w:cs="Times New Roman"/>
                <w:sz w:val="24"/>
                <w:szCs w:val="24"/>
              </w:rPr>
            </w:pPr>
          </w:p>
        </w:tc>
      </w:tr>
    </w:tbl>
    <w:p w:rsidR="00B206AC" w:rsidRPr="00B206AC" w:rsidRDefault="00B206AC" w:rsidP="00B206AC">
      <w:pPr>
        <w:pStyle w:val="GvdeMetni"/>
        <w:rPr>
          <w:rFonts w:ascii="Times New Roman" w:hAnsi="Times New Roman" w:cs="Times New Roman"/>
          <w:b/>
        </w:rPr>
      </w:pPr>
    </w:p>
    <w:p w:rsidR="00B206AC" w:rsidRPr="00B206AC" w:rsidRDefault="00B206AC" w:rsidP="00B206AC">
      <w:pPr>
        <w:pStyle w:val="GvdeMetni"/>
        <w:spacing w:before="41"/>
        <w:rPr>
          <w:rFonts w:ascii="Times New Roman" w:hAnsi="Times New Roman" w:cs="Times New Roman"/>
          <w:b/>
        </w:rPr>
      </w:pPr>
    </w:p>
    <w:p w:rsidR="00B206AC" w:rsidRPr="00B206AC" w:rsidRDefault="00B206AC" w:rsidP="00B206AC">
      <w:pPr>
        <w:ind w:left="958"/>
        <w:rPr>
          <w:rFonts w:ascii="Times New Roman" w:hAnsi="Times New Roman" w:cs="Times New Roman"/>
          <w:b/>
          <w:sz w:val="24"/>
          <w:szCs w:val="24"/>
        </w:rPr>
      </w:pPr>
      <w:r w:rsidRPr="00B206AC">
        <w:rPr>
          <w:rFonts w:ascii="Times New Roman" w:hAnsi="Times New Roman" w:cs="Times New Roman"/>
          <w:b/>
          <w:w w:val="105"/>
          <w:sz w:val="24"/>
          <w:szCs w:val="24"/>
        </w:rPr>
        <w:t xml:space="preserve">Tablo7.Okul/Kurumda Oluşan Yönetici Sirkülasyonu </w:t>
      </w:r>
      <w:r w:rsidRPr="00B206AC">
        <w:rPr>
          <w:rFonts w:ascii="Times New Roman" w:hAnsi="Times New Roman" w:cs="Times New Roman"/>
          <w:b/>
          <w:spacing w:val="-2"/>
          <w:w w:val="105"/>
          <w:sz w:val="24"/>
          <w:szCs w:val="24"/>
        </w:rPr>
        <w:t>Oranı</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9"/>
        <w:gridCol w:w="1450"/>
        <w:gridCol w:w="1450"/>
        <w:gridCol w:w="1451"/>
        <w:gridCol w:w="1448"/>
        <w:gridCol w:w="1450"/>
        <w:gridCol w:w="1451"/>
      </w:tblGrid>
      <w:tr w:rsidR="00B206AC" w:rsidRPr="00B206AC" w:rsidTr="00B206AC">
        <w:trPr>
          <w:trHeight w:val="1654"/>
        </w:trPr>
        <w:tc>
          <w:tcPr>
            <w:tcW w:w="1699" w:type="dxa"/>
            <w:vMerge w:val="restart"/>
            <w:shd w:val="clear" w:color="auto" w:fill="E2EFD9"/>
          </w:tcPr>
          <w:p w:rsidR="00B206AC" w:rsidRPr="00B206AC" w:rsidRDefault="00B206AC" w:rsidP="00863CBA">
            <w:pPr>
              <w:pStyle w:val="TableParagraph"/>
              <w:rPr>
                <w:rFonts w:ascii="Times New Roman" w:hAnsi="Times New Roman" w:cs="Times New Roman"/>
                <w:sz w:val="24"/>
                <w:szCs w:val="24"/>
              </w:rPr>
            </w:pPr>
          </w:p>
        </w:tc>
        <w:tc>
          <w:tcPr>
            <w:tcW w:w="4351" w:type="dxa"/>
            <w:gridSpan w:val="3"/>
            <w:shd w:val="clear" w:color="auto" w:fill="E2EFD9"/>
          </w:tcPr>
          <w:p w:rsidR="00B206AC" w:rsidRPr="00B206AC" w:rsidRDefault="00B206AC" w:rsidP="00863CBA">
            <w:pPr>
              <w:pStyle w:val="TableParagraph"/>
              <w:spacing w:before="2" w:line="302" w:lineRule="auto"/>
              <w:ind w:left="107" w:right="102"/>
              <w:rPr>
                <w:rFonts w:ascii="Times New Roman" w:hAnsi="Times New Roman" w:cs="Times New Roman"/>
                <w:b/>
                <w:sz w:val="24"/>
                <w:szCs w:val="24"/>
              </w:rPr>
            </w:pPr>
            <w:r w:rsidRPr="00B206AC">
              <w:rPr>
                <w:rFonts w:ascii="Times New Roman" w:hAnsi="Times New Roman" w:cs="Times New Roman"/>
                <w:b/>
                <w:w w:val="105"/>
                <w:sz w:val="24"/>
                <w:szCs w:val="24"/>
              </w:rPr>
              <w:t>Yıl</w:t>
            </w:r>
            <w:r w:rsidR="00855EB2">
              <w:rPr>
                <w:rFonts w:ascii="Times New Roman" w:hAnsi="Times New Roman" w:cs="Times New Roman"/>
                <w:b/>
                <w:w w:val="105"/>
                <w:sz w:val="24"/>
                <w:szCs w:val="24"/>
              </w:rPr>
              <w:t xml:space="preserve"> </w:t>
            </w:r>
            <w:r w:rsidRPr="00B206AC">
              <w:rPr>
                <w:rFonts w:ascii="Times New Roman" w:hAnsi="Times New Roman" w:cs="Times New Roman"/>
                <w:b/>
                <w:w w:val="105"/>
                <w:sz w:val="24"/>
                <w:szCs w:val="24"/>
              </w:rPr>
              <w:t>İçerisinde</w:t>
            </w:r>
            <w:r w:rsidR="00855EB2">
              <w:rPr>
                <w:rFonts w:ascii="Times New Roman" w:hAnsi="Times New Roman" w:cs="Times New Roman"/>
                <w:b/>
                <w:w w:val="105"/>
                <w:sz w:val="24"/>
                <w:szCs w:val="24"/>
              </w:rPr>
              <w:t xml:space="preserve"> </w:t>
            </w:r>
            <w:r w:rsidRPr="00B206AC">
              <w:rPr>
                <w:rFonts w:ascii="Times New Roman" w:hAnsi="Times New Roman" w:cs="Times New Roman"/>
                <w:b/>
                <w:w w:val="105"/>
                <w:sz w:val="24"/>
                <w:szCs w:val="24"/>
              </w:rPr>
              <w:t>Okul/Kurumdan Ayrılan YöneticiSayısı</w:t>
            </w:r>
          </w:p>
        </w:tc>
        <w:tc>
          <w:tcPr>
            <w:tcW w:w="4349" w:type="dxa"/>
            <w:gridSpan w:val="3"/>
            <w:shd w:val="clear" w:color="auto" w:fill="E2EFD9"/>
          </w:tcPr>
          <w:p w:rsidR="00B206AC" w:rsidRPr="00B206AC" w:rsidRDefault="00B206AC" w:rsidP="00863CBA">
            <w:pPr>
              <w:pStyle w:val="TableParagraph"/>
              <w:spacing w:before="2" w:line="302" w:lineRule="auto"/>
              <w:ind w:left="104" w:right="103"/>
              <w:rPr>
                <w:rFonts w:ascii="Times New Roman" w:hAnsi="Times New Roman" w:cs="Times New Roman"/>
                <w:b/>
                <w:sz w:val="24"/>
                <w:szCs w:val="24"/>
              </w:rPr>
            </w:pPr>
            <w:r w:rsidRPr="00B206AC">
              <w:rPr>
                <w:rFonts w:ascii="Times New Roman" w:hAnsi="Times New Roman" w:cs="Times New Roman"/>
                <w:b/>
                <w:w w:val="105"/>
                <w:sz w:val="24"/>
                <w:szCs w:val="24"/>
              </w:rPr>
              <w:t>Yıl İçerisinde Okul/Kurumda Göreve Başlayan Yönetici Sayısı</w:t>
            </w:r>
          </w:p>
        </w:tc>
      </w:tr>
      <w:tr w:rsidR="00B206AC" w:rsidRPr="00B206AC" w:rsidTr="00B206AC">
        <w:trPr>
          <w:trHeight w:val="1520"/>
        </w:trPr>
        <w:tc>
          <w:tcPr>
            <w:tcW w:w="1699" w:type="dxa"/>
            <w:vMerge/>
            <w:tcBorders>
              <w:top w:val="nil"/>
            </w:tcBorders>
            <w:shd w:val="clear" w:color="auto" w:fill="E2EFD9"/>
          </w:tcPr>
          <w:p w:rsidR="00B206AC" w:rsidRPr="00B206AC" w:rsidRDefault="00B206AC" w:rsidP="00863CBA">
            <w:pPr>
              <w:rPr>
                <w:rFonts w:ascii="Times New Roman" w:hAnsi="Times New Roman" w:cs="Times New Roman"/>
                <w:sz w:val="24"/>
                <w:szCs w:val="24"/>
              </w:rPr>
            </w:pPr>
          </w:p>
        </w:tc>
        <w:tc>
          <w:tcPr>
            <w:tcW w:w="1450" w:type="dxa"/>
          </w:tcPr>
          <w:p w:rsidR="00B206AC" w:rsidRPr="00B206AC" w:rsidRDefault="00B206AC" w:rsidP="00863CBA">
            <w:pPr>
              <w:pStyle w:val="TableParagraph"/>
              <w:spacing w:before="119"/>
              <w:ind w:left="400"/>
              <w:rPr>
                <w:rFonts w:ascii="Times New Roman" w:hAnsi="Times New Roman" w:cs="Times New Roman"/>
                <w:b/>
                <w:sz w:val="24"/>
                <w:szCs w:val="24"/>
              </w:rPr>
            </w:pPr>
            <w:r w:rsidRPr="00B206AC">
              <w:rPr>
                <w:rFonts w:ascii="Times New Roman" w:hAnsi="Times New Roman" w:cs="Times New Roman"/>
                <w:b/>
                <w:spacing w:val="-4"/>
                <w:sz w:val="24"/>
                <w:szCs w:val="24"/>
              </w:rPr>
              <w:t>2021</w:t>
            </w:r>
          </w:p>
        </w:tc>
        <w:tc>
          <w:tcPr>
            <w:tcW w:w="1450" w:type="dxa"/>
          </w:tcPr>
          <w:p w:rsidR="00B206AC" w:rsidRPr="00B206AC" w:rsidRDefault="00B206AC" w:rsidP="00863CBA">
            <w:pPr>
              <w:pStyle w:val="TableParagraph"/>
              <w:spacing w:before="119"/>
              <w:ind w:left="399"/>
              <w:rPr>
                <w:rFonts w:ascii="Times New Roman" w:hAnsi="Times New Roman" w:cs="Times New Roman"/>
                <w:b/>
                <w:sz w:val="24"/>
                <w:szCs w:val="24"/>
              </w:rPr>
            </w:pPr>
            <w:r w:rsidRPr="00B206AC">
              <w:rPr>
                <w:rFonts w:ascii="Times New Roman" w:hAnsi="Times New Roman" w:cs="Times New Roman"/>
                <w:b/>
                <w:spacing w:val="-4"/>
                <w:sz w:val="24"/>
                <w:szCs w:val="24"/>
              </w:rPr>
              <w:t>2022</w:t>
            </w:r>
          </w:p>
        </w:tc>
        <w:tc>
          <w:tcPr>
            <w:tcW w:w="1451" w:type="dxa"/>
          </w:tcPr>
          <w:p w:rsidR="00B206AC" w:rsidRPr="00B206AC" w:rsidRDefault="00B206AC" w:rsidP="00863CBA">
            <w:pPr>
              <w:pStyle w:val="TableParagraph"/>
              <w:spacing w:before="119"/>
              <w:ind w:left="397"/>
              <w:rPr>
                <w:rFonts w:ascii="Times New Roman" w:hAnsi="Times New Roman" w:cs="Times New Roman"/>
                <w:b/>
                <w:sz w:val="24"/>
                <w:szCs w:val="24"/>
              </w:rPr>
            </w:pPr>
            <w:r w:rsidRPr="00B206AC">
              <w:rPr>
                <w:rFonts w:ascii="Times New Roman" w:hAnsi="Times New Roman" w:cs="Times New Roman"/>
                <w:b/>
                <w:spacing w:val="-4"/>
                <w:sz w:val="24"/>
                <w:szCs w:val="24"/>
              </w:rPr>
              <w:t>2023</w:t>
            </w:r>
          </w:p>
        </w:tc>
        <w:tc>
          <w:tcPr>
            <w:tcW w:w="1448" w:type="dxa"/>
          </w:tcPr>
          <w:p w:rsidR="00B206AC" w:rsidRPr="00B206AC" w:rsidRDefault="00B206AC" w:rsidP="00863CBA">
            <w:pPr>
              <w:pStyle w:val="TableParagraph"/>
              <w:spacing w:before="119"/>
              <w:ind w:left="396"/>
              <w:rPr>
                <w:rFonts w:ascii="Times New Roman" w:hAnsi="Times New Roman" w:cs="Times New Roman"/>
                <w:b/>
                <w:sz w:val="24"/>
                <w:szCs w:val="24"/>
              </w:rPr>
            </w:pPr>
            <w:r w:rsidRPr="00B206AC">
              <w:rPr>
                <w:rFonts w:ascii="Times New Roman" w:hAnsi="Times New Roman" w:cs="Times New Roman"/>
                <w:b/>
                <w:spacing w:val="-4"/>
                <w:sz w:val="24"/>
                <w:szCs w:val="24"/>
              </w:rPr>
              <w:t>2021</w:t>
            </w:r>
          </w:p>
        </w:tc>
        <w:tc>
          <w:tcPr>
            <w:tcW w:w="1450" w:type="dxa"/>
          </w:tcPr>
          <w:p w:rsidR="00B206AC" w:rsidRPr="00B206AC" w:rsidRDefault="00B206AC" w:rsidP="00863CBA">
            <w:pPr>
              <w:pStyle w:val="TableParagraph"/>
              <w:spacing w:before="119"/>
              <w:ind w:left="398"/>
              <w:rPr>
                <w:rFonts w:ascii="Times New Roman" w:hAnsi="Times New Roman" w:cs="Times New Roman"/>
                <w:b/>
                <w:sz w:val="24"/>
                <w:szCs w:val="24"/>
              </w:rPr>
            </w:pPr>
            <w:r w:rsidRPr="00B206AC">
              <w:rPr>
                <w:rFonts w:ascii="Times New Roman" w:hAnsi="Times New Roman" w:cs="Times New Roman"/>
                <w:b/>
                <w:spacing w:val="-4"/>
                <w:sz w:val="24"/>
                <w:szCs w:val="24"/>
              </w:rPr>
              <w:t>2022</w:t>
            </w:r>
          </w:p>
        </w:tc>
        <w:tc>
          <w:tcPr>
            <w:tcW w:w="1451" w:type="dxa"/>
          </w:tcPr>
          <w:p w:rsidR="00B206AC" w:rsidRPr="00B206AC" w:rsidRDefault="00B206AC" w:rsidP="00863CBA">
            <w:pPr>
              <w:pStyle w:val="TableParagraph"/>
              <w:spacing w:before="119"/>
              <w:ind w:left="398"/>
              <w:rPr>
                <w:rFonts w:ascii="Times New Roman" w:hAnsi="Times New Roman" w:cs="Times New Roman"/>
                <w:b/>
                <w:sz w:val="24"/>
                <w:szCs w:val="24"/>
              </w:rPr>
            </w:pPr>
            <w:r w:rsidRPr="00B206AC">
              <w:rPr>
                <w:rFonts w:ascii="Times New Roman" w:hAnsi="Times New Roman" w:cs="Times New Roman"/>
                <w:b/>
                <w:spacing w:val="-4"/>
                <w:sz w:val="24"/>
                <w:szCs w:val="24"/>
              </w:rPr>
              <w:t>2023</w:t>
            </w:r>
          </w:p>
        </w:tc>
      </w:tr>
      <w:tr w:rsidR="00B206AC" w:rsidRPr="00B206AC" w:rsidTr="00B206AC">
        <w:trPr>
          <w:trHeight w:val="963"/>
        </w:trPr>
        <w:tc>
          <w:tcPr>
            <w:tcW w:w="1699" w:type="dxa"/>
            <w:shd w:val="clear" w:color="auto" w:fill="E2EFD9"/>
          </w:tcPr>
          <w:p w:rsidR="00B206AC" w:rsidRPr="00B206AC" w:rsidRDefault="00B206AC" w:rsidP="00863CBA">
            <w:pPr>
              <w:pStyle w:val="TableParagraph"/>
              <w:spacing w:before="5"/>
              <w:ind w:left="107"/>
              <w:rPr>
                <w:rFonts w:ascii="Times New Roman" w:hAnsi="Times New Roman" w:cs="Times New Roman"/>
                <w:b/>
                <w:sz w:val="24"/>
                <w:szCs w:val="24"/>
              </w:rPr>
            </w:pPr>
            <w:r w:rsidRPr="00B206AC">
              <w:rPr>
                <w:rFonts w:ascii="Times New Roman" w:hAnsi="Times New Roman" w:cs="Times New Roman"/>
                <w:b/>
                <w:spacing w:val="-2"/>
                <w:sz w:val="24"/>
                <w:szCs w:val="24"/>
              </w:rPr>
              <w:t>TOPLAM</w:t>
            </w:r>
          </w:p>
        </w:tc>
        <w:tc>
          <w:tcPr>
            <w:tcW w:w="1450"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c>
          <w:tcPr>
            <w:tcW w:w="1450"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51"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48"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50"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51"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B206AC" w:rsidRDefault="00B206AC" w:rsidP="0092747A">
      <w:pPr>
        <w:rPr>
          <w:rFonts w:ascii="Times New Roman" w:hAnsi="Times New Roman" w:cs="Times New Roman"/>
          <w:b/>
          <w:sz w:val="28"/>
          <w:szCs w:val="28"/>
        </w:rPr>
      </w:pPr>
    </w:p>
    <w:p w:rsidR="00B206AC" w:rsidRPr="00B206AC" w:rsidRDefault="00B721E8" w:rsidP="00B206AC">
      <w:pPr>
        <w:spacing w:before="83" w:after="2"/>
        <w:ind w:left="958"/>
        <w:rPr>
          <w:rFonts w:ascii="Times New Roman" w:hAnsi="Times New Roman" w:cs="Times New Roman"/>
          <w:b/>
          <w:sz w:val="24"/>
          <w:szCs w:val="24"/>
        </w:rPr>
      </w:pPr>
      <w:r>
        <w:rPr>
          <w:rFonts w:ascii="Times New Roman" w:hAnsi="Times New Roman" w:cs="Times New Roman"/>
          <w:b/>
          <w:w w:val="105"/>
          <w:sz w:val="24"/>
          <w:szCs w:val="24"/>
        </w:rPr>
        <w:lastRenderedPageBreak/>
        <w:t>Tablo8</w:t>
      </w:r>
      <w:r w:rsidR="00B206AC" w:rsidRPr="00B206AC">
        <w:rPr>
          <w:rFonts w:ascii="Times New Roman" w:hAnsi="Times New Roman" w:cs="Times New Roman"/>
          <w:b/>
          <w:w w:val="105"/>
          <w:sz w:val="24"/>
          <w:szCs w:val="24"/>
        </w:rPr>
        <w:t>.Öğretmenlerin</w:t>
      </w:r>
      <w:r w:rsidR="007D0986">
        <w:rPr>
          <w:rFonts w:ascii="Times New Roman" w:hAnsi="Times New Roman" w:cs="Times New Roman"/>
          <w:b/>
          <w:w w:val="105"/>
          <w:sz w:val="24"/>
          <w:szCs w:val="24"/>
        </w:rPr>
        <w:t xml:space="preserve"> </w:t>
      </w:r>
      <w:r w:rsidR="00B206AC" w:rsidRPr="00B206AC">
        <w:rPr>
          <w:rFonts w:ascii="Times New Roman" w:hAnsi="Times New Roman" w:cs="Times New Roman"/>
          <w:b/>
          <w:w w:val="105"/>
          <w:sz w:val="24"/>
          <w:szCs w:val="24"/>
        </w:rPr>
        <w:t>Hizmet</w:t>
      </w:r>
      <w:r w:rsidR="007D0986">
        <w:rPr>
          <w:rFonts w:ascii="Times New Roman" w:hAnsi="Times New Roman" w:cs="Times New Roman"/>
          <w:b/>
          <w:w w:val="105"/>
          <w:sz w:val="24"/>
          <w:szCs w:val="24"/>
        </w:rPr>
        <w:t xml:space="preserve"> </w:t>
      </w:r>
      <w:r w:rsidR="00B206AC" w:rsidRPr="00B206AC">
        <w:rPr>
          <w:rFonts w:ascii="Times New Roman" w:hAnsi="Times New Roman" w:cs="Times New Roman"/>
          <w:b/>
          <w:w w:val="105"/>
          <w:sz w:val="24"/>
          <w:szCs w:val="24"/>
        </w:rPr>
        <w:t>Süreleri(Yı</w:t>
      </w:r>
      <w:r w:rsidR="00B206AC">
        <w:rPr>
          <w:rFonts w:ascii="Times New Roman" w:hAnsi="Times New Roman" w:cs="Times New Roman"/>
          <w:b/>
          <w:w w:val="105"/>
          <w:sz w:val="24"/>
          <w:szCs w:val="24"/>
        </w:rPr>
        <w:t xml:space="preserve">l </w:t>
      </w:r>
      <w:r w:rsidR="00B206AC" w:rsidRPr="00B206AC">
        <w:rPr>
          <w:rFonts w:ascii="Times New Roman" w:hAnsi="Times New Roman" w:cs="Times New Roman"/>
          <w:b/>
          <w:spacing w:val="-2"/>
          <w:w w:val="105"/>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4"/>
        <w:gridCol w:w="2370"/>
        <w:gridCol w:w="2518"/>
        <w:gridCol w:w="1688"/>
        <w:gridCol w:w="1685"/>
        <w:gridCol w:w="1688"/>
      </w:tblGrid>
      <w:tr w:rsidR="00B721E8" w:rsidRPr="00B206AC" w:rsidTr="00091B1D">
        <w:trPr>
          <w:trHeight w:val="978"/>
        </w:trPr>
        <w:tc>
          <w:tcPr>
            <w:tcW w:w="2744" w:type="dxa"/>
            <w:vMerge w:val="restart"/>
            <w:shd w:val="clear" w:color="auto" w:fill="C2D69B" w:themeFill="accent3" w:themeFillTint="99"/>
          </w:tcPr>
          <w:p w:rsidR="00B206AC" w:rsidRPr="00B206AC" w:rsidRDefault="00B206AC" w:rsidP="00863CBA">
            <w:pPr>
              <w:pStyle w:val="TableParagraph"/>
              <w:rPr>
                <w:rFonts w:ascii="Times New Roman" w:hAnsi="Times New Roman" w:cs="Times New Roman"/>
                <w:b/>
                <w:sz w:val="24"/>
                <w:szCs w:val="24"/>
              </w:rPr>
            </w:pPr>
          </w:p>
          <w:p w:rsidR="00B206AC" w:rsidRPr="00B206AC" w:rsidRDefault="00B206AC" w:rsidP="00863CBA">
            <w:pPr>
              <w:pStyle w:val="TableParagraph"/>
              <w:spacing w:before="10"/>
              <w:rPr>
                <w:rFonts w:ascii="Times New Roman" w:hAnsi="Times New Roman" w:cs="Times New Roman"/>
                <w:b/>
                <w:sz w:val="24"/>
                <w:szCs w:val="24"/>
              </w:rPr>
            </w:pPr>
          </w:p>
          <w:p w:rsidR="00B206AC" w:rsidRPr="00B206AC" w:rsidRDefault="00B206AC" w:rsidP="00863CBA">
            <w:pPr>
              <w:pStyle w:val="TableParagraph"/>
              <w:ind w:left="107"/>
              <w:rPr>
                <w:rFonts w:ascii="Times New Roman" w:hAnsi="Times New Roman" w:cs="Times New Roman"/>
                <w:b/>
                <w:sz w:val="24"/>
                <w:szCs w:val="24"/>
              </w:rPr>
            </w:pPr>
            <w:r w:rsidRPr="00B206AC">
              <w:rPr>
                <w:rFonts w:ascii="Times New Roman" w:hAnsi="Times New Roman" w:cs="Times New Roman"/>
                <w:b/>
                <w:w w:val="105"/>
                <w:sz w:val="24"/>
                <w:szCs w:val="24"/>
              </w:rPr>
              <w:t>Hizmet</w:t>
            </w:r>
            <w:r w:rsidR="006270E4">
              <w:rPr>
                <w:rFonts w:ascii="Times New Roman" w:hAnsi="Times New Roman" w:cs="Times New Roman"/>
                <w:b/>
                <w:w w:val="105"/>
                <w:sz w:val="24"/>
                <w:szCs w:val="24"/>
              </w:rPr>
              <w:t xml:space="preserve"> </w:t>
            </w:r>
            <w:r w:rsidRPr="00B206AC">
              <w:rPr>
                <w:rFonts w:ascii="Times New Roman" w:hAnsi="Times New Roman" w:cs="Times New Roman"/>
                <w:b/>
                <w:spacing w:val="-2"/>
                <w:w w:val="110"/>
                <w:sz w:val="24"/>
                <w:szCs w:val="24"/>
              </w:rPr>
              <w:t>Süreleri</w:t>
            </w:r>
          </w:p>
        </w:tc>
        <w:tc>
          <w:tcPr>
            <w:tcW w:w="2370" w:type="dxa"/>
            <w:shd w:val="clear" w:color="auto" w:fill="C2D69B" w:themeFill="accent3" w:themeFillTint="99"/>
          </w:tcPr>
          <w:p w:rsidR="00B206AC" w:rsidRPr="00B206AC" w:rsidRDefault="00B206AC" w:rsidP="00863CBA">
            <w:pPr>
              <w:pStyle w:val="TableParagraph"/>
              <w:spacing w:before="170"/>
              <w:ind w:left="592"/>
              <w:rPr>
                <w:rFonts w:ascii="Times New Roman" w:hAnsi="Times New Roman" w:cs="Times New Roman"/>
                <w:b/>
                <w:sz w:val="24"/>
                <w:szCs w:val="24"/>
              </w:rPr>
            </w:pPr>
            <w:r w:rsidRPr="00B206AC">
              <w:rPr>
                <w:rFonts w:ascii="Times New Roman" w:hAnsi="Times New Roman" w:cs="Times New Roman"/>
                <w:b/>
                <w:spacing w:val="-2"/>
                <w:w w:val="105"/>
                <w:sz w:val="24"/>
                <w:szCs w:val="24"/>
              </w:rPr>
              <w:t>Branşı</w:t>
            </w:r>
          </w:p>
        </w:tc>
        <w:tc>
          <w:tcPr>
            <w:tcW w:w="2518" w:type="dxa"/>
            <w:shd w:val="clear" w:color="auto" w:fill="C2D69B" w:themeFill="accent3" w:themeFillTint="99"/>
          </w:tcPr>
          <w:p w:rsidR="00B206AC" w:rsidRPr="00B206AC" w:rsidRDefault="00B206AC" w:rsidP="00863CBA">
            <w:pPr>
              <w:pStyle w:val="TableParagraph"/>
              <w:spacing w:before="170"/>
              <w:ind w:left="9"/>
              <w:jc w:val="center"/>
              <w:rPr>
                <w:rFonts w:ascii="Times New Roman" w:hAnsi="Times New Roman" w:cs="Times New Roman"/>
                <w:b/>
                <w:sz w:val="24"/>
                <w:szCs w:val="24"/>
              </w:rPr>
            </w:pPr>
            <w:r w:rsidRPr="00B206AC">
              <w:rPr>
                <w:rFonts w:ascii="Times New Roman" w:hAnsi="Times New Roman" w:cs="Times New Roman"/>
                <w:b/>
                <w:spacing w:val="-2"/>
                <w:sz w:val="24"/>
                <w:szCs w:val="24"/>
              </w:rPr>
              <w:t>Kadın</w:t>
            </w:r>
          </w:p>
        </w:tc>
        <w:tc>
          <w:tcPr>
            <w:tcW w:w="1688" w:type="dxa"/>
            <w:shd w:val="clear" w:color="auto" w:fill="C2D69B" w:themeFill="accent3" w:themeFillTint="99"/>
          </w:tcPr>
          <w:p w:rsidR="00B206AC" w:rsidRPr="00B206AC" w:rsidRDefault="00B206AC" w:rsidP="00863CBA">
            <w:pPr>
              <w:pStyle w:val="TableParagraph"/>
              <w:spacing w:before="167"/>
              <w:ind w:left="361"/>
              <w:rPr>
                <w:rFonts w:ascii="Times New Roman" w:hAnsi="Times New Roman" w:cs="Times New Roman"/>
                <w:b/>
                <w:sz w:val="24"/>
                <w:szCs w:val="24"/>
              </w:rPr>
            </w:pPr>
            <w:r w:rsidRPr="00B206AC">
              <w:rPr>
                <w:rFonts w:ascii="Times New Roman" w:hAnsi="Times New Roman" w:cs="Times New Roman"/>
                <w:b/>
                <w:spacing w:val="-4"/>
                <w:sz w:val="24"/>
                <w:szCs w:val="24"/>
              </w:rPr>
              <w:t>Erkek</w:t>
            </w:r>
          </w:p>
        </w:tc>
        <w:tc>
          <w:tcPr>
            <w:tcW w:w="1685" w:type="dxa"/>
            <w:shd w:val="clear" w:color="auto" w:fill="C2D69B" w:themeFill="accent3" w:themeFillTint="99"/>
          </w:tcPr>
          <w:p w:rsidR="00B206AC" w:rsidRPr="00B206AC" w:rsidRDefault="00B206AC" w:rsidP="00863CBA">
            <w:pPr>
              <w:pStyle w:val="TableParagraph"/>
              <w:spacing w:before="170"/>
              <w:ind w:left="131"/>
              <w:rPr>
                <w:rFonts w:ascii="Times New Roman" w:hAnsi="Times New Roman" w:cs="Times New Roman"/>
                <w:b/>
                <w:sz w:val="24"/>
                <w:szCs w:val="24"/>
              </w:rPr>
            </w:pPr>
            <w:r w:rsidRPr="00B206AC">
              <w:rPr>
                <w:rFonts w:ascii="Times New Roman" w:hAnsi="Times New Roman" w:cs="Times New Roman"/>
                <w:b/>
                <w:w w:val="105"/>
                <w:sz w:val="24"/>
                <w:szCs w:val="24"/>
              </w:rPr>
              <w:t>Hizmet</w:t>
            </w:r>
            <w:r w:rsidR="006270E4">
              <w:rPr>
                <w:rFonts w:ascii="Times New Roman" w:hAnsi="Times New Roman" w:cs="Times New Roman"/>
                <w:b/>
                <w:w w:val="105"/>
                <w:sz w:val="24"/>
                <w:szCs w:val="24"/>
              </w:rPr>
              <w:t xml:space="preserve"> </w:t>
            </w:r>
            <w:r w:rsidRPr="00B206AC">
              <w:rPr>
                <w:rFonts w:ascii="Times New Roman" w:hAnsi="Times New Roman" w:cs="Times New Roman"/>
                <w:b/>
                <w:spacing w:val="-4"/>
                <w:w w:val="105"/>
                <w:sz w:val="24"/>
                <w:szCs w:val="24"/>
              </w:rPr>
              <w:t>Yılı</w:t>
            </w:r>
          </w:p>
        </w:tc>
        <w:tc>
          <w:tcPr>
            <w:tcW w:w="1688" w:type="dxa"/>
            <w:shd w:val="clear" w:color="auto" w:fill="C2D69B" w:themeFill="accent3" w:themeFillTint="99"/>
          </w:tcPr>
          <w:p w:rsidR="00B206AC" w:rsidRPr="00B206AC" w:rsidRDefault="00B206AC" w:rsidP="00863CBA">
            <w:pPr>
              <w:pStyle w:val="TableParagraph"/>
              <w:spacing w:before="170"/>
              <w:ind w:left="282"/>
              <w:rPr>
                <w:rFonts w:ascii="Times New Roman" w:hAnsi="Times New Roman" w:cs="Times New Roman"/>
                <w:b/>
                <w:sz w:val="24"/>
                <w:szCs w:val="24"/>
              </w:rPr>
            </w:pPr>
            <w:r w:rsidRPr="00B206AC">
              <w:rPr>
                <w:rFonts w:ascii="Times New Roman" w:hAnsi="Times New Roman" w:cs="Times New Roman"/>
                <w:b/>
                <w:spacing w:val="-2"/>
                <w:w w:val="105"/>
                <w:sz w:val="24"/>
                <w:szCs w:val="24"/>
              </w:rPr>
              <w:t>Toplam</w:t>
            </w:r>
          </w:p>
        </w:tc>
      </w:tr>
      <w:tr w:rsidR="00B206AC" w:rsidRPr="00B206AC" w:rsidTr="00B721E8">
        <w:trPr>
          <w:trHeight w:val="337"/>
        </w:trPr>
        <w:tc>
          <w:tcPr>
            <w:tcW w:w="2744" w:type="dxa"/>
            <w:vMerge/>
            <w:tcBorders>
              <w:top w:val="nil"/>
            </w:tcBorders>
            <w:shd w:val="clear" w:color="auto" w:fill="E2EFD9"/>
          </w:tcPr>
          <w:p w:rsidR="00B206AC" w:rsidRPr="00B206AC" w:rsidRDefault="00B206AC" w:rsidP="00863CBA">
            <w:pPr>
              <w:rPr>
                <w:rFonts w:ascii="Times New Roman" w:hAnsi="Times New Roman" w:cs="Times New Roman"/>
                <w:sz w:val="24"/>
                <w:szCs w:val="24"/>
              </w:rPr>
            </w:pPr>
          </w:p>
        </w:tc>
        <w:tc>
          <w:tcPr>
            <w:tcW w:w="2370"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Okul öncesi öğretmeni</w:t>
            </w:r>
          </w:p>
        </w:tc>
        <w:tc>
          <w:tcPr>
            <w:tcW w:w="2518"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 xml:space="preserve"> 4</w:t>
            </w:r>
          </w:p>
        </w:tc>
        <w:tc>
          <w:tcPr>
            <w:tcW w:w="1688"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685" w:type="dxa"/>
          </w:tcPr>
          <w:p w:rsidR="00B206AC" w:rsidRPr="00B206AC" w:rsidRDefault="00B206AC" w:rsidP="00863CBA">
            <w:pPr>
              <w:pStyle w:val="TableParagraph"/>
              <w:rPr>
                <w:rFonts w:ascii="Times New Roman" w:hAnsi="Times New Roman" w:cs="Times New Roman"/>
                <w:sz w:val="24"/>
                <w:szCs w:val="24"/>
              </w:rPr>
            </w:pPr>
          </w:p>
        </w:tc>
        <w:tc>
          <w:tcPr>
            <w:tcW w:w="1688" w:type="dxa"/>
          </w:tcPr>
          <w:p w:rsidR="00B206AC" w:rsidRPr="00B206AC" w:rsidRDefault="00B206AC" w:rsidP="00863CBA">
            <w:pPr>
              <w:pStyle w:val="TableParagraph"/>
              <w:rPr>
                <w:rFonts w:ascii="Times New Roman" w:hAnsi="Times New Roman" w:cs="Times New Roman"/>
                <w:sz w:val="24"/>
                <w:szCs w:val="24"/>
              </w:rPr>
            </w:pPr>
          </w:p>
        </w:tc>
      </w:tr>
      <w:tr w:rsidR="00B206AC" w:rsidRPr="00B206AC" w:rsidTr="00B721E8">
        <w:trPr>
          <w:trHeight w:val="338"/>
        </w:trPr>
        <w:tc>
          <w:tcPr>
            <w:tcW w:w="2744" w:type="dxa"/>
            <w:vMerge/>
            <w:tcBorders>
              <w:top w:val="nil"/>
            </w:tcBorders>
            <w:shd w:val="clear" w:color="auto" w:fill="E2EFD9"/>
          </w:tcPr>
          <w:p w:rsidR="00B206AC" w:rsidRPr="00B206AC" w:rsidRDefault="00B206AC" w:rsidP="00863CBA">
            <w:pPr>
              <w:rPr>
                <w:rFonts w:ascii="Times New Roman" w:hAnsi="Times New Roman" w:cs="Times New Roman"/>
                <w:sz w:val="24"/>
                <w:szCs w:val="24"/>
              </w:rPr>
            </w:pPr>
          </w:p>
        </w:tc>
        <w:tc>
          <w:tcPr>
            <w:tcW w:w="2370" w:type="dxa"/>
          </w:tcPr>
          <w:p w:rsidR="00B206AC" w:rsidRPr="00B206AC" w:rsidRDefault="00B206AC" w:rsidP="00863CBA">
            <w:pPr>
              <w:pStyle w:val="TableParagraph"/>
              <w:rPr>
                <w:rFonts w:ascii="Times New Roman" w:hAnsi="Times New Roman" w:cs="Times New Roman"/>
                <w:sz w:val="24"/>
                <w:szCs w:val="24"/>
              </w:rPr>
            </w:pPr>
            <w:r>
              <w:rPr>
                <w:rFonts w:ascii="Times New Roman" w:hAnsi="Times New Roman" w:cs="Times New Roman"/>
                <w:sz w:val="24"/>
                <w:szCs w:val="24"/>
              </w:rPr>
              <w:t>Özel eğitim öğretmeni</w:t>
            </w:r>
          </w:p>
        </w:tc>
        <w:tc>
          <w:tcPr>
            <w:tcW w:w="2518"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688"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685" w:type="dxa"/>
          </w:tcPr>
          <w:p w:rsidR="00B206AC" w:rsidRPr="00B206AC" w:rsidRDefault="00B206AC" w:rsidP="00863CBA">
            <w:pPr>
              <w:pStyle w:val="TableParagraph"/>
              <w:rPr>
                <w:rFonts w:ascii="Times New Roman" w:hAnsi="Times New Roman" w:cs="Times New Roman"/>
                <w:sz w:val="24"/>
                <w:szCs w:val="24"/>
              </w:rPr>
            </w:pPr>
          </w:p>
        </w:tc>
        <w:tc>
          <w:tcPr>
            <w:tcW w:w="1688" w:type="dxa"/>
          </w:tcPr>
          <w:p w:rsidR="00B206AC" w:rsidRPr="00B206AC" w:rsidRDefault="00B206AC" w:rsidP="00863CBA">
            <w:pPr>
              <w:pStyle w:val="TableParagraph"/>
              <w:rPr>
                <w:rFonts w:ascii="Times New Roman" w:hAnsi="Times New Roman" w:cs="Times New Roman"/>
                <w:sz w:val="24"/>
                <w:szCs w:val="24"/>
              </w:rPr>
            </w:pPr>
          </w:p>
        </w:tc>
      </w:tr>
      <w:tr w:rsidR="00B206AC" w:rsidRPr="00B206AC" w:rsidTr="00B721E8">
        <w:trPr>
          <w:trHeight w:val="581"/>
        </w:trPr>
        <w:tc>
          <w:tcPr>
            <w:tcW w:w="2744" w:type="dxa"/>
            <w:shd w:val="clear" w:color="auto" w:fill="E2EFD9"/>
          </w:tcPr>
          <w:p w:rsidR="00B206AC" w:rsidRPr="00B206AC" w:rsidRDefault="00B206AC" w:rsidP="00863CBA">
            <w:pPr>
              <w:pStyle w:val="TableParagraph"/>
              <w:spacing w:before="16"/>
              <w:ind w:left="107"/>
              <w:rPr>
                <w:rFonts w:ascii="Times New Roman" w:hAnsi="Times New Roman" w:cs="Times New Roman"/>
                <w:sz w:val="24"/>
                <w:szCs w:val="24"/>
              </w:rPr>
            </w:pPr>
            <w:r w:rsidRPr="00B206AC">
              <w:rPr>
                <w:rFonts w:ascii="Times New Roman" w:hAnsi="Times New Roman" w:cs="Times New Roman"/>
                <w:sz w:val="24"/>
                <w:szCs w:val="24"/>
              </w:rPr>
              <w:t>1-3</w:t>
            </w:r>
            <w:r w:rsidRPr="00B206AC">
              <w:rPr>
                <w:rFonts w:ascii="Times New Roman" w:hAnsi="Times New Roman" w:cs="Times New Roman"/>
                <w:spacing w:val="-5"/>
                <w:sz w:val="24"/>
                <w:szCs w:val="24"/>
              </w:rPr>
              <w:t>Yıl</w:t>
            </w:r>
          </w:p>
        </w:tc>
        <w:tc>
          <w:tcPr>
            <w:tcW w:w="2370" w:type="dxa"/>
          </w:tcPr>
          <w:p w:rsidR="00B206AC" w:rsidRPr="00B206AC" w:rsidRDefault="00B206AC" w:rsidP="00863CBA">
            <w:pPr>
              <w:pStyle w:val="TableParagraph"/>
              <w:rPr>
                <w:rFonts w:ascii="Times New Roman" w:hAnsi="Times New Roman" w:cs="Times New Roman"/>
                <w:sz w:val="24"/>
                <w:szCs w:val="24"/>
              </w:rPr>
            </w:pPr>
          </w:p>
        </w:tc>
        <w:tc>
          <w:tcPr>
            <w:tcW w:w="2518" w:type="dxa"/>
          </w:tcPr>
          <w:p w:rsidR="00B206AC" w:rsidRPr="00B206AC" w:rsidRDefault="00B206AC" w:rsidP="00863CBA">
            <w:pPr>
              <w:pStyle w:val="TableParagraph"/>
              <w:rPr>
                <w:rFonts w:ascii="Times New Roman" w:hAnsi="Times New Roman" w:cs="Times New Roman"/>
                <w:sz w:val="24"/>
                <w:szCs w:val="24"/>
              </w:rPr>
            </w:pPr>
          </w:p>
        </w:tc>
        <w:tc>
          <w:tcPr>
            <w:tcW w:w="1688" w:type="dxa"/>
          </w:tcPr>
          <w:p w:rsidR="00B206AC" w:rsidRPr="00B206AC" w:rsidRDefault="00B206AC" w:rsidP="00863CBA">
            <w:pPr>
              <w:pStyle w:val="TableParagraph"/>
              <w:rPr>
                <w:rFonts w:ascii="Times New Roman" w:hAnsi="Times New Roman" w:cs="Times New Roman"/>
                <w:sz w:val="24"/>
                <w:szCs w:val="24"/>
              </w:rPr>
            </w:pPr>
          </w:p>
        </w:tc>
        <w:tc>
          <w:tcPr>
            <w:tcW w:w="1685" w:type="dxa"/>
          </w:tcPr>
          <w:p w:rsidR="00B206AC" w:rsidRPr="00B206AC" w:rsidRDefault="00B206AC" w:rsidP="00863CBA">
            <w:pPr>
              <w:pStyle w:val="TableParagraph"/>
              <w:rPr>
                <w:rFonts w:ascii="Times New Roman" w:hAnsi="Times New Roman" w:cs="Times New Roman"/>
                <w:sz w:val="24"/>
                <w:szCs w:val="24"/>
              </w:rPr>
            </w:pPr>
          </w:p>
        </w:tc>
        <w:tc>
          <w:tcPr>
            <w:tcW w:w="1688" w:type="dxa"/>
          </w:tcPr>
          <w:p w:rsidR="00B206AC" w:rsidRPr="00B206AC" w:rsidRDefault="00B206AC" w:rsidP="00863CBA">
            <w:pPr>
              <w:pStyle w:val="TableParagraph"/>
              <w:rPr>
                <w:rFonts w:ascii="Times New Roman" w:hAnsi="Times New Roman" w:cs="Times New Roman"/>
                <w:sz w:val="24"/>
                <w:szCs w:val="24"/>
              </w:rPr>
            </w:pPr>
          </w:p>
        </w:tc>
      </w:tr>
      <w:tr w:rsidR="00B206AC" w:rsidRPr="00B206AC" w:rsidTr="00B721E8">
        <w:trPr>
          <w:trHeight w:val="563"/>
        </w:trPr>
        <w:tc>
          <w:tcPr>
            <w:tcW w:w="2744" w:type="dxa"/>
            <w:shd w:val="clear" w:color="auto" w:fill="E2EFD9"/>
          </w:tcPr>
          <w:p w:rsidR="00B206AC" w:rsidRPr="00B206AC" w:rsidRDefault="00B206AC" w:rsidP="00863CBA">
            <w:pPr>
              <w:pStyle w:val="TableParagraph"/>
              <w:spacing w:before="9"/>
              <w:ind w:left="107"/>
              <w:rPr>
                <w:rFonts w:ascii="Times New Roman" w:hAnsi="Times New Roman" w:cs="Times New Roman"/>
                <w:sz w:val="24"/>
                <w:szCs w:val="24"/>
              </w:rPr>
            </w:pPr>
            <w:r w:rsidRPr="00B206AC">
              <w:rPr>
                <w:rFonts w:ascii="Times New Roman" w:hAnsi="Times New Roman" w:cs="Times New Roman"/>
                <w:sz w:val="24"/>
                <w:szCs w:val="24"/>
              </w:rPr>
              <w:t>4-6</w:t>
            </w:r>
            <w:r w:rsidRPr="00B206AC">
              <w:rPr>
                <w:rFonts w:ascii="Times New Roman" w:hAnsi="Times New Roman" w:cs="Times New Roman"/>
                <w:spacing w:val="-5"/>
                <w:sz w:val="24"/>
                <w:szCs w:val="24"/>
              </w:rPr>
              <w:t>Yıl</w:t>
            </w:r>
          </w:p>
        </w:tc>
        <w:tc>
          <w:tcPr>
            <w:tcW w:w="2370"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518"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688" w:type="dxa"/>
          </w:tcPr>
          <w:p w:rsidR="00B206AC" w:rsidRPr="00B206AC" w:rsidRDefault="00B206AC" w:rsidP="00863CBA">
            <w:pPr>
              <w:pStyle w:val="TableParagraph"/>
              <w:rPr>
                <w:rFonts w:ascii="Times New Roman" w:hAnsi="Times New Roman" w:cs="Times New Roman"/>
                <w:sz w:val="24"/>
                <w:szCs w:val="24"/>
              </w:rPr>
            </w:pPr>
          </w:p>
        </w:tc>
        <w:tc>
          <w:tcPr>
            <w:tcW w:w="1685"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688" w:type="dxa"/>
          </w:tcPr>
          <w:p w:rsidR="00B206AC" w:rsidRPr="00B206AC" w:rsidRDefault="00B206AC" w:rsidP="00863CBA">
            <w:pPr>
              <w:pStyle w:val="TableParagraph"/>
              <w:rPr>
                <w:rFonts w:ascii="Times New Roman" w:hAnsi="Times New Roman" w:cs="Times New Roman"/>
                <w:sz w:val="24"/>
                <w:szCs w:val="24"/>
              </w:rPr>
            </w:pPr>
          </w:p>
        </w:tc>
      </w:tr>
      <w:tr w:rsidR="00B206AC" w:rsidRPr="00B206AC" w:rsidTr="00B721E8">
        <w:trPr>
          <w:trHeight w:val="563"/>
        </w:trPr>
        <w:tc>
          <w:tcPr>
            <w:tcW w:w="2744" w:type="dxa"/>
            <w:shd w:val="clear" w:color="auto" w:fill="E2EFD9"/>
          </w:tcPr>
          <w:p w:rsidR="00B206AC" w:rsidRPr="00B206AC" w:rsidRDefault="00B206AC" w:rsidP="00863CBA">
            <w:pPr>
              <w:pStyle w:val="TableParagraph"/>
              <w:spacing w:before="9"/>
              <w:ind w:left="107"/>
              <w:rPr>
                <w:rFonts w:ascii="Times New Roman" w:hAnsi="Times New Roman" w:cs="Times New Roman"/>
                <w:sz w:val="24"/>
                <w:szCs w:val="24"/>
              </w:rPr>
            </w:pPr>
            <w:r w:rsidRPr="00B206AC">
              <w:rPr>
                <w:rFonts w:ascii="Times New Roman" w:hAnsi="Times New Roman" w:cs="Times New Roman"/>
                <w:sz w:val="24"/>
                <w:szCs w:val="24"/>
              </w:rPr>
              <w:t>7-10</w:t>
            </w:r>
            <w:r w:rsidRPr="00B206AC">
              <w:rPr>
                <w:rFonts w:ascii="Times New Roman" w:hAnsi="Times New Roman" w:cs="Times New Roman"/>
                <w:spacing w:val="-5"/>
                <w:sz w:val="24"/>
                <w:szCs w:val="24"/>
              </w:rPr>
              <w:t>Yıl</w:t>
            </w:r>
          </w:p>
        </w:tc>
        <w:tc>
          <w:tcPr>
            <w:tcW w:w="2370"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518"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688" w:type="dxa"/>
          </w:tcPr>
          <w:p w:rsidR="00B206AC" w:rsidRPr="00B206AC" w:rsidRDefault="00B206AC" w:rsidP="00863CBA">
            <w:pPr>
              <w:pStyle w:val="TableParagraph"/>
              <w:rPr>
                <w:rFonts w:ascii="Times New Roman" w:hAnsi="Times New Roman" w:cs="Times New Roman"/>
                <w:sz w:val="24"/>
                <w:szCs w:val="24"/>
              </w:rPr>
            </w:pPr>
          </w:p>
        </w:tc>
        <w:tc>
          <w:tcPr>
            <w:tcW w:w="1685"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9</w:t>
            </w:r>
          </w:p>
        </w:tc>
        <w:tc>
          <w:tcPr>
            <w:tcW w:w="1688" w:type="dxa"/>
          </w:tcPr>
          <w:p w:rsidR="00B206AC" w:rsidRPr="00B206AC" w:rsidRDefault="00B206AC" w:rsidP="00863CBA">
            <w:pPr>
              <w:pStyle w:val="TableParagraph"/>
              <w:rPr>
                <w:rFonts w:ascii="Times New Roman" w:hAnsi="Times New Roman" w:cs="Times New Roman"/>
                <w:sz w:val="24"/>
                <w:szCs w:val="24"/>
              </w:rPr>
            </w:pPr>
          </w:p>
        </w:tc>
      </w:tr>
      <w:tr w:rsidR="00B206AC" w:rsidRPr="00B206AC" w:rsidTr="00B721E8">
        <w:trPr>
          <w:trHeight w:val="563"/>
        </w:trPr>
        <w:tc>
          <w:tcPr>
            <w:tcW w:w="2744" w:type="dxa"/>
            <w:shd w:val="clear" w:color="auto" w:fill="E2EFD9"/>
          </w:tcPr>
          <w:p w:rsidR="00B206AC" w:rsidRPr="00B206AC" w:rsidRDefault="00B206AC" w:rsidP="00863CBA">
            <w:pPr>
              <w:pStyle w:val="TableParagraph"/>
              <w:spacing w:before="9"/>
              <w:ind w:left="107"/>
              <w:rPr>
                <w:rFonts w:ascii="Times New Roman" w:hAnsi="Times New Roman" w:cs="Times New Roman"/>
                <w:sz w:val="24"/>
                <w:szCs w:val="24"/>
              </w:rPr>
            </w:pPr>
            <w:r w:rsidRPr="00B206AC">
              <w:rPr>
                <w:rFonts w:ascii="Times New Roman" w:hAnsi="Times New Roman" w:cs="Times New Roman"/>
                <w:sz w:val="24"/>
                <w:szCs w:val="24"/>
              </w:rPr>
              <w:t>11-15</w:t>
            </w:r>
            <w:r w:rsidRPr="00B206AC">
              <w:rPr>
                <w:rFonts w:ascii="Times New Roman" w:hAnsi="Times New Roman" w:cs="Times New Roman"/>
                <w:spacing w:val="-5"/>
                <w:sz w:val="24"/>
                <w:szCs w:val="24"/>
              </w:rPr>
              <w:t>Yıl</w:t>
            </w:r>
          </w:p>
        </w:tc>
        <w:tc>
          <w:tcPr>
            <w:tcW w:w="2370"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2518"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688" w:type="dxa"/>
          </w:tcPr>
          <w:p w:rsidR="00B206AC" w:rsidRPr="00B206AC" w:rsidRDefault="00B206AC" w:rsidP="00863CBA">
            <w:pPr>
              <w:pStyle w:val="TableParagraph"/>
              <w:rPr>
                <w:rFonts w:ascii="Times New Roman" w:hAnsi="Times New Roman" w:cs="Times New Roman"/>
                <w:sz w:val="24"/>
                <w:szCs w:val="24"/>
              </w:rPr>
            </w:pPr>
          </w:p>
        </w:tc>
        <w:tc>
          <w:tcPr>
            <w:tcW w:w="1685" w:type="dxa"/>
          </w:tcPr>
          <w:p w:rsidR="00B206AC" w:rsidRPr="00B206AC" w:rsidRDefault="00B721E8" w:rsidP="00863CBA">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1688" w:type="dxa"/>
          </w:tcPr>
          <w:p w:rsidR="00B206AC" w:rsidRPr="00B206AC" w:rsidRDefault="00B206AC" w:rsidP="00863CBA">
            <w:pPr>
              <w:pStyle w:val="TableParagraph"/>
              <w:rPr>
                <w:rFonts w:ascii="Times New Roman" w:hAnsi="Times New Roman" w:cs="Times New Roman"/>
                <w:sz w:val="24"/>
                <w:szCs w:val="24"/>
              </w:rPr>
            </w:pPr>
          </w:p>
        </w:tc>
      </w:tr>
      <w:tr w:rsidR="00B206AC" w:rsidRPr="00B206AC" w:rsidTr="00B721E8">
        <w:trPr>
          <w:trHeight w:val="563"/>
        </w:trPr>
        <w:tc>
          <w:tcPr>
            <w:tcW w:w="2744" w:type="dxa"/>
            <w:shd w:val="clear" w:color="auto" w:fill="E2EFD9"/>
          </w:tcPr>
          <w:p w:rsidR="00B206AC" w:rsidRPr="00B206AC" w:rsidRDefault="00B206AC" w:rsidP="00863CBA">
            <w:pPr>
              <w:pStyle w:val="TableParagraph"/>
              <w:spacing w:before="9"/>
              <w:ind w:left="107"/>
              <w:rPr>
                <w:rFonts w:ascii="Times New Roman" w:hAnsi="Times New Roman" w:cs="Times New Roman"/>
                <w:sz w:val="24"/>
                <w:szCs w:val="24"/>
              </w:rPr>
            </w:pPr>
            <w:r w:rsidRPr="00B206AC">
              <w:rPr>
                <w:rFonts w:ascii="Times New Roman" w:hAnsi="Times New Roman" w:cs="Times New Roman"/>
                <w:w w:val="105"/>
                <w:sz w:val="24"/>
                <w:szCs w:val="24"/>
              </w:rPr>
              <w:t>16-</w:t>
            </w:r>
            <w:r w:rsidRPr="00B206AC">
              <w:rPr>
                <w:rFonts w:ascii="Times New Roman" w:hAnsi="Times New Roman" w:cs="Times New Roman"/>
                <w:spacing w:val="-5"/>
                <w:w w:val="105"/>
                <w:sz w:val="24"/>
                <w:szCs w:val="24"/>
              </w:rPr>
              <w:t>20</w:t>
            </w:r>
          </w:p>
        </w:tc>
        <w:tc>
          <w:tcPr>
            <w:tcW w:w="2370" w:type="dxa"/>
          </w:tcPr>
          <w:p w:rsidR="00B206AC" w:rsidRPr="00B206AC" w:rsidRDefault="00B206AC" w:rsidP="00863CBA">
            <w:pPr>
              <w:pStyle w:val="TableParagraph"/>
              <w:rPr>
                <w:rFonts w:ascii="Times New Roman" w:hAnsi="Times New Roman" w:cs="Times New Roman"/>
                <w:sz w:val="24"/>
                <w:szCs w:val="24"/>
              </w:rPr>
            </w:pPr>
          </w:p>
        </w:tc>
        <w:tc>
          <w:tcPr>
            <w:tcW w:w="2518" w:type="dxa"/>
          </w:tcPr>
          <w:p w:rsidR="00B206AC" w:rsidRPr="00B206AC" w:rsidRDefault="00B206AC" w:rsidP="00863CBA">
            <w:pPr>
              <w:pStyle w:val="TableParagraph"/>
              <w:rPr>
                <w:rFonts w:ascii="Times New Roman" w:hAnsi="Times New Roman" w:cs="Times New Roman"/>
                <w:sz w:val="24"/>
                <w:szCs w:val="24"/>
              </w:rPr>
            </w:pPr>
          </w:p>
        </w:tc>
        <w:tc>
          <w:tcPr>
            <w:tcW w:w="1688" w:type="dxa"/>
          </w:tcPr>
          <w:p w:rsidR="00B206AC" w:rsidRPr="00B206AC" w:rsidRDefault="00B206AC" w:rsidP="00863CBA">
            <w:pPr>
              <w:pStyle w:val="TableParagraph"/>
              <w:rPr>
                <w:rFonts w:ascii="Times New Roman" w:hAnsi="Times New Roman" w:cs="Times New Roman"/>
                <w:sz w:val="24"/>
                <w:szCs w:val="24"/>
              </w:rPr>
            </w:pPr>
          </w:p>
        </w:tc>
        <w:tc>
          <w:tcPr>
            <w:tcW w:w="1685" w:type="dxa"/>
          </w:tcPr>
          <w:p w:rsidR="00B206AC" w:rsidRPr="00B206AC" w:rsidRDefault="00B206AC" w:rsidP="00863CBA">
            <w:pPr>
              <w:pStyle w:val="TableParagraph"/>
              <w:rPr>
                <w:rFonts w:ascii="Times New Roman" w:hAnsi="Times New Roman" w:cs="Times New Roman"/>
                <w:sz w:val="24"/>
                <w:szCs w:val="24"/>
              </w:rPr>
            </w:pPr>
          </w:p>
        </w:tc>
        <w:tc>
          <w:tcPr>
            <w:tcW w:w="1688" w:type="dxa"/>
          </w:tcPr>
          <w:p w:rsidR="00B206AC" w:rsidRPr="00B206AC" w:rsidRDefault="00B206AC" w:rsidP="00863CBA">
            <w:pPr>
              <w:pStyle w:val="TableParagraph"/>
              <w:rPr>
                <w:rFonts w:ascii="Times New Roman" w:hAnsi="Times New Roman" w:cs="Times New Roman"/>
                <w:sz w:val="24"/>
                <w:szCs w:val="24"/>
              </w:rPr>
            </w:pPr>
          </w:p>
        </w:tc>
      </w:tr>
      <w:tr w:rsidR="00B206AC" w:rsidRPr="00B206AC" w:rsidTr="00B721E8">
        <w:trPr>
          <w:trHeight w:val="563"/>
        </w:trPr>
        <w:tc>
          <w:tcPr>
            <w:tcW w:w="2744" w:type="dxa"/>
            <w:shd w:val="clear" w:color="auto" w:fill="E2EFD9"/>
          </w:tcPr>
          <w:p w:rsidR="00B206AC" w:rsidRPr="00B206AC" w:rsidRDefault="00B206AC" w:rsidP="00863CBA">
            <w:pPr>
              <w:pStyle w:val="TableParagraph"/>
              <w:spacing w:before="15"/>
              <w:ind w:left="107"/>
              <w:rPr>
                <w:rFonts w:ascii="Times New Roman" w:hAnsi="Times New Roman" w:cs="Times New Roman"/>
                <w:sz w:val="24"/>
                <w:szCs w:val="24"/>
              </w:rPr>
            </w:pPr>
            <w:r w:rsidRPr="00B206AC">
              <w:rPr>
                <w:rFonts w:ascii="Times New Roman" w:hAnsi="Times New Roman" w:cs="Times New Roman"/>
                <w:sz w:val="24"/>
                <w:szCs w:val="24"/>
              </w:rPr>
              <w:t>20ve</w:t>
            </w:r>
            <w:r w:rsidRPr="00B206AC">
              <w:rPr>
                <w:rFonts w:ascii="Times New Roman" w:hAnsi="Times New Roman" w:cs="Times New Roman"/>
                <w:spacing w:val="-2"/>
                <w:sz w:val="24"/>
                <w:szCs w:val="24"/>
              </w:rPr>
              <w:t>üzeri</w:t>
            </w:r>
          </w:p>
        </w:tc>
        <w:tc>
          <w:tcPr>
            <w:tcW w:w="2370" w:type="dxa"/>
          </w:tcPr>
          <w:p w:rsidR="00B206AC" w:rsidRPr="00B206AC" w:rsidRDefault="00B206AC" w:rsidP="00863CBA">
            <w:pPr>
              <w:pStyle w:val="TableParagraph"/>
              <w:rPr>
                <w:rFonts w:ascii="Times New Roman" w:hAnsi="Times New Roman" w:cs="Times New Roman"/>
                <w:sz w:val="24"/>
                <w:szCs w:val="24"/>
              </w:rPr>
            </w:pPr>
          </w:p>
        </w:tc>
        <w:tc>
          <w:tcPr>
            <w:tcW w:w="2518" w:type="dxa"/>
          </w:tcPr>
          <w:p w:rsidR="00B206AC" w:rsidRPr="00B206AC" w:rsidRDefault="00B206AC" w:rsidP="00863CBA">
            <w:pPr>
              <w:pStyle w:val="TableParagraph"/>
              <w:rPr>
                <w:rFonts w:ascii="Times New Roman" w:hAnsi="Times New Roman" w:cs="Times New Roman"/>
                <w:sz w:val="24"/>
                <w:szCs w:val="24"/>
              </w:rPr>
            </w:pPr>
          </w:p>
        </w:tc>
        <w:tc>
          <w:tcPr>
            <w:tcW w:w="1688" w:type="dxa"/>
          </w:tcPr>
          <w:p w:rsidR="00B206AC" w:rsidRPr="00B206AC" w:rsidRDefault="00B206AC" w:rsidP="00863CBA">
            <w:pPr>
              <w:pStyle w:val="TableParagraph"/>
              <w:rPr>
                <w:rFonts w:ascii="Times New Roman" w:hAnsi="Times New Roman" w:cs="Times New Roman"/>
                <w:sz w:val="24"/>
                <w:szCs w:val="24"/>
              </w:rPr>
            </w:pPr>
          </w:p>
        </w:tc>
        <w:tc>
          <w:tcPr>
            <w:tcW w:w="1685" w:type="dxa"/>
          </w:tcPr>
          <w:p w:rsidR="00B206AC" w:rsidRPr="00B206AC" w:rsidRDefault="00B206AC" w:rsidP="00863CBA">
            <w:pPr>
              <w:pStyle w:val="TableParagraph"/>
              <w:rPr>
                <w:rFonts w:ascii="Times New Roman" w:hAnsi="Times New Roman" w:cs="Times New Roman"/>
                <w:sz w:val="24"/>
                <w:szCs w:val="24"/>
              </w:rPr>
            </w:pPr>
          </w:p>
        </w:tc>
        <w:tc>
          <w:tcPr>
            <w:tcW w:w="1688" w:type="dxa"/>
          </w:tcPr>
          <w:p w:rsidR="00B206AC" w:rsidRPr="00B206AC" w:rsidRDefault="00B206AC" w:rsidP="00863CBA">
            <w:pPr>
              <w:pStyle w:val="TableParagraph"/>
              <w:rPr>
                <w:rFonts w:ascii="Times New Roman" w:hAnsi="Times New Roman" w:cs="Times New Roman"/>
                <w:sz w:val="24"/>
                <w:szCs w:val="24"/>
              </w:rPr>
            </w:pPr>
          </w:p>
        </w:tc>
      </w:tr>
    </w:tbl>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Tablo9.kurumda mevcut hizmetli/memur sayısı</w:t>
      </w:r>
    </w:p>
    <w:tbl>
      <w:tblPr>
        <w:tblStyle w:val="TabloKlavuzu"/>
        <w:tblW w:w="0" w:type="auto"/>
        <w:tblInd w:w="1101" w:type="dxa"/>
        <w:tblLook w:val="04A0"/>
      </w:tblPr>
      <w:tblGrid>
        <w:gridCol w:w="678"/>
        <w:gridCol w:w="1779"/>
        <w:gridCol w:w="1779"/>
        <w:gridCol w:w="1780"/>
        <w:gridCol w:w="1780"/>
        <w:gridCol w:w="1780"/>
        <w:gridCol w:w="1780"/>
      </w:tblGrid>
      <w:tr w:rsidR="00091B1D" w:rsidTr="00091B1D">
        <w:trPr>
          <w:trHeight w:val="1113"/>
        </w:trPr>
        <w:tc>
          <w:tcPr>
            <w:tcW w:w="678" w:type="dxa"/>
            <w:shd w:val="clear" w:color="auto" w:fill="C2D69B" w:themeFill="accent3" w:themeFillTint="99"/>
          </w:tcPr>
          <w:p w:rsidR="00B721E8" w:rsidRDefault="00B721E8" w:rsidP="00B206AC">
            <w:pPr>
              <w:pStyle w:val="GvdeMetni"/>
              <w:rPr>
                <w:rFonts w:ascii="Times New Roman" w:hAnsi="Times New Roman" w:cs="Times New Roman"/>
                <w:b/>
              </w:rPr>
            </w:pPr>
          </w:p>
        </w:tc>
        <w:tc>
          <w:tcPr>
            <w:tcW w:w="1779" w:type="dxa"/>
            <w:shd w:val="clear" w:color="auto" w:fill="C2D69B" w:themeFill="accent3" w:themeFillTint="99"/>
          </w:tcPr>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GÖREVİ</w:t>
            </w:r>
          </w:p>
        </w:tc>
        <w:tc>
          <w:tcPr>
            <w:tcW w:w="1779" w:type="dxa"/>
            <w:shd w:val="clear" w:color="auto" w:fill="C2D69B" w:themeFill="accent3" w:themeFillTint="99"/>
          </w:tcPr>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ERKEK</w:t>
            </w:r>
          </w:p>
        </w:tc>
        <w:tc>
          <w:tcPr>
            <w:tcW w:w="1780" w:type="dxa"/>
            <w:shd w:val="clear" w:color="auto" w:fill="C2D69B" w:themeFill="accent3" w:themeFillTint="99"/>
          </w:tcPr>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 xml:space="preserve">KADIN </w:t>
            </w:r>
          </w:p>
        </w:tc>
        <w:tc>
          <w:tcPr>
            <w:tcW w:w="1780" w:type="dxa"/>
            <w:shd w:val="clear" w:color="auto" w:fill="C2D69B" w:themeFill="accent3" w:themeFillTint="99"/>
          </w:tcPr>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EĞİTİM DURUMU</w:t>
            </w:r>
          </w:p>
        </w:tc>
        <w:tc>
          <w:tcPr>
            <w:tcW w:w="1780" w:type="dxa"/>
            <w:shd w:val="clear" w:color="auto" w:fill="C2D69B" w:themeFill="accent3" w:themeFillTint="99"/>
          </w:tcPr>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HİZMET SÜRESİ</w:t>
            </w:r>
          </w:p>
        </w:tc>
        <w:tc>
          <w:tcPr>
            <w:tcW w:w="1780" w:type="dxa"/>
            <w:shd w:val="clear" w:color="auto" w:fill="C2D69B" w:themeFill="accent3" w:themeFillTint="99"/>
          </w:tcPr>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 xml:space="preserve">TOPLAM </w:t>
            </w:r>
          </w:p>
        </w:tc>
      </w:tr>
      <w:tr w:rsidR="00091B1D" w:rsidTr="00702640">
        <w:trPr>
          <w:trHeight w:val="916"/>
        </w:trPr>
        <w:tc>
          <w:tcPr>
            <w:tcW w:w="678" w:type="dxa"/>
          </w:tcPr>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 xml:space="preserve">     1</w:t>
            </w:r>
          </w:p>
        </w:tc>
        <w:tc>
          <w:tcPr>
            <w:tcW w:w="1779" w:type="dxa"/>
          </w:tcPr>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HİZMETLİ</w:t>
            </w:r>
          </w:p>
        </w:tc>
        <w:tc>
          <w:tcPr>
            <w:tcW w:w="1779" w:type="dxa"/>
          </w:tcPr>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1</w:t>
            </w:r>
          </w:p>
        </w:tc>
        <w:tc>
          <w:tcPr>
            <w:tcW w:w="1780" w:type="dxa"/>
          </w:tcPr>
          <w:p w:rsidR="00B721E8" w:rsidRDefault="00B721E8" w:rsidP="00B206AC">
            <w:pPr>
              <w:pStyle w:val="GvdeMetni"/>
              <w:rPr>
                <w:rFonts w:ascii="Times New Roman" w:hAnsi="Times New Roman" w:cs="Times New Roman"/>
                <w:b/>
              </w:rPr>
            </w:pPr>
          </w:p>
        </w:tc>
        <w:tc>
          <w:tcPr>
            <w:tcW w:w="1780" w:type="dxa"/>
          </w:tcPr>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LİSE</w:t>
            </w:r>
          </w:p>
        </w:tc>
        <w:tc>
          <w:tcPr>
            <w:tcW w:w="1780" w:type="dxa"/>
          </w:tcPr>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r>
              <w:rPr>
                <w:rFonts w:ascii="Times New Roman" w:hAnsi="Times New Roman" w:cs="Times New Roman"/>
                <w:b/>
              </w:rPr>
              <w:t>15</w:t>
            </w:r>
          </w:p>
        </w:tc>
        <w:tc>
          <w:tcPr>
            <w:tcW w:w="1780" w:type="dxa"/>
          </w:tcPr>
          <w:p w:rsidR="00B721E8" w:rsidRDefault="00B721E8" w:rsidP="00B206AC">
            <w:pPr>
              <w:pStyle w:val="GvdeMetni"/>
              <w:rPr>
                <w:rFonts w:ascii="Times New Roman" w:hAnsi="Times New Roman" w:cs="Times New Roman"/>
                <w:b/>
              </w:rPr>
            </w:pPr>
          </w:p>
        </w:tc>
      </w:tr>
    </w:tbl>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091B1D" w:rsidRDefault="00091B1D" w:rsidP="00B206AC">
      <w:pPr>
        <w:pStyle w:val="GvdeMetni"/>
        <w:rPr>
          <w:rFonts w:ascii="Times New Roman" w:hAnsi="Times New Roman" w:cs="Times New Roman"/>
          <w:b/>
        </w:rPr>
      </w:pPr>
    </w:p>
    <w:p w:rsidR="00091B1D" w:rsidRPr="00091B1D" w:rsidRDefault="00091B1D" w:rsidP="00B206AC">
      <w:pPr>
        <w:pStyle w:val="GvdeMetni"/>
        <w:rPr>
          <w:rFonts w:ascii="Times New Roman" w:hAnsi="Times New Roman" w:cs="Times New Roman"/>
          <w:b/>
        </w:rPr>
      </w:pPr>
      <w:r w:rsidRPr="00091B1D">
        <w:rPr>
          <w:rFonts w:ascii="Times New Roman" w:hAnsi="Times New Roman" w:cs="Times New Roman"/>
          <w:b/>
        </w:rPr>
        <w:t>Tablo10. Fiziki mekan durumu</w:t>
      </w:r>
    </w:p>
    <w:tbl>
      <w:tblPr>
        <w:tblStyle w:val="TabloKlavuzu"/>
        <w:tblW w:w="13231" w:type="dxa"/>
        <w:tblLook w:val="04A0"/>
      </w:tblPr>
      <w:tblGrid>
        <w:gridCol w:w="2205"/>
        <w:gridCol w:w="2205"/>
        <w:gridCol w:w="2205"/>
        <w:gridCol w:w="2205"/>
        <w:gridCol w:w="2205"/>
        <w:gridCol w:w="2206"/>
      </w:tblGrid>
      <w:tr w:rsidR="00091B1D" w:rsidRPr="00091B1D" w:rsidTr="00091B1D">
        <w:trPr>
          <w:trHeight w:val="595"/>
        </w:trPr>
        <w:tc>
          <w:tcPr>
            <w:tcW w:w="2205" w:type="dxa"/>
            <w:shd w:val="clear" w:color="auto" w:fill="D6E3BC" w:themeFill="accent3" w:themeFillTint="66"/>
          </w:tcPr>
          <w:p w:rsidR="00091B1D" w:rsidRPr="00091B1D" w:rsidRDefault="00091B1D" w:rsidP="00863CBA">
            <w:pPr>
              <w:pStyle w:val="TableParagraph"/>
              <w:spacing w:before="5"/>
              <w:ind w:left="107"/>
              <w:rPr>
                <w:rFonts w:ascii="Times New Roman" w:hAnsi="Times New Roman" w:cs="Times New Roman"/>
                <w:sz w:val="24"/>
                <w:szCs w:val="24"/>
              </w:rPr>
            </w:pPr>
            <w:r w:rsidRPr="00091B1D">
              <w:rPr>
                <w:rFonts w:ascii="Times New Roman" w:hAnsi="Times New Roman" w:cs="Times New Roman"/>
                <w:spacing w:val="-5"/>
                <w:sz w:val="24"/>
                <w:szCs w:val="24"/>
              </w:rPr>
              <w:t>Fiziki</w:t>
            </w:r>
            <w:r w:rsidRPr="00091B1D">
              <w:rPr>
                <w:rFonts w:ascii="Times New Roman" w:hAnsi="Times New Roman" w:cs="Times New Roman"/>
                <w:spacing w:val="-2"/>
                <w:sz w:val="24"/>
                <w:szCs w:val="24"/>
              </w:rPr>
              <w:t xml:space="preserve"> Mekân</w:t>
            </w:r>
          </w:p>
        </w:tc>
        <w:tc>
          <w:tcPr>
            <w:tcW w:w="2205" w:type="dxa"/>
            <w:shd w:val="clear" w:color="auto" w:fill="D6E3BC" w:themeFill="accent3" w:themeFillTint="66"/>
          </w:tcPr>
          <w:p w:rsidR="00091B1D" w:rsidRPr="00091B1D" w:rsidRDefault="00091B1D" w:rsidP="00863CBA">
            <w:pPr>
              <w:pStyle w:val="TableParagraph"/>
              <w:spacing w:before="5"/>
              <w:ind w:left="10"/>
              <w:jc w:val="center"/>
              <w:rPr>
                <w:rFonts w:ascii="Times New Roman" w:hAnsi="Times New Roman" w:cs="Times New Roman"/>
                <w:b/>
                <w:sz w:val="24"/>
                <w:szCs w:val="24"/>
              </w:rPr>
            </w:pPr>
            <w:r w:rsidRPr="00091B1D">
              <w:rPr>
                <w:rFonts w:ascii="Times New Roman" w:hAnsi="Times New Roman" w:cs="Times New Roman"/>
                <w:b/>
                <w:spacing w:val="-5"/>
                <w:sz w:val="24"/>
                <w:szCs w:val="24"/>
              </w:rPr>
              <w:t>Var</w:t>
            </w:r>
          </w:p>
        </w:tc>
        <w:tc>
          <w:tcPr>
            <w:tcW w:w="2205" w:type="dxa"/>
            <w:shd w:val="clear" w:color="auto" w:fill="D6E3BC" w:themeFill="accent3" w:themeFillTint="66"/>
          </w:tcPr>
          <w:p w:rsidR="00091B1D" w:rsidRPr="00091B1D" w:rsidRDefault="00091B1D" w:rsidP="00863CBA">
            <w:pPr>
              <w:pStyle w:val="TableParagraph"/>
              <w:spacing w:before="1"/>
              <w:ind w:left="332"/>
              <w:rPr>
                <w:rFonts w:ascii="Times New Roman" w:hAnsi="Times New Roman" w:cs="Times New Roman"/>
                <w:b/>
                <w:sz w:val="24"/>
                <w:szCs w:val="24"/>
              </w:rPr>
            </w:pPr>
            <w:r w:rsidRPr="00091B1D">
              <w:rPr>
                <w:rFonts w:ascii="Times New Roman" w:hAnsi="Times New Roman" w:cs="Times New Roman"/>
                <w:b/>
                <w:spacing w:val="-5"/>
                <w:sz w:val="24"/>
                <w:szCs w:val="24"/>
              </w:rPr>
              <w:t>Yok</w:t>
            </w:r>
          </w:p>
        </w:tc>
        <w:tc>
          <w:tcPr>
            <w:tcW w:w="2205" w:type="dxa"/>
            <w:shd w:val="clear" w:color="auto" w:fill="D6E3BC" w:themeFill="accent3" w:themeFillTint="66"/>
          </w:tcPr>
          <w:p w:rsidR="00091B1D" w:rsidRPr="00091B1D" w:rsidRDefault="00091B1D" w:rsidP="00863CBA">
            <w:pPr>
              <w:pStyle w:val="TableParagraph"/>
              <w:spacing w:before="1"/>
              <w:ind w:left="227"/>
              <w:rPr>
                <w:rFonts w:ascii="Times New Roman" w:hAnsi="Times New Roman" w:cs="Times New Roman"/>
                <w:b/>
                <w:sz w:val="24"/>
                <w:szCs w:val="24"/>
              </w:rPr>
            </w:pPr>
            <w:r w:rsidRPr="00091B1D">
              <w:rPr>
                <w:rFonts w:ascii="Times New Roman" w:hAnsi="Times New Roman" w:cs="Times New Roman"/>
                <w:b/>
                <w:spacing w:val="-2"/>
                <w:sz w:val="24"/>
                <w:szCs w:val="24"/>
              </w:rPr>
              <w:t>Adedi</w:t>
            </w:r>
          </w:p>
        </w:tc>
        <w:tc>
          <w:tcPr>
            <w:tcW w:w="2205" w:type="dxa"/>
            <w:shd w:val="clear" w:color="auto" w:fill="D6E3BC" w:themeFill="accent3" w:themeFillTint="66"/>
          </w:tcPr>
          <w:p w:rsidR="00091B1D" w:rsidRPr="00091B1D" w:rsidRDefault="00091B1D" w:rsidP="00863CBA">
            <w:pPr>
              <w:pStyle w:val="TableParagraph"/>
              <w:spacing w:before="5"/>
              <w:ind w:left="263"/>
              <w:rPr>
                <w:rFonts w:ascii="Times New Roman" w:hAnsi="Times New Roman" w:cs="Times New Roman"/>
                <w:b/>
                <w:sz w:val="24"/>
                <w:szCs w:val="24"/>
              </w:rPr>
            </w:pPr>
            <w:r w:rsidRPr="00091B1D">
              <w:rPr>
                <w:rFonts w:ascii="Times New Roman" w:hAnsi="Times New Roman" w:cs="Times New Roman"/>
                <w:b/>
                <w:spacing w:val="-2"/>
                <w:w w:val="105"/>
                <w:sz w:val="24"/>
                <w:szCs w:val="24"/>
              </w:rPr>
              <w:t>İhtiyaç</w:t>
            </w:r>
          </w:p>
        </w:tc>
        <w:tc>
          <w:tcPr>
            <w:tcW w:w="2206" w:type="dxa"/>
            <w:shd w:val="clear" w:color="auto" w:fill="D6E3BC" w:themeFill="accent3" w:themeFillTint="66"/>
          </w:tcPr>
          <w:p w:rsidR="00091B1D" w:rsidRPr="00091B1D" w:rsidRDefault="00091B1D" w:rsidP="00863CBA">
            <w:pPr>
              <w:pStyle w:val="TableParagraph"/>
              <w:spacing w:before="5"/>
              <w:ind w:left="203"/>
              <w:rPr>
                <w:rFonts w:ascii="Times New Roman" w:hAnsi="Times New Roman" w:cs="Times New Roman"/>
                <w:b/>
                <w:sz w:val="24"/>
                <w:szCs w:val="24"/>
              </w:rPr>
            </w:pPr>
            <w:r w:rsidRPr="00091B1D">
              <w:rPr>
                <w:rFonts w:ascii="Times New Roman" w:hAnsi="Times New Roman" w:cs="Times New Roman"/>
                <w:b/>
                <w:spacing w:val="-2"/>
                <w:w w:val="105"/>
                <w:sz w:val="24"/>
                <w:szCs w:val="24"/>
              </w:rPr>
              <w:t>Açıklama</w:t>
            </w:r>
          </w:p>
        </w:tc>
      </w:tr>
      <w:tr w:rsidR="00091B1D" w:rsidRPr="00091B1D" w:rsidTr="00091B1D">
        <w:trPr>
          <w:trHeight w:val="654"/>
        </w:trPr>
        <w:tc>
          <w:tcPr>
            <w:tcW w:w="2205" w:type="dxa"/>
            <w:shd w:val="clear" w:color="auto" w:fill="D6E3BC" w:themeFill="accent3" w:themeFillTint="66"/>
          </w:tcPr>
          <w:p w:rsidR="00091B1D" w:rsidRPr="00091B1D" w:rsidRDefault="00091B1D" w:rsidP="00863CBA">
            <w:pPr>
              <w:pStyle w:val="TableParagraph"/>
              <w:spacing w:before="6"/>
              <w:ind w:left="107"/>
              <w:rPr>
                <w:rFonts w:ascii="Times New Roman" w:hAnsi="Times New Roman" w:cs="Times New Roman"/>
                <w:sz w:val="24"/>
                <w:szCs w:val="24"/>
              </w:rPr>
            </w:pPr>
            <w:r w:rsidRPr="00091B1D">
              <w:rPr>
                <w:rFonts w:ascii="Times New Roman" w:hAnsi="Times New Roman" w:cs="Times New Roman"/>
                <w:spacing w:val="-6"/>
                <w:sz w:val="24"/>
                <w:szCs w:val="24"/>
              </w:rPr>
              <w:t>Öğretmen Çalışma Odası</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var</w:t>
            </w:r>
          </w:p>
        </w:tc>
        <w:tc>
          <w:tcPr>
            <w:tcW w:w="2205" w:type="dxa"/>
          </w:tcPr>
          <w:p w:rsidR="00091B1D" w:rsidRPr="00091B1D" w:rsidRDefault="00091B1D" w:rsidP="00B206AC">
            <w:pPr>
              <w:pStyle w:val="GvdeMetni"/>
              <w:rPr>
                <w:rFonts w:ascii="Times New Roman" w:hAnsi="Times New Roman" w:cs="Times New Roman"/>
                <w:b/>
              </w:rPr>
            </w:pP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1</w:t>
            </w:r>
          </w:p>
        </w:tc>
        <w:tc>
          <w:tcPr>
            <w:tcW w:w="2205" w:type="dxa"/>
          </w:tcPr>
          <w:p w:rsidR="00091B1D" w:rsidRPr="00091B1D" w:rsidRDefault="00091B1D" w:rsidP="00B206AC">
            <w:pPr>
              <w:pStyle w:val="GvdeMetni"/>
              <w:rPr>
                <w:rFonts w:ascii="Times New Roman" w:hAnsi="Times New Roman" w:cs="Times New Roman"/>
                <w:b/>
              </w:rPr>
            </w:pPr>
          </w:p>
        </w:tc>
        <w:tc>
          <w:tcPr>
            <w:tcW w:w="2206" w:type="dxa"/>
          </w:tcPr>
          <w:p w:rsidR="00091B1D" w:rsidRPr="00091B1D" w:rsidRDefault="00091B1D" w:rsidP="00B206AC">
            <w:pPr>
              <w:pStyle w:val="GvdeMetni"/>
              <w:rPr>
                <w:rFonts w:ascii="Times New Roman" w:hAnsi="Times New Roman" w:cs="Times New Roman"/>
                <w:b/>
              </w:rPr>
            </w:pPr>
          </w:p>
        </w:tc>
      </w:tr>
      <w:tr w:rsidR="00091B1D" w:rsidRPr="00091B1D" w:rsidTr="00091B1D">
        <w:trPr>
          <w:trHeight w:val="654"/>
        </w:trPr>
        <w:tc>
          <w:tcPr>
            <w:tcW w:w="2205" w:type="dxa"/>
            <w:shd w:val="clear" w:color="auto" w:fill="D6E3BC" w:themeFill="accent3" w:themeFillTint="66"/>
          </w:tcPr>
          <w:p w:rsidR="00091B1D" w:rsidRPr="00091B1D" w:rsidRDefault="00091B1D" w:rsidP="00863CBA">
            <w:pPr>
              <w:pStyle w:val="TableParagraph"/>
              <w:spacing w:before="22"/>
              <w:ind w:left="107"/>
              <w:rPr>
                <w:rFonts w:ascii="Times New Roman" w:hAnsi="Times New Roman" w:cs="Times New Roman"/>
                <w:sz w:val="24"/>
                <w:szCs w:val="24"/>
              </w:rPr>
            </w:pPr>
            <w:r w:rsidRPr="00091B1D">
              <w:rPr>
                <w:rFonts w:ascii="Times New Roman" w:hAnsi="Times New Roman" w:cs="Times New Roman"/>
                <w:w w:val="90"/>
                <w:sz w:val="24"/>
                <w:szCs w:val="24"/>
              </w:rPr>
              <w:t xml:space="preserve">Ekipman </w:t>
            </w:r>
            <w:r w:rsidRPr="00091B1D">
              <w:rPr>
                <w:rFonts w:ascii="Times New Roman" w:hAnsi="Times New Roman" w:cs="Times New Roman"/>
                <w:spacing w:val="-2"/>
                <w:sz w:val="24"/>
                <w:szCs w:val="24"/>
              </w:rPr>
              <w:t>Odası</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var</w:t>
            </w:r>
          </w:p>
        </w:tc>
        <w:tc>
          <w:tcPr>
            <w:tcW w:w="2205" w:type="dxa"/>
          </w:tcPr>
          <w:p w:rsidR="00091B1D" w:rsidRPr="00091B1D" w:rsidRDefault="00091B1D" w:rsidP="00B206AC">
            <w:pPr>
              <w:pStyle w:val="GvdeMetni"/>
              <w:rPr>
                <w:rFonts w:ascii="Times New Roman" w:hAnsi="Times New Roman" w:cs="Times New Roman"/>
                <w:b/>
              </w:rPr>
            </w:pP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4</w:t>
            </w:r>
          </w:p>
        </w:tc>
        <w:tc>
          <w:tcPr>
            <w:tcW w:w="2205" w:type="dxa"/>
          </w:tcPr>
          <w:p w:rsidR="00091B1D" w:rsidRPr="00091B1D" w:rsidRDefault="00091B1D" w:rsidP="00B206AC">
            <w:pPr>
              <w:pStyle w:val="GvdeMetni"/>
              <w:rPr>
                <w:rFonts w:ascii="Times New Roman" w:hAnsi="Times New Roman" w:cs="Times New Roman"/>
                <w:b/>
              </w:rPr>
            </w:pPr>
          </w:p>
        </w:tc>
        <w:tc>
          <w:tcPr>
            <w:tcW w:w="2206" w:type="dxa"/>
          </w:tcPr>
          <w:p w:rsidR="00091B1D" w:rsidRPr="00091B1D" w:rsidRDefault="00091B1D" w:rsidP="00B206AC">
            <w:pPr>
              <w:pStyle w:val="GvdeMetni"/>
              <w:rPr>
                <w:rFonts w:ascii="Times New Roman" w:hAnsi="Times New Roman" w:cs="Times New Roman"/>
                <w:b/>
              </w:rPr>
            </w:pPr>
          </w:p>
        </w:tc>
      </w:tr>
      <w:tr w:rsidR="00091B1D" w:rsidRPr="00091B1D" w:rsidTr="00091B1D">
        <w:trPr>
          <w:trHeight w:val="654"/>
        </w:trPr>
        <w:tc>
          <w:tcPr>
            <w:tcW w:w="2205" w:type="dxa"/>
            <w:shd w:val="clear" w:color="auto" w:fill="D6E3BC" w:themeFill="accent3" w:themeFillTint="66"/>
          </w:tcPr>
          <w:p w:rsidR="00091B1D" w:rsidRPr="00091B1D" w:rsidRDefault="00091B1D" w:rsidP="00863CBA">
            <w:pPr>
              <w:pStyle w:val="TableParagraph"/>
              <w:spacing w:before="20"/>
              <w:ind w:left="107"/>
              <w:rPr>
                <w:rFonts w:ascii="Times New Roman" w:hAnsi="Times New Roman" w:cs="Times New Roman"/>
                <w:sz w:val="24"/>
                <w:szCs w:val="24"/>
              </w:rPr>
            </w:pPr>
            <w:r w:rsidRPr="00091B1D">
              <w:rPr>
                <w:rFonts w:ascii="Times New Roman" w:hAnsi="Times New Roman" w:cs="Times New Roman"/>
                <w:spacing w:val="-2"/>
                <w:sz w:val="24"/>
                <w:szCs w:val="24"/>
              </w:rPr>
              <w:t>Kütüphane</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var</w:t>
            </w:r>
          </w:p>
        </w:tc>
        <w:tc>
          <w:tcPr>
            <w:tcW w:w="2205" w:type="dxa"/>
          </w:tcPr>
          <w:p w:rsidR="00091B1D" w:rsidRPr="00091B1D" w:rsidRDefault="00091B1D" w:rsidP="00B206AC">
            <w:pPr>
              <w:pStyle w:val="GvdeMetni"/>
              <w:rPr>
                <w:rFonts w:ascii="Times New Roman" w:hAnsi="Times New Roman" w:cs="Times New Roman"/>
                <w:b/>
              </w:rPr>
            </w:pP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1</w:t>
            </w:r>
          </w:p>
        </w:tc>
        <w:tc>
          <w:tcPr>
            <w:tcW w:w="2205" w:type="dxa"/>
          </w:tcPr>
          <w:p w:rsidR="00091B1D" w:rsidRPr="00091B1D" w:rsidRDefault="00091B1D" w:rsidP="00B206AC">
            <w:pPr>
              <w:pStyle w:val="GvdeMetni"/>
              <w:rPr>
                <w:rFonts w:ascii="Times New Roman" w:hAnsi="Times New Roman" w:cs="Times New Roman"/>
                <w:b/>
              </w:rPr>
            </w:pPr>
          </w:p>
        </w:tc>
        <w:tc>
          <w:tcPr>
            <w:tcW w:w="2206" w:type="dxa"/>
          </w:tcPr>
          <w:p w:rsidR="00091B1D" w:rsidRPr="00091B1D" w:rsidRDefault="00091B1D" w:rsidP="00B206AC">
            <w:pPr>
              <w:pStyle w:val="GvdeMetni"/>
              <w:rPr>
                <w:rFonts w:ascii="Times New Roman" w:hAnsi="Times New Roman" w:cs="Times New Roman"/>
                <w:b/>
              </w:rPr>
            </w:pPr>
          </w:p>
        </w:tc>
      </w:tr>
      <w:tr w:rsidR="00091B1D" w:rsidRPr="00091B1D" w:rsidTr="00091B1D">
        <w:trPr>
          <w:trHeight w:val="654"/>
        </w:trPr>
        <w:tc>
          <w:tcPr>
            <w:tcW w:w="2205" w:type="dxa"/>
            <w:shd w:val="clear" w:color="auto" w:fill="D6E3BC" w:themeFill="accent3" w:themeFillTint="66"/>
          </w:tcPr>
          <w:p w:rsidR="00091B1D" w:rsidRPr="00091B1D" w:rsidRDefault="00091B1D" w:rsidP="00863CBA">
            <w:pPr>
              <w:pStyle w:val="TableParagraph"/>
              <w:spacing w:before="22"/>
              <w:ind w:left="107"/>
              <w:rPr>
                <w:rFonts w:ascii="Times New Roman" w:hAnsi="Times New Roman" w:cs="Times New Roman"/>
                <w:sz w:val="24"/>
                <w:szCs w:val="24"/>
              </w:rPr>
            </w:pPr>
            <w:r w:rsidRPr="00091B1D">
              <w:rPr>
                <w:rFonts w:ascii="Times New Roman" w:hAnsi="Times New Roman" w:cs="Times New Roman"/>
                <w:spacing w:val="-5"/>
                <w:sz w:val="24"/>
                <w:szCs w:val="24"/>
              </w:rPr>
              <w:t xml:space="preserve">Rehberlik </w:t>
            </w:r>
            <w:r w:rsidRPr="00091B1D">
              <w:rPr>
                <w:rFonts w:ascii="Times New Roman" w:hAnsi="Times New Roman" w:cs="Times New Roman"/>
                <w:spacing w:val="-2"/>
                <w:sz w:val="24"/>
                <w:szCs w:val="24"/>
              </w:rPr>
              <w:t>Servisi</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w:t>
            </w:r>
          </w:p>
        </w:tc>
        <w:tc>
          <w:tcPr>
            <w:tcW w:w="2205" w:type="dxa"/>
          </w:tcPr>
          <w:p w:rsidR="00091B1D" w:rsidRPr="00091B1D" w:rsidRDefault="00091B1D" w:rsidP="00B206AC">
            <w:pPr>
              <w:pStyle w:val="GvdeMetni"/>
              <w:rPr>
                <w:rFonts w:ascii="Times New Roman" w:hAnsi="Times New Roman" w:cs="Times New Roman"/>
                <w:b/>
              </w:rPr>
            </w:pPr>
          </w:p>
        </w:tc>
        <w:tc>
          <w:tcPr>
            <w:tcW w:w="2206" w:type="dxa"/>
          </w:tcPr>
          <w:p w:rsidR="00091B1D" w:rsidRPr="00091B1D" w:rsidRDefault="00091B1D" w:rsidP="00B206AC">
            <w:pPr>
              <w:pStyle w:val="GvdeMetni"/>
              <w:rPr>
                <w:rFonts w:ascii="Times New Roman" w:hAnsi="Times New Roman" w:cs="Times New Roman"/>
                <w:b/>
              </w:rPr>
            </w:pPr>
          </w:p>
        </w:tc>
      </w:tr>
      <w:tr w:rsidR="00091B1D" w:rsidRPr="00091B1D" w:rsidTr="00091B1D">
        <w:trPr>
          <w:trHeight w:val="654"/>
        </w:trPr>
        <w:tc>
          <w:tcPr>
            <w:tcW w:w="2205" w:type="dxa"/>
            <w:shd w:val="clear" w:color="auto" w:fill="D6E3BC" w:themeFill="accent3" w:themeFillTint="66"/>
          </w:tcPr>
          <w:p w:rsidR="00091B1D" w:rsidRPr="00091B1D" w:rsidRDefault="00091B1D" w:rsidP="00863CBA">
            <w:pPr>
              <w:pStyle w:val="TableParagraph"/>
              <w:spacing w:before="92"/>
              <w:ind w:left="107"/>
              <w:rPr>
                <w:rFonts w:ascii="Times New Roman" w:hAnsi="Times New Roman" w:cs="Times New Roman"/>
                <w:sz w:val="24"/>
                <w:szCs w:val="24"/>
              </w:rPr>
            </w:pPr>
            <w:r w:rsidRPr="00091B1D">
              <w:rPr>
                <w:rFonts w:ascii="Times New Roman" w:hAnsi="Times New Roman" w:cs="Times New Roman"/>
                <w:spacing w:val="-8"/>
                <w:sz w:val="24"/>
                <w:szCs w:val="24"/>
              </w:rPr>
              <w:t xml:space="preserve">Resim </w:t>
            </w:r>
            <w:r w:rsidRPr="00091B1D">
              <w:rPr>
                <w:rFonts w:ascii="Times New Roman" w:hAnsi="Times New Roman" w:cs="Times New Roman"/>
                <w:spacing w:val="-2"/>
                <w:sz w:val="24"/>
                <w:szCs w:val="24"/>
              </w:rPr>
              <w:t>Odası</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w:t>
            </w:r>
          </w:p>
        </w:tc>
        <w:tc>
          <w:tcPr>
            <w:tcW w:w="2205" w:type="dxa"/>
          </w:tcPr>
          <w:p w:rsidR="00091B1D" w:rsidRPr="00091B1D" w:rsidRDefault="00091B1D" w:rsidP="00B206AC">
            <w:pPr>
              <w:pStyle w:val="GvdeMetni"/>
              <w:rPr>
                <w:rFonts w:ascii="Times New Roman" w:hAnsi="Times New Roman" w:cs="Times New Roman"/>
                <w:b/>
              </w:rPr>
            </w:pPr>
          </w:p>
        </w:tc>
        <w:tc>
          <w:tcPr>
            <w:tcW w:w="2206" w:type="dxa"/>
          </w:tcPr>
          <w:p w:rsidR="00091B1D" w:rsidRPr="00091B1D" w:rsidRDefault="00091B1D" w:rsidP="00B206AC">
            <w:pPr>
              <w:pStyle w:val="GvdeMetni"/>
              <w:rPr>
                <w:rFonts w:ascii="Times New Roman" w:hAnsi="Times New Roman" w:cs="Times New Roman"/>
                <w:b/>
              </w:rPr>
            </w:pPr>
          </w:p>
        </w:tc>
      </w:tr>
      <w:tr w:rsidR="00091B1D" w:rsidRPr="00091B1D" w:rsidTr="00091B1D">
        <w:trPr>
          <w:trHeight w:val="654"/>
        </w:trPr>
        <w:tc>
          <w:tcPr>
            <w:tcW w:w="2205" w:type="dxa"/>
            <w:shd w:val="clear" w:color="auto" w:fill="D6E3BC" w:themeFill="accent3" w:themeFillTint="66"/>
          </w:tcPr>
          <w:p w:rsidR="00091B1D" w:rsidRPr="00091B1D" w:rsidRDefault="00091B1D" w:rsidP="00863CBA">
            <w:pPr>
              <w:pStyle w:val="TableParagraph"/>
              <w:spacing w:before="34"/>
              <w:ind w:left="107"/>
              <w:rPr>
                <w:rFonts w:ascii="Times New Roman" w:hAnsi="Times New Roman" w:cs="Times New Roman"/>
                <w:sz w:val="24"/>
                <w:szCs w:val="24"/>
              </w:rPr>
            </w:pPr>
            <w:r w:rsidRPr="00091B1D">
              <w:rPr>
                <w:rFonts w:ascii="Times New Roman" w:hAnsi="Times New Roman" w:cs="Times New Roman"/>
                <w:spacing w:val="-7"/>
                <w:sz w:val="24"/>
                <w:szCs w:val="24"/>
              </w:rPr>
              <w:t xml:space="preserve">Müzik </w:t>
            </w:r>
            <w:r w:rsidRPr="00091B1D">
              <w:rPr>
                <w:rFonts w:ascii="Times New Roman" w:hAnsi="Times New Roman" w:cs="Times New Roman"/>
                <w:spacing w:val="-2"/>
                <w:sz w:val="24"/>
                <w:szCs w:val="24"/>
              </w:rPr>
              <w:t>Odası</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w:t>
            </w:r>
          </w:p>
        </w:tc>
        <w:tc>
          <w:tcPr>
            <w:tcW w:w="2205" w:type="dxa"/>
          </w:tcPr>
          <w:p w:rsidR="00091B1D" w:rsidRPr="00091B1D" w:rsidRDefault="00091B1D" w:rsidP="00B206AC">
            <w:pPr>
              <w:pStyle w:val="GvdeMetni"/>
              <w:rPr>
                <w:rFonts w:ascii="Times New Roman" w:hAnsi="Times New Roman" w:cs="Times New Roman"/>
                <w:b/>
              </w:rPr>
            </w:pPr>
          </w:p>
        </w:tc>
        <w:tc>
          <w:tcPr>
            <w:tcW w:w="2206" w:type="dxa"/>
          </w:tcPr>
          <w:p w:rsidR="00091B1D" w:rsidRPr="00091B1D" w:rsidRDefault="00091B1D" w:rsidP="00B206AC">
            <w:pPr>
              <w:pStyle w:val="GvdeMetni"/>
              <w:rPr>
                <w:rFonts w:ascii="Times New Roman" w:hAnsi="Times New Roman" w:cs="Times New Roman"/>
                <w:b/>
              </w:rPr>
            </w:pPr>
          </w:p>
        </w:tc>
      </w:tr>
      <w:tr w:rsidR="00091B1D" w:rsidRPr="00091B1D" w:rsidTr="00091B1D">
        <w:trPr>
          <w:trHeight w:val="654"/>
        </w:trPr>
        <w:tc>
          <w:tcPr>
            <w:tcW w:w="2205" w:type="dxa"/>
            <w:shd w:val="clear" w:color="auto" w:fill="D6E3BC" w:themeFill="accent3" w:themeFillTint="66"/>
          </w:tcPr>
          <w:p w:rsidR="00091B1D" w:rsidRPr="00091B1D" w:rsidRDefault="00091B1D" w:rsidP="00863CBA">
            <w:pPr>
              <w:pStyle w:val="TableParagraph"/>
              <w:spacing w:before="22"/>
              <w:ind w:left="107"/>
              <w:rPr>
                <w:rFonts w:ascii="Times New Roman" w:hAnsi="Times New Roman" w:cs="Times New Roman"/>
                <w:sz w:val="24"/>
                <w:szCs w:val="24"/>
              </w:rPr>
            </w:pPr>
            <w:r w:rsidRPr="00091B1D">
              <w:rPr>
                <w:rFonts w:ascii="Times New Roman" w:hAnsi="Times New Roman" w:cs="Times New Roman"/>
                <w:spacing w:val="-8"/>
                <w:sz w:val="24"/>
                <w:szCs w:val="24"/>
              </w:rPr>
              <w:t>Çok Amaçlı Salon</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var</w:t>
            </w:r>
          </w:p>
        </w:tc>
        <w:tc>
          <w:tcPr>
            <w:tcW w:w="2205" w:type="dxa"/>
          </w:tcPr>
          <w:p w:rsidR="00091B1D" w:rsidRPr="00091B1D" w:rsidRDefault="00091B1D" w:rsidP="00B206AC">
            <w:pPr>
              <w:pStyle w:val="GvdeMetni"/>
              <w:rPr>
                <w:rFonts w:ascii="Times New Roman" w:hAnsi="Times New Roman" w:cs="Times New Roman"/>
                <w:b/>
              </w:rPr>
            </w:pP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1</w:t>
            </w:r>
          </w:p>
        </w:tc>
        <w:tc>
          <w:tcPr>
            <w:tcW w:w="2205" w:type="dxa"/>
          </w:tcPr>
          <w:p w:rsidR="00091B1D" w:rsidRPr="00091B1D" w:rsidRDefault="00091B1D" w:rsidP="00B206AC">
            <w:pPr>
              <w:pStyle w:val="GvdeMetni"/>
              <w:rPr>
                <w:rFonts w:ascii="Times New Roman" w:hAnsi="Times New Roman" w:cs="Times New Roman"/>
                <w:b/>
              </w:rPr>
            </w:pPr>
          </w:p>
        </w:tc>
        <w:tc>
          <w:tcPr>
            <w:tcW w:w="2206" w:type="dxa"/>
          </w:tcPr>
          <w:p w:rsidR="00091B1D" w:rsidRPr="00091B1D" w:rsidRDefault="00091B1D" w:rsidP="00B206AC">
            <w:pPr>
              <w:pStyle w:val="GvdeMetni"/>
              <w:rPr>
                <w:rFonts w:ascii="Times New Roman" w:hAnsi="Times New Roman" w:cs="Times New Roman"/>
                <w:b/>
              </w:rPr>
            </w:pPr>
          </w:p>
        </w:tc>
      </w:tr>
      <w:tr w:rsidR="00091B1D" w:rsidRPr="00091B1D" w:rsidTr="00091B1D">
        <w:trPr>
          <w:trHeight w:val="654"/>
        </w:trPr>
        <w:tc>
          <w:tcPr>
            <w:tcW w:w="2205" w:type="dxa"/>
            <w:shd w:val="clear" w:color="auto" w:fill="D6E3BC" w:themeFill="accent3" w:themeFillTint="66"/>
          </w:tcPr>
          <w:p w:rsidR="00091B1D" w:rsidRPr="00091B1D" w:rsidRDefault="00091B1D" w:rsidP="00863CBA">
            <w:pPr>
              <w:pStyle w:val="TableParagraph"/>
              <w:spacing w:before="6"/>
              <w:ind w:left="107"/>
              <w:rPr>
                <w:rFonts w:ascii="Times New Roman" w:hAnsi="Times New Roman" w:cs="Times New Roman"/>
                <w:sz w:val="24"/>
                <w:szCs w:val="24"/>
              </w:rPr>
            </w:pPr>
            <w:r w:rsidRPr="00091B1D">
              <w:rPr>
                <w:rFonts w:ascii="Times New Roman" w:hAnsi="Times New Roman" w:cs="Times New Roman"/>
                <w:spacing w:val="-5"/>
                <w:sz w:val="24"/>
                <w:szCs w:val="24"/>
              </w:rPr>
              <w:t xml:space="preserve">Spor </w:t>
            </w:r>
            <w:r w:rsidRPr="00091B1D">
              <w:rPr>
                <w:rFonts w:ascii="Times New Roman" w:hAnsi="Times New Roman" w:cs="Times New Roman"/>
                <w:spacing w:val="-2"/>
                <w:sz w:val="24"/>
                <w:szCs w:val="24"/>
              </w:rPr>
              <w:t>Salonu</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w:t>
            </w: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w:t>
            </w:r>
          </w:p>
        </w:tc>
        <w:tc>
          <w:tcPr>
            <w:tcW w:w="2205" w:type="dxa"/>
          </w:tcPr>
          <w:p w:rsidR="00091B1D" w:rsidRPr="00091B1D" w:rsidRDefault="00091B1D" w:rsidP="00B206AC">
            <w:pPr>
              <w:pStyle w:val="GvdeMetni"/>
              <w:rPr>
                <w:rFonts w:ascii="Times New Roman" w:hAnsi="Times New Roman" w:cs="Times New Roman"/>
                <w:b/>
              </w:rPr>
            </w:pPr>
          </w:p>
        </w:tc>
        <w:tc>
          <w:tcPr>
            <w:tcW w:w="2205" w:type="dxa"/>
          </w:tcPr>
          <w:p w:rsidR="00091B1D" w:rsidRPr="00091B1D" w:rsidRDefault="00091B1D" w:rsidP="00B206AC">
            <w:pPr>
              <w:pStyle w:val="GvdeMetni"/>
              <w:rPr>
                <w:rFonts w:ascii="Times New Roman" w:hAnsi="Times New Roman" w:cs="Times New Roman"/>
                <w:b/>
              </w:rPr>
            </w:pPr>
            <w:r>
              <w:rPr>
                <w:rFonts w:ascii="Times New Roman" w:hAnsi="Times New Roman" w:cs="Times New Roman"/>
                <w:b/>
              </w:rPr>
              <w:t>1</w:t>
            </w:r>
          </w:p>
        </w:tc>
        <w:tc>
          <w:tcPr>
            <w:tcW w:w="2206" w:type="dxa"/>
          </w:tcPr>
          <w:p w:rsidR="00091B1D" w:rsidRPr="00091B1D" w:rsidRDefault="00091B1D" w:rsidP="00B206AC">
            <w:pPr>
              <w:pStyle w:val="GvdeMetni"/>
              <w:rPr>
                <w:rFonts w:ascii="Times New Roman" w:hAnsi="Times New Roman" w:cs="Times New Roman"/>
                <w:b/>
              </w:rPr>
            </w:pPr>
          </w:p>
        </w:tc>
      </w:tr>
    </w:tbl>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091B1D" w:rsidRDefault="00091B1D" w:rsidP="00B206AC">
      <w:pPr>
        <w:pStyle w:val="GvdeMetni"/>
        <w:rPr>
          <w:rFonts w:ascii="Times New Roman" w:hAnsi="Times New Roman" w:cs="Times New Roman"/>
          <w:b/>
        </w:rPr>
      </w:pPr>
    </w:p>
    <w:p w:rsidR="00091B1D" w:rsidRDefault="007A4474" w:rsidP="00B206AC">
      <w:pPr>
        <w:pStyle w:val="GvdeMetni"/>
        <w:rPr>
          <w:rFonts w:ascii="Times New Roman" w:hAnsi="Times New Roman" w:cs="Times New Roman"/>
          <w:b/>
          <w:sz w:val="28"/>
          <w:szCs w:val="28"/>
        </w:rPr>
      </w:pPr>
      <w:r>
        <w:rPr>
          <w:rFonts w:ascii="Times New Roman" w:hAnsi="Times New Roman" w:cs="Times New Roman"/>
          <w:b/>
          <w:sz w:val="28"/>
          <w:szCs w:val="28"/>
        </w:rPr>
        <w:lastRenderedPageBreak/>
        <w:t xml:space="preserve">2.7.4 </w:t>
      </w:r>
      <w:r w:rsidR="00863CBA" w:rsidRPr="00863CBA">
        <w:rPr>
          <w:rFonts w:ascii="Times New Roman" w:hAnsi="Times New Roman" w:cs="Times New Roman"/>
          <w:b/>
          <w:sz w:val="28"/>
          <w:szCs w:val="28"/>
        </w:rPr>
        <w:t xml:space="preserve">MALİ KAYNAKLAR </w:t>
      </w:r>
    </w:p>
    <w:p w:rsidR="00863CBA" w:rsidRDefault="00863CBA" w:rsidP="00B206AC">
      <w:pPr>
        <w:pStyle w:val="GvdeMetni"/>
        <w:rPr>
          <w:rFonts w:ascii="Times New Roman" w:hAnsi="Times New Roman" w:cs="Times New Roman"/>
          <w:b/>
          <w:sz w:val="28"/>
          <w:szCs w:val="28"/>
        </w:rPr>
      </w:pPr>
    </w:p>
    <w:p w:rsidR="00863CBA" w:rsidRPr="00863CBA" w:rsidRDefault="00863CBA" w:rsidP="00B206AC">
      <w:pPr>
        <w:pStyle w:val="GvdeMetni"/>
        <w:rPr>
          <w:rFonts w:ascii="Times New Roman" w:hAnsi="Times New Roman" w:cs="Times New Roman"/>
          <w:b/>
          <w:sz w:val="28"/>
          <w:szCs w:val="28"/>
        </w:rPr>
      </w:pPr>
    </w:p>
    <w:p w:rsidR="00863CBA" w:rsidRPr="00863CBA" w:rsidRDefault="00863CBA" w:rsidP="00863CBA">
      <w:pPr>
        <w:spacing w:before="235"/>
        <w:jc w:val="both"/>
        <w:rPr>
          <w:rFonts w:ascii="Times New Roman" w:hAnsi="Times New Roman" w:cs="Times New Roman"/>
          <w:b/>
          <w:sz w:val="28"/>
          <w:szCs w:val="28"/>
        </w:rPr>
      </w:pPr>
      <w:r w:rsidRPr="00863CBA">
        <w:rPr>
          <w:rFonts w:ascii="Times New Roman" w:hAnsi="Times New Roman" w:cs="Times New Roman"/>
          <w:b/>
          <w:w w:val="105"/>
          <w:sz w:val="28"/>
          <w:szCs w:val="28"/>
        </w:rPr>
        <w:t xml:space="preserve">Tablo11.Kaynak </w:t>
      </w:r>
      <w:r w:rsidRPr="00863CBA">
        <w:rPr>
          <w:rFonts w:ascii="Times New Roman" w:hAnsi="Times New Roman" w:cs="Times New Roman"/>
          <w:b/>
          <w:spacing w:val="-2"/>
          <w:w w:val="105"/>
          <w:sz w:val="28"/>
          <w:szCs w:val="28"/>
        </w:rPr>
        <w:t>Tablosu</w:t>
      </w:r>
    </w:p>
    <w:tbl>
      <w:tblPr>
        <w:tblStyle w:val="TableNormal"/>
        <w:tblpPr w:leftFromText="141" w:rightFromText="141" w:vertAnchor="page" w:horzAnchor="margin" w:tblpY="367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282"/>
        <w:gridCol w:w="1685"/>
        <w:gridCol w:w="1507"/>
        <w:gridCol w:w="1505"/>
        <w:gridCol w:w="1507"/>
        <w:gridCol w:w="1505"/>
      </w:tblGrid>
      <w:tr w:rsidR="00863CBA" w:rsidRPr="00863CBA" w:rsidTr="0009278C">
        <w:trPr>
          <w:trHeight w:val="715"/>
        </w:trPr>
        <w:tc>
          <w:tcPr>
            <w:tcW w:w="4282" w:type="dxa"/>
            <w:tcBorders>
              <w:bottom w:val="single" w:sz="6" w:space="0" w:color="000000"/>
              <w:right w:val="single" w:sz="6" w:space="0" w:color="000000"/>
            </w:tcBorders>
          </w:tcPr>
          <w:p w:rsidR="00863CBA" w:rsidRPr="00863CBA" w:rsidRDefault="00863CBA" w:rsidP="00863CBA">
            <w:pPr>
              <w:pStyle w:val="TableParagraph"/>
              <w:spacing w:before="5"/>
              <w:ind w:left="107"/>
              <w:rPr>
                <w:rFonts w:ascii="Times New Roman" w:hAnsi="Times New Roman" w:cs="Times New Roman"/>
                <w:b/>
                <w:sz w:val="28"/>
                <w:szCs w:val="28"/>
              </w:rPr>
            </w:pPr>
            <w:r w:rsidRPr="00863CBA">
              <w:rPr>
                <w:rFonts w:ascii="Times New Roman" w:hAnsi="Times New Roman" w:cs="Times New Roman"/>
                <w:b/>
                <w:spacing w:val="-2"/>
                <w:w w:val="105"/>
                <w:sz w:val="28"/>
                <w:szCs w:val="28"/>
              </w:rPr>
              <w:t>Kaynaklar</w:t>
            </w:r>
          </w:p>
        </w:tc>
        <w:tc>
          <w:tcPr>
            <w:tcW w:w="1685" w:type="dxa"/>
            <w:tcBorders>
              <w:left w:val="single" w:sz="6" w:space="0" w:color="000000"/>
              <w:bottom w:val="single" w:sz="6" w:space="0" w:color="000000"/>
              <w:right w:val="single" w:sz="6" w:space="0" w:color="000000"/>
            </w:tcBorders>
          </w:tcPr>
          <w:p w:rsidR="00863CBA" w:rsidRPr="00863CBA" w:rsidRDefault="00863CBA" w:rsidP="00863CBA">
            <w:pPr>
              <w:pStyle w:val="TableParagraph"/>
              <w:spacing w:before="1"/>
              <w:ind w:left="109"/>
              <w:rPr>
                <w:rFonts w:ascii="Times New Roman" w:hAnsi="Times New Roman" w:cs="Times New Roman"/>
                <w:b/>
                <w:sz w:val="28"/>
                <w:szCs w:val="28"/>
              </w:rPr>
            </w:pPr>
            <w:r w:rsidRPr="00863CBA">
              <w:rPr>
                <w:rFonts w:ascii="Times New Roman" w:hAnsi="Times New Roman" w:cs="Times New Roman"/>
                <w:b/>
                <w:spacing w:val="-4"/>
                <w:sz w:val="28"/>
                <w:szCs w:val="28"/>
              </w:rPr>
              <w:t>2024</w:t>
            </w:r>
          </w:p>
        </w:tc>
        <w:tc>
          <w:tcPr>
            <w:tcW w:w="1507" w:type="dxa"/>
            <w:tcBorders>
              <w:left w:val="single" w:sz="6" w:space="0" w:color="000000"/>
              <w:bottom w:val="single" w:sz="6" w:space="0" w:color="000000"/>
              <w:right w:val="single" w:sz="6" w:space="0" w:color="000000"/>
            </w:tcBorders>
          </w:tcPr>
          <w:p w:rsidR="00863CBA" w:rsidRPr="00863CBA" w:rsidRDefault="00863CBA" w:rsidP="00863CBA">
            <w:pPr>
              <w:pStyle w:val="TableParagraph"/>
              <w:spacing w:before="1"/>
              <w:ind w:left="109"/>
              <w:rPr>
                <w:rFonts w:ascii="Times New Roman" w:hAnsi="Times New Roman" w:cs="Times New Roman"/>
                <w:b/>
                <w:sz w:val="28"/>
                <w:szCs w:val="28"/>
              </w:rPr>
            </w:pPr>
            <w:r w:rsidRPr="00863CBA">
              <w:rPr>
                <w:rFonts w:ascii="Times New Roman" w:hAnsi="Times New Roman" w:cs="Times New Roman"/>
                <w:b/>
                <w:spacing w:val="-4"/>
                <w:sz w:val="28"/>
                <w:szCs w:val="28"/>
              </w:rPr>
              <w:t>2025</w:t>
            </w:r>
          </w:p>
        </w:tc>
        <w:tc>
          <w:tcPr>
            <w:tcW w:w="1505" w:type="dxa"/>
            <w:tcBorders>
              <w:left w:val="single" w:sz="6" w:space="0" w:color="000000"/>
              <w:bottom w:val="single" w:sz="6" w:space="0" w:color="000000"/>
              <w:right w:val="single" w:sz="6" w:space="0" w:color="000000"/>
            </w:tcBorders>
          </w:tcPr>
          <w:p w:rsidR="00863CBA" w:rsidRPr="00863CBA" w:rsidRDefault="00863CBA" w:rsidP="00863CBA">
            <w:pPr>
              <w:pStyle w:val="TableParagraph"/>
              <w:spacing w:before="1"/>
              <w:ind w:left="107"/>
              <w:rPr>
                <w:rFonts w:ascii="Times New Roman" w:hAnsi="Times New Roman" w:cs="Times New Roman"/>
                <w:b/>
                <w:sz w:val="28"/>
                <w:szCs w:val="28"/>
              </w:rPr>
            </w:pPr>
            <w:r w:rsidRPr="00863CBA">
              <w:rPr>
                <w:rFonts w:ascii="Times New Roman" w:hAnsi="Times New Roman" w:cs="Times New Roman"/>
                <w:b/>
                <w:spacing w:val="-4"/>
                <w:sz w:val="28"/>
                <w:szCs w:val="28"/>
              </w:rPr>
              <w:t>2026</w:t>
            </w:r>
          </w:p>
        </w:tc>
        <w:tc>
          <w:tcPr>
            <w:tcW w:w="1507" w:type="dxa"/>
            <w:tcBorders>
              <w:left w:val="single" w:sz="6" w:space="0" w:color="000000"/>
              <w:bottom w:val="single" w:sz="6" w:space="0" w:color="000000"/>
              <w:right w:val="single" w:sz="6" w:space="0" w:color="000000"/>
            </w:tcBorders>
          </w:tcPr>
          <w:p w:rsidR="00863CBA" w:rsidRPr="00863CBA" w:rsidRDefault="00863CBA" w:rsidP="00863CBA">
            <w:pPr>
              <w:pStyle w:val="TableParagraph"/>
              <w:spacing w:before="1"/>
              <w:ind w:left="108"/>
              <w:rPr>
                <w:rFonts w:ascii="Times New Roman" w:hAnsi="Times New Roman" w:cs="Times New Roman"/>
                <w:b/>
                <w:sz w:val="28"/>
                <w:szCs w:val="28"/>
              </w:rPr>
            </w:pPr>
            <w:r w:rsidRPr="00863CBA">
              <w:rPr>
                <w:rFonts w:ascii="Times New Roman" w:hAnsi="Times New Roman" w:cs="Times New Roman"/>
                <w:b/>
                <w:spacing w:val="-4"/>
                <w:sz w:val="28"/>
                <w:szCs w:val="28"/>
              </w:rPr>
              <w:t>2027</w:t>
            </w:r>
          </w:p>
        </w:tc>
        <w:tc>
          <w:tcPr>
            <w:tcW w:w="1505" w:type="dxa"/>
            <w:tcBorders>
              <w:left w:val="single" w:sz="6" w:space="0" w:color="000000"/>
              <w:bottom w:val="single" w:sz="6" w:space="0" w:color="000000"/>
            </w:tcBorders>
          </w:tcPr>
          <w:p w:rsidR="00863CBA" w:rsidRPr="00863CBA" w:rsidRDefault="00863CBA" w:rsidP="00863CBA">
            <w:pPr>
              <w:pStyle w:val="TableParagraph"/>
              <w:spacing w:before="1"/>
              <w:ind w:left="108"/>
              <w:rPr>
                <w:rFonts w:ascii="Times New Roman" w:hAnsi="Times New Roman" w:cs="Times New Roman"/>
                <w:b/>
                <w:sz w:val="28"/>
                <w:szCs w:val="28"/>
              </w:rPr>
            </w:pPr>
            <w:r w:rsidRPr="00863CBA">
              <w:rPr>
                <w:rFonts w:ascii="Times New Roman" w:hAnsi="Times New Roman" w:cs="Times New Roman"/>
                <w:b/>
                <w:spacing w:val="-4"/>
                <w:sz w:val="28"/>
                <w:szCs w:val="28"/>
              </w:rPr>
              <w:t>2028</w:t>
            </w:r>
          </w:p>
        </w:tc>
      </w:tr>
      <w:tr w:rsidR="00863CBA" w:rsidRPr="00863CBA" w:rsidTr="0009278C">
        <w:trPr>
          <w:trHeight w:val="712"/>
        </w:trPr>
        <w:tc>
          <w:tcPr>
            <w:tcW w:w="4282" w:type="dxa"/>
            <w:tcBorders>
              <w:top w:val="single" w:sz="6" w:space="0" w:color="000000"/>
              <w:bottom w:val="single" w:sz="6" w:space="0" w:color="000000"/>
              <w:right w:val="single" w:sz="6" w:space="0" w:color="000000"/>
            </w:tcBorders>
            <w:shd w:val="clear" w:color="auto" w:fill="E2EFD9"/>
          </w:tcPr>
          <w:p w:rsidR="00863CBA" w:rsidRPr="00863CBA" w:rsidRDefault="00863CBA" w:rsidP="00863CBA">
            <w:pPr>
              <w:pStyle w:val="TableParagraph"/>
              <w:spacing w:before="6"/>
              <w:ind w:left="107"/>
              <w:rPr>
                <w:rFonts w:ascii="Times New Roman" w:hAnsi="Times New Roman" w:cs="Times New Roman"/>
                <w:sz w:val="28"/>
                <w:szCs w:val="28"/>
              </w:rPr>
            </w:pPr>
            <w:r w:rsidRPr="00863CBA">
              <w:rPr>
                <w:rFonts w:ascii="Times New Roman" w:hAnsi="Times New Roman" w:cs="Times New Roman"/>
                <w:w w:val="90"/>
                <w:sz w:val="28"/>
                <w:szCs w:val="28"/>
              </w:rPr>
              <w:t xml:space="preserve">Genel </w:t>
            </w:r>
            <w:r w:rsidRPr="00863CBA">
              <w:rPr>
                <w:rFonts w:ascii="Times New Roman" w:hAnsi="Times New Roman" w:cs="Times New Roman"/>
                <w:spacing w:val="-2"/>
                <w:sz w:val="28"/>
                <w:szCs w:val="28"/>
              </w:rPr>
              <w:t>Bütçe</w:t>
            </w:r>
          </w:p>
        </w:tc>
        <w:tc>
          <w:tcPr>
            <w:tcW w:w="1685" w:type="dxa"/>
            <w:tcBorders>
              <w:top w:val="single" w:sz="6" w:space="0" w:color="000000"/>
              <w:left w:val="single" w:sz="6" w:space="0" w:color="000000"/>
              <w:bottom w:val="single" w:sz="6" w:space="0" w:color="000000"/>
              <w:right w:val="single" w:sz="6" w:space="0" w:color="000000"/>
            </w:tcBorders>
            <w:shd w:val="clear" w:color="auto" w:fill="E2EFD9"/>
          </w:tcPr>
          <w:p w:rsidR="00863CBA"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20.000</w:t>
            </w:r>
          </w:p>
        </w:tc>
        <w:tc>
          <w:tcPr>
            <w:tcW w:w="1507" w:type="dxa"/>
            <w:tcBorders>
              <w:top w:val="single" w:sz="6" w:space="0" w:color="000000"/>
              <w:left w:val="single" w:sz="6" w:space="0" w:color="000000"/>
              <w:bottom w:val="single" w:sz="6" w:space="0" w:color="000000"/>
              <w:right w:val="single" w:sz="6" w:space="0" w:color="000000"/>
            </w:tcBorders>
            <w:shd w:val="clear" w:color="auto" w:fill="E2EFD9"/>
          </w:tcPr>
          <w:p w:rsidR="00863CBA"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30.000</w:t>
            </w:r>
          </w:p>
        </w:tc>
        <w:tc>
          <w:tcPr>
            <w:tcW w:w="1505" w:type="dxa"/>
            <w:tcBorders>
              <w:top w:val="single" w:sz="6" w:space="0" w:color="000000"/>
              <w:left w:val="single" w:sz="6" w:space="0" w:color="000000"/>
              <w:bottom w:val="single" w:sz="6" w:space="0" w:color="000000"/>
              <w:right w:val="single" w:sz="6" w:space="0" w:color="000000"/>
            </w:tcBorders>
            <w:shd w:val="clear" w:color="auto" w:fill="E2EFD9"/>
          </w:tcPr>
          <w:p w:rsidR="00863CBA"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40.000</w:t>
            </w:r>
          </w:p>
        </w:tc>
        <w:tc>
          <w:tcPr>
            <w:tcW w:w="1507" w:type="dxa"/>
            <w:tcBorders>
              <w:top w:val="single" w:sz="6" w:space="0" w:color="000000"/>
              <w:left w:val="single" w:sz="6" w:space="0" w:color="000000"/>
              <w:bottom w:val="single" w:sz="6" w:space="0" w:color="000000"/>
              <w:right w:val="single" w:sz="6" w:space="0" w:color="000000"/>
            </w:tcBorders>
            <w:shd w:val="clear" w:color="auto" w:fill="E2EFD9"/>
          </w:tcPr>
          <w:p w:rsidR="00863CBA"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50.000</w:t>
            </w:r>
          </w:p>
        </w:tc>
        <w:tc>
          <w:tcPr>
            <w:tcW w:w="1505" w:type="dxa"/>
            <w:tcBorders>
              <w:top w:val="single" w:sz="6" w:space="0" w:color="000000"/>
              <w:left w:val="single" w:sz="6" w:space="0" w:color="000000"/>
              <w:bottom w:val="single" w:sz="6" w:space="0" w:color="000000"/>
            </w:tcBorders>
            <w:shd w:val="clear" w:color="auto" w:fill="E2EFD9"/>
          </w:tcPr>
          <w:p w:rsidR="00863CBA"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60.000</w:t>
            </w:r>
          </w:p>
        </w:tc>
      </w:tr>
      <w:tr w:rsidR="00863CBA" w:rsidRPr="00863CBA" w:rsidTr="0009278C">
        <w:trPr>
          <w:trHeight w:val="710"/>
        </w:trPr>
        <w:tc>
          <w:tcPr>
            <w:tcW w:w="4282" w:type="dxa"/>
            <w:tcBorders>
              <w:top w:val="single" w:sz="6" w:space="0" w:color="000000"/>
              <w:bottom w:val="single" w:sz="6" w:space="0" w:color="000000"/>
              <w:right w:val="single" w:sz="6" w:space="0" w:color="000000"/>
            </w:tcBorders>
          </w:tcPr>
          <w:p w:rsidR="00863CBA" w:rsidRPr="00863CBA" w:rsidRDefault="00863CBA" w:rsidP="00863CBA">
            <w:pPr>
              <w:pStyle w:val="TableParagraph"/>
              <w:spacing w:before="6"/>
              <w:ind w:left="107"/>
              <w:rPr>
                <w:rFonts w:ascii="Times New Roman" w:hAnsi="Times New Roman" w:cs="Times New Roman"/>
                <w:sz w:val="28"/>
                <w:szCs w:val="28"/>
              </w:rPr>
            </w:pPr>
            <w:r w:rsidRPr="00863CBA">
              <w:rPr>
                <w:rFonts w:ascii="Times New Roman" w:hAnsi="Times New Roman" w:cs="Times New Roman"/>
                <w:spacing w:val="-6"/>
                <w:sz w:val="28"/>
                <w:szCs w:val="28"/>
              </w:rPr>
              <w:t>Okul Aile Birliği</w:t>
            </w:r>
          </w:p>
        </w:tc>
        <w:tc>
          <w:tcPr>
            <w:tcW w:w="1685" w:type="dxa"/>
            <w:tcBorders>
              <w:top w:val="single" w:sz="6" w:space="0" w:color="000000"/>
              <w:left w:val="single" w:sz="6" w:space="0" w:color="000000"/>
              <w:bottom w:val="single" w:sz="6" w:space="0" w:color="000000"/>
              <w:right w:val="single" w:sz="6" w:space="0" w:color="000000"/>
            </w:tcBorders>
          </w:tcPr>
          <w:p w:rsidR="00863CBA"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0</w:t>
            </w:r>
          </w:p>
        </w:tc>
        <w:tc>
          <w:tcPr>
            <w:tcW w:w="1507" w:type="dxa"/>
            <w:tcBorders>
              <w:top w:val="single" w:sz="6" w:space="0" w:color="000000"/>
              <w:left w:val="single" w:sz="6" w:space="0" w:color="000000"/>
              <w:bottom w:val="single" w:sz="6" w:space="0" w:color="000000"/>
              <w:right w:val="single" w:sz="6" w:space="0" w:color="000000"/>
            </w:tcBorders>
          </w:tcPr>
          <w:p w:rsidR="00863CBA"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0</w:t>
            </w:r>
          </w:p>
        </w:tc>
        <w:tc>
          <w:tcPr>
            <w:tcW w:w="1505" w:type="dxa"/>
            <w:tcBorders>
              <w:top w:val="single" w:sz="6" w:space="0" w:color="000000"/>
              <w:left w:val="single" w:sz="6" w:space="0" w:color="000000"/>
              <w:bottom w:val="single" w:sz="6" w:space="0" w:color="000000"/>
              <w:right w:val="single" w:sz="6" w:space="0" w:color="000000"/>
            </w:tcBorders>
          </w:tcPr>
          <w:p w:rsidR="00863CBA"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0</w:t>
            </w:r>
          </w:p>
        </w:tc>
        <w:tc>
          <w:tcPr>
            <w:tcW w:w="1507" w:type="dxa"/>
            <w:tcBorders>
              <w:top w:val="single" w:sz="6" w:space="0" w:color="000000"/>
              <w:left w:val="single" w:sz="6" w:space="0" w:color="000000"/>
              <w:bottom w:val="single" w:sz="6" w:space="0" w:color="000000"/>
              <w:right w:val="single" w:sz="6" w:space="0" w:color="000000"/>
            </w:tcBorders>
          </w:tcPr>
          <w:p w:rsidR="00863CBA"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0</w:t>
            </w:r>
          </w:p>
        </w:tc>
        <w:tc>
          <w:tcPr>
            <w:tcW w:w="1505" w:type="dxa"/>
            <w:tcBorders>
              <w:top w:val="single" w:sz="6" w:space="0" w:color="000000"/>
              <w:left w:val="single" w:sz="6" w:space="0" w:color="000000"/>
              <w:bottom w:val="single" w:sz="6" w:space="0" w:color="000000"/>
            </w:tcBorders>
          </w:tcPr>
          <w:p w:rsidR="00863CBA"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0</w:t>
            </w:r>
          </w:p>
        </w:tc>
      </w:tr>
      <w:tr w:rsidR="0009278C" w:rsidRPr="00863CBA" w:rsidTr="0009278C">
        <w:trPr>
          <w:trHeight w:val="710"/>
        </w:trPr>
        <w:tc>
          <w:tcPr>
            <w:tcW w:w="4282" w:type="dxa"/>
            <w:tcBorders>
              <w:top w:val="single" w:sz="6" w:space="0" w:color="000000"/>
              <w:right w:val="single" w:sz="6" w:space="0" w:color="000000"/>
            </w:tcBorders>
          </w:tcPr>
          <w:p w:rsidR="0009278C" w:rsidRPr="00863CBA" w:rsidRDefault="0009278C" w:rsidP="00863CBA">
            <w:pPr>
              <w:pStyle w:val="TableParagraph"/>
              <w:spacing w:before="6"/>
              <w:ind w:left="107"/>
              <w:rPr>
                <w:rFonts w:ascii="Times New Roman" w:hAnsi="Times New Roman" w:cs="Times New Roman"/>
                <w:sz w:val="28"/>
                <w:szCs w:val="28"/>
              </w:rPr>
            </w:pPr>
            <w:r w:rsidRPr="00863CBA">
              <w:rPr>
                <w:rFonts w:ascii="Times New Roman" w:hAnsi="Times New Roman" w:cs="Times New Roman"/>
                <w:spacing w:val="-2"/>
                <w:sz w:val="28"/>
                <w:szCs w:val="28"/>
              </w:rPr>
              <w:t>TOPLAM</w:t>
            </w:r>
          </w:p>
        </w:tc>
        <w:tc>
          <w:tcPr>
            <w:tcW w:w="1685" w:type="dxa"/>
            <w:tcBorders>
              <w:top w:val="single" w:sz="6" w:space="0" w:color="000000"/>
              <w:left w:val="single" w:sz="6" w:space="0" w:color="000000"/>
              <w:right w:val="single" w:sz="6" w:space="0" w:color="000000"/>
            </w:tcBorders>
          </w:tcPr>
          <w:p w:rsidR="0009278C"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20.000</w:t>
            </w:r>
          </w:p>
        </w:tc>
        <w:tc>
          <w:tcPr>
            <w:tcW w:w="1507" w:type="dxa"/>
            <w:tcBorders>
              <w:top w:val="single" w:sz="6" w:space="0" w:color="000000"/>
              <w:left w:val="single" w:sz="6" w:space="0" w:color="000000"/>
              <w:right w:val="single" w:sz="6" w:space="0" w:color="000000"/>
            </w:tcBorders>
          </w:tcPr>
          <w:p w:rsidR="0009278C"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30</w:t>
            </w:r>
            <w:r w:rsidR="003838C2">
              <w:rPr>
                <w:rFonts w:ascii="Times New Roman" w:hAnsi="Times New Roman" w:cs="Times New Roman"/>
                <w:sz w:val="28"/>
                <w:szCs w:val="28"/>
              </w:rPr>
              <w:t>.000</w:t>
            </w:r>
          </w:p>
        </w:tc>
        <w:tc>
          <w:tcPr>
            <w:tcW w:w="1505" w:type="dxa"/>
            <w:tcBorders>
              <w:top w:val="single" w:sz="6" w:space="0" w:color="000000"/>
              <w:left w:val="single" w:sz="6" w:space="0" w:color="000000"/>
              <w:right w:val="single" w:sz="6" w:space="0" w:color="000000"/>
            </w:tcBorders>
          </w:tcPr>
          <w:p w:rsidR="0009278C"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40.000</w:t>
            </w:r>
          </w:p>
        </w:tc>
        <w:tc>
          <w:tcPr>
            <w:tcW w:w="1507" w:type="dxa"/>
            <w:tcBorders>
              <w:top w:val="single" w:sz="6" w:space="0" w:color="000000"/>
              <w:left w:val="single" w:sz="6" w:space="0" w:color="000000"/>
              <w:right w:val="single" w:sz="6" w:space="0" w:color="000000"/>
            </w:tcBorders>
          </w:tcPr>
          <w:p w:rsidR="0009278C" w:rsidRPr="00863CBA" w:rsidRDefault="0009278C" w:rsidP="00863CBA">
            <w:pPr>
              <w:pStyle w:val="TableParagraph"/>
              <w:rPr>
                <w:rFonts w:ascii="Times New Roman" w:hAnsi="Times New Roman" w:cs="Times New Roman"/>
                <w:sz w:val="28"/>
                <w:szCs w:val="28"/>
              </w:rPr>
            </w:pPr>
            <w:r>
              <w:rPr>
                <w:rFonts w:ascii="Times New Roman" w:hAnsi="Times New Roman" w:cs="Times New Roman"/>
                <w:sz w:val="28"/>
                <w:szCs w:val="28"/>
              </w:rPr>
              <w:t>50.000</w:t>
            </w:r>
          </w:p>
        </w:tc>
        <w:tc>
          <w:tcPr>
            <w:tcW w:w="1505" w:type="dxa"/>
            <w:tcBorders>
              <w:top w:val="single" w:sz="6" w:space="0" w:color="000000"/>
              <w:left w:val="single" w:sz="6" w:space="0" w:color="000000"/>
            </w:tcBorders>
          </w:tcPr>
          <w:p w:rsidR="0009278C" w:rsidRPr="00863CBA" w:rsidRDefault="003838C2" w:rsidP="00863CBA">
            <w:pPr>
              <w:pStyle w:val="TableParagraph"/>
              <w:rPr>
                <w:rFonts w:ascii="Times New Roman" w:hAnsi="Times New Roman" w:cs="Times New Roman"/>
                <w:sz w:val="28"/>
                <w:szCs w:val="28"/>
              </w:rPr>
            </w:pPr>
            <w:r>
              <w:rPr>
                <w:rFonts w:ascii="Times New Roman" w:hAnsi="Times New Roman" w:cs="Times New Roman"/>
                <w:sz w:val="28"/>
                <w:szCs w:val="28"/>
              </w:rPr>
              <w:t>60.</w:t>
            </w:r>
            <w:r w:rsidR="0009278C">
              <w:rPr>
                <w:rFonts w:ascii="Times New Roman" w:hAnsi="Times New Roman" w:cs="Times New Roman"/>
                <w:sz w:val="28"/>
                <w:szCs w:val="28"/>
              </w:rPr>
              <w:t>000</w:t>
            </w:r>
          </w:p>
        </w:tc>
      </w:tr>
    </w:tbl>
    <w:p w:rsidR="00863CBA" w:rsidRDefault="00863CBA" w:rsidP="00863CBA">
      <w:pPr>
        <w:pStyle w:val="GvdeMetni"/>
        <w:spacing w:before="63"/>
        <w:rPr>
          <w:rFonts w:ascii="Times New Roman"/>
          <w:b/>
          <w:sz w:val="20"/>
        </w:rPr>
      </w:pPr>
    </w:p>
    <w:p w:rsidR="00863CBA" w:rsidRDefault="00863CBA"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Default="00B721E8" w:rsidP="00B206AC">
      <w:pPr>
        <w:pStyle w:val="GvdeMetni"/>
        <w:rPr>
          <w:rFonts w:ascii="Times New Roman" w:hAnsi="Times New Roman" w:cs="Times New Roman"/>
          <w:b/>
        </w:rPr>
      </w:pPr>
    </w:p>
    <w:p w:rsidR="00B721E8" w:rsidRPr="00B206AC" w:rsidRDefault="00B721E8" w:rsidP="00B206AC">
      <w:pPr>
        <w:pStyle w:val="GvdeMetni"/>
        <w:rPr>
          <w:rFonts w:ascii="Times New Roman" w:hAnsi="Times New Roman" w:cs="Times New Roman"/>
          <w:b/>
        </w:rPr>
      </w:pPr>
    </w:p>
    <w:p w:rsidR="00B206AC" w:rsidRDefault="00B206AC" w:rsidP="0092747A">
      <w:pPr>
        <w:rPr>
          <w:rFonts w:ascii="Times New Roman" w:hAnsi="Times New Roman" w:cs="Times New Roman"/>
          <w:b/>
          <w:sz w:val="28"/>
          <w:szCs w:val="28"/>
        </w:rPr>
      </w:pPr>
    </w:p>
    <w:p w:rsidR="00863CBA" w:rsidRDefault="00863CBA" w:rsidP="0092747A">
      <w:pPr>
        <w:rPr>
          <w:rFonts w:ascii="Times New Roman" w:hAnsi="Times New Roman" w:cs="Times New Roman"/>
          <w:b/>
          <w:sz w:val="28"/>
          <w:szCs w:val="28"/>
        </w:rPr>
      </w:pPr>
    </w:p>
    <w:p w:rsidR="0009278C" w:rsidRDefault="0009278C" w:rsidP="0092747A">
      <w:pPr>
        <w:rPr>
          <w:rFonts w:ascii="Times New Roman" w:hAnsi="Times New Roman" w:cs="Times New Roman"/>
          <w:b/>
          <w:sz w:val="28"/>
          <w:szCs w:val="28"/>
        </w:rPr>
      </w:pPr>
    </w:p>
    <w:p w:rsidR="00863CBA" w:rsidRDefault="00863CBA" w:rsidP="0092747A">
      <w:pPr>
        <w:rPr>
          <w:rFonts w:ascii="Times New Roman" w:hAnsi="Times New Roman" w:cs="Times New Roman"/>
          <w:b/>
          <w:sz w:val="28"/>
          <w:szCs w:val="28"/>
        </w:rPr>
      </w:pPr>
      <w:r>
        <w:rPr>
          <w:rFonts w:ascii="Times New Roman" w:hAnsi="Times New Roman" w:cs="Times New Roman"/>
          <w:b/>
          <w:sz w:val="28"/>
          <w:szCs w:val="28"/>
        </w:rPr>
        <w:lastRenderedPageBreak/>
        <w:t>Tablo12.</w:t>
      </w:r>
      <w:r w:rsidR="00E745FC">
        <w:rPr>
          <w:rFonts w:ascii="Times New Roman" w:hAnsi="Times New Roman" w:cs="Times New Roman"/>
          <w:b/>
          <w:sz w:val="28"/>
          <w:szCs w:val="28"/>
        </w:rPr>
        <w:t>H</w:t>
      </w:r>
      <w:r>
        <w:rPr>
          <w:rFonts w:ascii="Times New Roman" w:hAnsi="Times New Roman" w:cs="Times New Roman"/>
          <w:b/>
          <w:sz w:val="28"/>
          <w:szCs w:val="28"/>
        </w:rPr>
        <w:t>arcama kalemleri</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42"/>
        <w:gridCol w:w="7193"/>
      </w:tblGrid>
      <w:tr w:rsidR="00863CBA" w:rsidTr="00863CBA">
        <w:trPr>
          <w:trHeight w:val="655"/>
        </w:trPr>
        <w:tc>
          <w:tcPr>
            <w:tcW w:w="5042" w:type="dxa"/>
          </w:tcPr>
          <w:p w:rsidR="00863CBA" w:rsidRPr="00863CBA" w:rsidRDefault="00863CBA" w:rsidP="00863CBA">
            <w:pPr>
              <w:pStyle w:val="TableParagraph"/>
              <w:spacing w:before="2"/>
              <w:ind w:left="827"/>
              <w:rPr>
                <w:rFonts w:ascii="Times New Roman" w:hAnsi="Times New Roman" w:cs="Times New Roman"/>
                <w:b/>
                <w:sz w:val="28"/>
                <w:szCs w:val="28"/>
              </w:rPr>
            </w:pPr>
            <w:r w:rsidRPr="00863CBA">
              <w:rPr>
                <w:rFonts w:ascii="Times New Roman" w:hAnsi="Times New Roman" w:cs="Times New Roman"/>
                <w:b/>
                <w:sz w:val="28"/>
                <w:szCs w:val="28"/>
              </w:rPr>
              <w:t xml:space="preserve">Harcama </w:t>
            </w:r>
            <w:r w:rsidRPr="00863CBA">
              <w:rPr>
                <w:rFonts w:ascii="Times New Roman" w:hAnsi="Times New Roman" w:cs="Times New Roman"/>
                <w:b/>
                <w:spacing w:val="-2"/>
                <w:sz w:val="28"/>
                <w:szCs w:val="28"/>
              </w:rPr>
              <w:t>Kalemi</w:t>
            </w:r>
          </w:p>
        </w:tc>
        <w:tc>
          <w:tcPr>
            <w:tcW w:w="7193" w:type="dxa"/>
          </w:tcPr>
          <w:p w:rsidR="00863CBA" w:rsidRPr="00863CBA" w:rsidRDefault="00863CBA" w:rsidP="00863CBA">
            <w:pPr>
              <w:pStyle w:val="TableParagraph"/>
              <w:spacing w:before="2"/>
              <w:ind w:left="827"/>
              <w:rPr>
                <w:rFonts w:ascii="Times New Roman" w:hAnsi="Times New Roman" w:cs="Times New Roman"/>
                <w:b/>
                <w:sz w:val="28"/>
                <w:szCs w:val="28"/>
              </w:rPr>
            </w:pPr>
            <w:r w:rsidRPr="00863CBA">
              <w:rPr>
                <w:rFonts w:ascii="Times New Roman" w:hAnsi="Times New Roman" w:cs="Times New Roman"/>
                <w:b/>
                <w:spacing w:val="-2"/>
                <w:w w:val="110"/>
                <w:sz w:val="28"/>
                <w:szCs w:val="28"/>
              </w:rPr>
              <w:t>Çeşitleri</w:t>
            </w:r>
          </w:p>
        </w:tc>
      </w:tr>
      <w:tr w:rsidR="00863CBA" w:rsidTr="00863CBA">
        <w:trPr>
          <w:trHeight w:val="1308"/>
        </w:trPr>
        <w:tc>
          <w:tcPr>
            <w:tcW w:w="5042" w:type="dxa"/>
            <w:shd w:val="clear" w:color="auto" w:fill="E2EFD9"/>
          </w:tcPr>
          <w:p w:rsidR="00863CBA" w:rsidRPr="00863CBA" w:rsidRDefault="00863CBA" w:rsidP="00863CBA">
            <w:pPr>
              <w:pStyle w:val="TableParagraph"/>
              <w:spacing w:before="6"/>
              <w:ind w:left="107"/>
              <w:rPr>
                <w:rFonts w:ascii="Times New Roman" w:hAnsi="Times New Roman" w:cs="Times New Roman"/>
                <w:sz w:val="28"/>
                <w:szCs w:val="28"/>
              </w:rPr>
            </w:pPr>
            <w:r w:rsidRPr="00863CBA">
              <w:rPr>
                <w:rFonts w:ascii="Times New Roman" w:hAnsi="Times New Roman" w:cs="Times New Roman"/>
                <w:spacing w:val="-2"/>
                <w:sz w:val="28"/>
                <w:szCs w:val="28"/>
              </w:rPr>
              <w:t>Personel</w:t>
            </w:r>
          </w:p>
        </w:tc>
        <w:tc>
          <w:tcPr>
            <w:tcW w:w="7193" w:type="dxa"/>
            <w:shd w:val="clear" w:color="auto" w:fill="E2EFD9"/>
          </w:tcPr>
          <w:p w:rsidR="00863CBA" w:rsidRPr="00863CBA" w:rsidRDefault="00863CBA" w:rsidP="00863CBA">
            <w:pPr>
              <w:pStyle w:val="TableParagraph"/>
              <w:spacing w:before="6"/>
              <w:ind w:left="467"/>
              <w:rPr>
                <w:rFonts w:ascii="Times New Roman" w:hAnsi="Times New Roman" w:cs="Times New Roman"/>
                <w:sz w:val="28"/>
                <w:szCs w:val="28"/>
              </w:rPr>
            </w:pPr>
            <w:r w:rsidRPr="00863CBA">
              <w:rPr>
                <w:rFonts w:ascii="Times New Roman" w:hAnsi="Times New Roman" w:cs="Times New Roman"/>
                <w:spacing w:val="-4"/>
                <w:sz w:val="28"/>
                <w:szCs w:val="28"/>
              </w:rPr>
              <w:t xml:space="preserve">Sözleşmeli olarak çalışan personelin(sekreter temizlik, </w:t>
            </w:r>
          </w:p>
          <w:p w:rsidR="00863CBA" w:rsidRPr="00863CBA" w:rsidRDefault="00863CBA" w:rsidP="00863CBA">
            <w:pPr>
              <w:pStyle w:val="TableParagraph"/>
              <w:spacing w:before="24"/>
              <w:ind w:left="467"/>
              <w:rPr>
                <w:rFonts w:ascii="Times New Roman" w:hAnsi="Times New Roman" w:cs="Times New Roman"/>
                <w:sz w:val="28"/>
                <w:szCs w:val="28"/>
              </w:rPr>
            </w:pPr>
            <w:r w:rsidRPr="00863CBA">
              <w:rPr>
                <w:rFonts w:ascii="Times New Roman" w:hAnsi="Times New Roman" w:cs="Times New Roman"/>
                <w:spacing w:val="-4"/>
                <w:sz w:val="28"/>
                <w:szCs w:val="28"/>
              </w:rPr>
              <w:t>Güvenlik )ücret, vergi, sigorta vb. giderleri</w:t>
            </w:r>
          </w:p>
        </w:tc>
      </w:tr>
      <w:tr w:rsidR="00863CBA" w:rsidTr="00863CBA">
        <w:trPr>
          <w:trHeight w:val="1103"/>
        </w:trPr>
        <w:tc>
          <w:tcPr>
            <w:tcW w:w="5042" w:type="dxa"/>
          </w:tcPr>
          <w:p w:rsidR="00863CBA" w:rsidRPr="00863CBA" w:rsidRDefault="00863CBA" w:rsidP="00863CBA">
            <w:pPr>
              <w:pStyle w:val="TableParagraph"/>
              <w:spacing w:before="6"/>
              <w:ind w:left="107"/>
              <w:rPr>
                <w:rFonts w:ascii="Times New Roman" w:hAnsi="Times New Roman" w:cs="Times New Roman"/>
                <w:sz w:val="28"/>
                <w:szCs w:val="28"/>
              </w:rPr>
            </w:pPr>
            <w:r w:rsidRPr="00863CBA">
              <w:rPr>
                <w:rFonts w:ascii="Times New Roman" w:hAnsi="Times New Roman" w:cs="Times New Roman"/>
                <w:spacing w:val="-2"/>
                <w:sz w:val="28"/>
                <w:szCs w:val="28"/>
              </w:rPr>
              <w:t>Onarım</w:t>
            </w:r>
          </w:p>
        </w:tc>
        <w:tc>
          <w:tcPr>
            <w:tcW w:w="7193" w:type="dxa"/>
          </w:tcPr>
          <w:p w:rsidR="00863CBA" w:rsidRPr="00863CBA" w:rsidRDefault="00863CBA" w:rsidP="00863CBA">
            <w:pPr>
              <w:pStyle w:val="TableParagraph"/>
              <w:spacing w:before="6"/>
              <w:ind w:left="467"/>
              <w:rPr>
                <w:rFonts w:ascii="Times New Roman" w:hAnsi="Times New Roman" w:cs="Times New Roman"/>
                <w:sz w:val="28"/>
                <w:szCs w:val="28"/>
              </w:rPr>
            </w:pPr>
            <w:r w:rsidRPr="00863CBA">
              <w:rPr>
                <w:rFonts w:ascii="Times New Roman" w:hAnsi="Times New Roman" w:cs="Times New Roman"/>
                <w:spacing w:val="-4"/>
                <w:sz w:val="28"/>
                <w:szCs w:val="28"/>
              </w:rPr>
              <w:t>Okul/kurum binası ve tesisatlarıyla ilgili her türlü</w:t>
            </w:r>
          </w:p>
          <w:p w:rsidR="00863CBA" w:rsidRPr="00863CBA" w:rsidRDefault="00863CBA" w:rsidP="00863CBA">
            <w:pPr>
              <w:pStyle w:val="TableParagraph"/>
              <w:spacing w:before="4" w:line="250" w:lineRule="atLeast"/>
              <w:ind w:left="467"/>
              <w:rPr>
                <w:rFonts w:ascii="Times New Roman" w:hAnsi="Times New Roman" w:cs="Times New Roman"/>
                <w:sz w:val="28"/>
                <w:szCs w:val="28"/>
              </w:rPr>
            </w:pPr>
            <w:r w:rsidRPr="00863CBA">
              <w:rPr>
                <w:rFonts w:ascii="Times New Roman" w:hAnsi="Times New Roman" w:cs="Times New Roman"/>
                <w:spacing w:val="-4"/>
                <w:sz w:val="28"/>
                <w:szCs w:val="28"/>
              </w:rPr>
              <w:t xml:space="preserve">Küçük onarım; makine, bilgisayar, yazıcı vb. bakım </w:t>
            </w:r>
            <w:r w:rsidRPr="00863CBA">
              <w:rPr>
                <w:rFonts w:ascii="Times New Roman" w:hAnsi="Times New Roman" w:cs="Times New Roman"/>
                <w:spacing w:val="-2"/>
                <w:sz w:val="28"/>
                <w:szCs w:val="28"/>
              </w:rPr>
              <w:t xml:space="preserve">giderleri </w:t>
            </w:r>
          </w:p>
        </w:tc>
      </w:tr>
      <w:tr w:rsidR="00863CBA" w:rsidTr="00863CBA">
        <w:trPr>
          <w:trHeight w:val="655"/>
        </w:trPr>
        <w:tc>
          <w:tcPr>
            <w:tcW w:w="5042" w:type="dxa"/>
            <w:shd w:val="clear" w:color="auto" w:fill="E2EFD9"/>
          </w:tcPr>
          <w:p w:rsidR="00863CBA" w:rsidRDefault="00863CBA" w:rsidP="00863CBA">
            <w:pPr>
              <w:pStyle w:val="TableParagraph"/>
              <w:spacing w:before="1" w:line="232" w:lineRule="exact"/>
              <w:ind w:left="107"/>
              <w:rPr>
                <w:rFonts w:ascii="Times New Roman" w:hAnsi="Times New Roman" w:cs="Times New Roman"/>
                <w:spacing w:val="-4"/>
                <w:sz w:val="28"/>
                <w:szCs w:val="28"/>
              </w:rPr>
            </w:pPr>
          </w:p>
          <w:p w:rsidR="00863CBA" w:rsidRPr="00863CBA" w:rsidRDefault="00863CBA" w:rsidP="00863CBA">
            <w:pPr>
              <w:pStyle w:val="TableParagraph"/>
              <w:spacing w:before="1" w:line="232" w:lineRule="exact"/>
              <w:ind w:left="107"/>
              <w:rPr>
                <w:rFonts w:ascii="Times New Roman" w:hAnsi="Times New Roman" w:cs="Times New Roman"/>
                <w:sz w:val="28"/>
                <w:szCs w:val="28"/>
              </w:rPr>
            </w:pPr>
            <w:r w:rsidRPr="00863CBA">
              <w:rPr>
                <w:rFonts w:ascii="Times New Roman" w:hAnsi="Times New Roman" w:cs="Times New Roman"/>
                <w:spacing w:val="-4"/>
                <w:sz w:val="28"/>
                <w:szCs w:val="28"/>
              </w:rPr>
              <w:t>Sosyal-sportif faaliyetler</w:t>
            </w:r>
          </w:p>
        </w:tc>
        <w:tc>
          <w:tcPr>
            <w:tcW w:w="7193" w:type="dxa"/>
            <w:shd w:val="clear" w:color="auto" w:fill="E2EFD9"/>
          </w:tcPr>
          <w:p w:rsidR="00863CBA" w:rsidRDefault="00863CBA" w:rsidP="00863CBA">
            <w:pPr>
              <w:pStyle w:val="TableParagraph"/>
              <w:spacing w:before="8" w:line="225" w:lineRule="exact"/>
              <w:ind w:left="467"/>
              <w:rPr>
                <w:rFonts w:ascii="Times New Roman" w:hAnsi="Times New Roman" w:cs="Times New Roman"/>
                <w:spacing w:val="-4"/>
                <w:sz w:val="28"/>
                <w:szCs w:val="28"/>
              </w:rPr>
            </w:pPr>
          </w:p>
          <w:p w:rsidR="00863CBA" w:rsidRPr="00863CBA" w:rsidRDefault="00863CBA" w:rsidP="00863CBA">
            <w:pPr>
              <w:pStyle w:val="TableParagraph"/>
              <w:spacing w:before="8" w:line="225" w:lineRule="exact"/>
              <w:ind w:left="467"/>
              <w:rPr>
                <w:rFonts w:ascii="Times New Roman" w:hAnsi="Times New Roman" w:cs="Times New Roman"/>
                <w:sz w:val="28"/>
                <w:szCs w:val="28"/>
              </w:rPr>
            </w:pPr>
            <w:r w:rsidRPr="00863CBA">
              <w:rPr>
                <w:rFonts w:ascii="Times New Roman" w:hAnsi="Times New Roman" w:cs="Times New Roman"/>
                <w:spacing w:val="-4"/>
                <w:sz w:val="28"/>
                <w:szCs w:val="28"/>
              </w:rPr>
              <w:t>Etkinlikler ile ilgili giderler</w:t>
            </w:r>
          </w:p>
        </w:tc>
      </w:tr>
      <w:tr w:rsidR="00863CBA" w:rsidTr="00863CBA">
        <w:trPr>
          <w:trHeight w:val="655"/>
        </w:trPr>
        <w:tc>
          <w:tcPr>
            <w:tcW w:w="5042" w:type="dxa"/>
          </w:tcPr>
          <w:p w:rsidR="00863CBA" w:rsidRDefault="00863CBA" w:rsidP="00863CBA">
            <w:pPr>
              <w:pStyle w:val="TableParagraph"/>
              <w:spacing w:before="8" w:line="225" w:lineRule="exact"/>
              <w:ind w:left="107"/>
              <w:rPr>
                <w:rFonts w:ascii="Times New Roman" w:hAnsi="Times New Roman" w:cs="Times New Roman"/>
                <w:spacing w:val="-2"/>
                <w:sz w:val="28"/>
                <w:szCs w:val="28"/>
              </w:rPr>
            </w:pPr>
          </w:p>
          <w:p w:rsidR="00863CBA" w:rsidRPr="00863CBA" w:rsidRDefault="00863CBA" w:rsidP="00863CBA">
            <w:pPr>
              <w:pStyle w:val="TableParagraph"/>
              <w:spacing w:before="8" w:line="225" w:lineRule="exact"/>
              <w:rPr>
                <w:rFonts w:ascii="Times New Roman" w:hAnsi="Times New Roman" w:cs="Times New Roman"/>
                <w:sz w:val="28"/>
                <w:szCs w:val="28"/>
              </w:rPr>
            </w:pPr>
            <w:r w:rsidRPr="00863CBA">
              <w:rPr>
                <w:rFonts w:ascii="Times New Roman" w:hAnsi="Times New Roman" w:cs="Times New Roman"/>
                <w:spacing w:val="-2"/>
                <w:sz w:val="28"/>
                <w:szCs w:val="28"/>
              </w:rPr>
              <w:t>Temizlik</w:t>
            </w:r>
          </w:p>
        </w:tc>
        <w:tc>
          <w:tcPr>
            <w:tcW w:w="7193" w:type="dxa"/>
          </w:tcPr>
          <w:p w:rsidR="00863CBA" w:rsidRDefault="00863CBA" w:rsidP="00863CBA">
            <w:pPr>
              <w:pStyle w:val="TableParagraph"/>
              <w:spacing w:before="8" w:line="225" w:lineRule="exact"/>
              <w:ind w:left="467"/>
              <w:rPr>
                <w:rFonts w:ascii="Times New Roman" w:hAnsi="Times New Roman" w:cs="Times New Roman"/>
                <w:spacing w:val="-4"/>
                <w:sz w:val="28"/>
                <w:szCs w:val="28"/>
              </w:rPr>
            </w:pPr>
          </w:p>
          <w:p w:rsidR="00863CBA" w:rsidRPr="00863CBA" w:rsidRDefault="00863CBA" w:rsidP="00863CBA">
            <w:pPr>
              <w:pStyle w:val="TableParagraph"/>
              <w:spacing w:before="8" w:line="225" w:lineRule="exact"/>
              <w:ind w:left="467"/>
              <w:rPr>
                <w:rFonts w:ascii="Times New Roman" w:hAnsi="Times New Roman" w:cs="Times New Roman"/>
                <w:sz w:val="28"/>
                <w:szCs w:val="28"/>
              </w:rPr>
            </w:pPr>
            <w:r w:rsidRPr="00863CBA">
              <w:rPr>
                <w:rFonts w:ascii="Times New Roman" w:hAnsi="Times New Roman" w:cs="Times New Roman"/>
                <w:spacing w:val="-4"/>
                <w:sz w:val="28"/>
                <w:szCs w:val="28"/>
              </w:rPr>
              <w:t>Temizlik malzemeleri alımı</w:t>
            </w:r>
          </w:p>
        </w:tc>
      </w:tr>
      <w:tr w:rsidR="00863CBA" w:rsidTr="00863CBA">
        <w:trPr>
          <w:trHeight w:val="1308"/>
        </w:trPr>
        <w:tc>
          <w:tcPr>
            <w:tcW w:w="5042" w:type="dxa"/>
            <w:shd w:val="clear" w:color="auto" w:fill="E2EFD9"/>
          </w:tcPr>
          <w:p w:rsidR="00863CBA" w:rsidRDefault="00863CBA" w:rsidP="00863CBA">
            <w:pPr>
              <w:pStyle w:val="TableParagraph"/>
              <w:spacing w:before="6"/>
              <w:ind w:left="107"/>
              <w:rPr>
                <w:rFonts w:ascii="Times New Roman" w:hAnsi="Times New Roman" w:cs="Times New Roman"/>
                <w:spacing w:val="-2"/>
                <w:sz w:val="28"/>
                <w:szCs w:val="28"/>
              </w:rPr>
            </w:pPr>
          </w:p>
          <w:p w:rsidR="00863CBA" w:rsidRPr="00863CBA" w:rsidRDefault="00863CBA" w:rsidP="00863CBA">
            <w:pPr>
              <w:pStyle w:val="TableParagraph"/>
              <w:spacing w:before="6"/>
              <w:ind w:left="107"/>
              <w:rPr>
                <w:rFonts w:ascii="Times New Roman" w:hAnsi="Times New Roman" w:cs="Times New Roman"/>
                <w:sz w:val="28"/>
                <w:szCs w:val="28"/>
              </w:rPr>
            </w:pPr>
            <w:r w:rsidRPr="00863CBA">
              <w:rPr>
                <w:rFonts w:ascii="Times New Roman" w:hAnsi="Times New Roman" w:cs="Times New Roman"/>
                <w:spacing w:val="-2"/>
                <w:sz w:val="28"/>
                <w:szCs w:val="28"/>
              </w:rPr>
              <w:t>İletişim</w:t>
            </w:r>
          </w:p>
        </w:tc>
        <w:tc>
          <w:tcPr>
            <w:tcW w:w="7193" w:type="dxa"/>
            <w:shd w:val="clear" w:color="auto" w:fill="E2EFD9"/>
          </w:tcPr>
          <w:p w:rsidR="00863CBA" w:rsidRDefault="00863CBA" w:rsidP="00863CBA">
            <w:pPr>
              <w:pStyle w:val="TableParagraph"/>
              <w:spacing w:before="6"/>
              <w:ind w:left="467"/>
              <w:rPr>
                <w:rFonts w:ascii="Times New Roman" w:hAnsi="Times New Roman" w:cs="Times New Roman"/>
                <w:spacing w:val="-6"/>
                <w:sz w:val="28"/>
                <w:szCs w:val="28"/>
              </w:rPr>
            </w:pPr>
          </w:p>
          <w:p w:rsidR="00863CBA" w:rsidRPr="00863CBA" w:rsidRDefault="00863CBA" w:rsidP="00863CBA">
            <w:pPr>
              <w:pStyle w:val="TableParagraph"/>
              <w:spacing w:before="6"/>
              <w:ind w:left="467"/>
              <w:rPr>
                <w:rFonts w:ascii="Times New Roman" w:hAnsi="Times New Roman" w:cs="Times New Roman"/>
                <w:sz w:val="28"/>
                <w:szCs w:val="28"/>
              </w:rPr>
            </w:pPr>
            <w:r w:rsidRPr="00863CBA">
              <w:rPr>
                <w:rFonts w:ascii="Times New Roman" w:hAnsi="Times New Roman" w:cs="Times New Roman"/>
                <w:spacing w:val="-6"/>
                <w:sz w:val="28"/>
                <w:szCs w:val="28"/>
              </w:rPr>
              <w:t>Telefon, faks, internet, posta, mesaj giderleri</w:t>
            </w:r>
          </w:p>
        </w:tc>
      </w:tr>
      <w:tr w:rsidR="00863CBA" w:rsidTr="00863CBA">
        <w:trPr>
          <w:trHeight w:val="655"/>
        </w:trPr>
        <w:tc>
          <w:tcPr>
            <w:tcW w:w="5042" w:type="dxa"/>
          </w:tcPr>
          <w:p w:rsidR="00863CBA" w:rsidRDefault="00863CBA" w:rsidP="00863CBA">
            <w:pPr>
              <w:pStyle w:val="TableParagraph"/>
              <w:spacing w:before="6"/>
              <w:ind w:left="107"/>
              <w:rPr>
                <w:rFonts w:ascii="Times New Roman" w:hAnsi="Times New Roman" w:cs="Times New Roman"/>
                <w:spacing w:val="-2"/>
                <w:sz w:val="28"/>
                <w:szCs w:val="28"/>
              </w:rPr>
            </w:pPr>
          </w:p>
          <w:p w:rsidR="00863CBA" w:rsidRPr="00863CBA" w:rsidRDefault="00863CBA" w:rsidP="00863CBA">
            <w:pPr>
              <w:pStyle w:val="TableParagraph"/>
              <w:spacing w:before="6"/>
              <w:rPr>
                <w:rFonts w:ascii="Times New Roman" w:hAnsi="Times New Roman" w:cs="Times New Roman"/>
                <w:sz w:val="28"/>
                <w:szCs w:val="28"/>
              </w:rPr>
            </w:pPr>
            <w:r w:rsidRPr="00863CBA">
              <w:rPr>
                <w:rFonts w:ascii="Times New Roman" w:hAnsi="Times New Roman" w:cs="Times New Roman"/>
                <w:spacing w:val="-2"/>
                <w:sz w:val="28"/>
                <w:szCs w:val="28"/>
              </w:rPr>
              <w:t>Kırtasiye</w:t>
            </w:r>
          </w:p>
        </w:tc>
        <w:tc>
          <w:tcPr>
            <w:tcW w:w="7193" w:type="dxa"/>
          </w:tcPr>
          <w:p w:rsidR="00863CBA" w:rsidRDefault="00863CBA" w:rsidP="00863CBA">
            <w:pPr>
              <w:pStyle w:val="TableParagraph"/>
              <w:spacing w:before="6"/>
              <w:ind w:left="467"/>
              <w:rPr>
                <w:rFonts w:ascii="Times New Roman" w:hAnsi="Times New Roman" w:cs="Times New Roman"/>
                <w:spacing w:val="-4"/>
                <w:sz w:val="28"/>
                <w:szCs w:val="28"/>
              </w:rPr>
            </w:pPr>
          </w:p>
          <w:p w:rsidR="00863CBA" w:rsidRPr="00863CBA" w:rsidRDefault="00863CBA" w:rsidP="00863CBA">
            <w:pPr>
              <w:pStyle w:val="TableParagraph"/>
              <w:spacing w:before="6"/>
              <w:ind w:left="467"/>
              <w:rPr>
                <w:rFonts w:ascii="Times New Roman" w:hAnsi="Times New Roman" w:cs="Times New Roman"/>
                <w:sz w:val="28"/>
                <w:szCs w:val="28"/>
              </w:rPr>
            </w:pPr>
            <w:r w:rsidRPr="00863CBA">
              <w:rPr>
                <w:rFonts w:ascii="Times New Roman" w:hAnsi="Times New Roman" w:cs="Times New Roman"/>
                <w:spacing w:val="-4"/>
                <w:sz w:val="28"/>
                <w:szCs w:val="28"/>
              </w:rPr>
              <w:t>Her türlü kırtasiye ve sarf malzemesi giderleri</w:t>
            </w:r>
          </w:p>
        </w:tc>
      </w:tr>
    </w:tbl>
    <w:p w:rsidR="00863CBA" w:rsidRDefault="00863CBA" w:rsidP="0092747A">
      <w:pPr>
        <w:rPr>
          <w:rFonts w:ascii="Times New Roman" w:hAnsi="Times New Roman" w:cs="Times New Roman"/>
          <w:b/>
          <w:sz w:val="28"/>
          <w:szCs w:val="28"/>
        </w:rPr>
      </w:pPr>
    </w:p>
    <w:p w:rsidR="00863CBA" w:rsidRDefault="00863CBA"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9B4A94" w:rsidRPr="009B4A94" w:rsidRDefault="009B4A94" w:rsidP="0092747A">
      <w:pPr>
        <w:rPr>
          <w:rFonts w:ascii="Times New Roman" w:hAnsi="Times New Roman" w:cs="Times New Roman"/>
          <w:b/>
          <w:sz w:val="24"/>
          <w:szCs w:val="24"/>
        </w:rPr>
      </w:pPr>
    </w:p>
    <w:p w:rsidR="00E745FC" w:rsidRPr="009B4A94" w:rsidRDefault="00E745FC" w:rsidP="00E745FC">
      <w:pPr>
        <w:spacing w:before="80" w:after="42"/>
        <w:ind w:left="958"/>
        <w:jc w:val="both"/>
        <w:rPr>
          <w:rFonts w:ascii="Times New Roman" w:hAnsi="Times New Roman" w:cs="Times New Roman"/>
          <w:b/>
          <w:sz w:val="24"/>
          <w:szCs w:val="24"/>
        </w:rPr>
      </w:pPr>
      <w:r w:rsidRPr="009B4A94">
        <w:rPr>
          <w:rFonts w:ascii="Times New Roman" w:hAnsi="Times New Roman" w:cs="Times New Roman"/>
          <w:b/>
          <w:sz w:val="24"/>
          <w:szCs w:val="24"/>
        </w:rPr>
        <w:lastRenderedPageBreak/>
        <w:t>Tablo19.Gelir-Gider</w:t>
      </w:r>
      <w:r w:rsidR="009B4A94">
        <w:rPr>
          <w:rFonts w:ascii="Times New Roman" w:hAnsi="Times New Roman" w:cs="Times New Roman"/>
          <w:b/>
          <w:sz w:val="24"/>
          <w:szCs w:val="24"/>
        </w:rPr>
        <w:t xml:space="preserve"> </w:t>
      </w:r>
      <w:r w:rsidRPr="009B4A94">
        <w:rPr>
          <w:rFonts w:ascii="Times New Roman" w:hAnsi="Times New Roman" w:cs="Times New Roman"/>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529"/>
        <w:gridCol w:w="1172"/>
        <w:gridCol w:w="1246"/>
        <w:gridCol w:w="1169"/>
        <w:gridCol w:w="1242"/>
        <w:gridCol w:w="1171"/>
        <w:gridCol w:w="1258"/>
      </w:tblGrid>
      <w:tr w:rsidR="00E745FC" w:rsidRPr="009B4A94" w:rsidTr="00E745FC">
        <w:trPr>
          <w:trHeight w:val="482"/>
        </w:trPr>
        <w:tc>
          <w:tcPr>
            <w:tcW w:w="3529" w:type="dxa"/>
          </w:tcPr>
          <w:p w:rsidR="00E745FC" w:rsidRPr="009B4A94" w:rsidRDefault="00E745FC" w:rsidP="008164A7">
            <w:pPr>
              <w:pStyle w:val="TableParagraph"/>
              <w:spacing w:line="234" w:lineRule="exact"/>
              <w:ind w:left="107"/>
              <w:rPr>
                <w:rFonts w:ascii="Times New Roman" w:hAnsi="Times New Roman" w:cs="Times New Roman"/>
                <w:b/>
                <w:sz w:val="24"/>
                <w:szCs w:val="24"/>
              </w:rPr>
            </w:pPr>
            <w:r w:rsidRPr="009B4A94">
              <w:rPr>
                <w:rFonts w:ascii="Times New Roman" w:hAnsi="Times New Roman" w:cs="Times New Roman"/>
                <w:b/>
                <w:spacing w:val="-2"/>
                <w:sz w:val="24"/>
                <w:szCs w:val="24"/>
              </w:rPr>
              <w:t>YILLAR</w:t>
            </w:r>
          </w:p>
        </w:tc>
        <w:tc>
          <w:tcPr>
            <w:tcW w:w="2418" w:type="dxa"/>
            <w:gridSpan w:val="2"/>
            <w:shd w:val="clear" w:color="auto" w:fill="E2EFD9"/>
          </w:tcPr>
          <w:p w:rsidR="00E745FC" w:rsidRPr="009B4A94" w:rsidRDefault="00E745FC" w:rsidP="008164A7">
            <w:pPr>
              <w:pStyle w:val="TableParagraph"/>
              <w:spacing w:line="234" w:lineRule="exact"/>
              <w:ind w:left="14"/>
              <w:jc w:val="center"/>
              <w:rPr>
                <w:rFonts w:ascii="Times New Roman" w:hAnsi="Times New Roman" w:cs="Times New Roman"/>
                <w:b/>
                <w:sz w:val="24"/>
                <w:szCs w:val="24"/>
              </w:rPr>
            </w:pPr>
            <w:r w:rsidRPr="009B4A94">
              <w:rPr>
                <w:rFonts w:ascii="Times New Roman" w:hAnsi="Times New Roman" w:cs="Times New Roman"/>
                <w:b/>
                <w:spacing w:val="-4"/>
                <w:sz w:val="24"/>
                <w:szCs w:val="24"/>
              </w:rPr>
              <w:t>2021</w:t>
            </w:r>
          </w:p>
        </w:tc>
        <w:tc>
          <w:tcPr>
            <w:tcW w:w="2410" w:type="dxa"/>
            <w:gridSpan w:val="2"/>
          </w:tcPr>
          <w:p w:rsidR="00E745FC" w:rsidRPr="009B4A94" w:rsidRDefault="00E745FC" w:rsidP="008164A7">
            <w:pPr>
              <w:pStyle w:val="TableParagraph"/>
              <w:spacing w:line="234" w:lineRule="exact"/>
              <w:ind w:left="16"/>
              <w:jc w:val="center"/>
              <w:rPr>
                <w:rFonts w:ascii="Times New Roman" w:hAnsi="Times New Roman" w:cs="Times New Roman"/>
                <w:b/>
                <w:sz w:val="24"/>
                <w:szCs w:val="24"/>
              </w:rPr>
            </w:pPr>
            <w:r w:rsidRPr="009B4A94">
              <w:rPr>
                <w:rFonts w:ascii="Times New Roman" w:hAnsi="Times New Roman" w:cs="Times New Roman"/>
                <w:b/>
                <w:spacing w:val="-4"/>
                <w:sz w:val="24"/>
                <w:szCs w:val="24"/>
              </w:rPr>
              <w:t>2022</w:t>
            </w:r>
          </w:p>
        </w:tc>
        <w:tc>
          <w:tcPr>
            <w:tcW w:w="2429" w:type="dxa"/>
            <w:gridSpan w:val="2"/>
            <w:shd w:val="clear" w:color="auto" w:fill="E2EFD9"/>
          </w:tcPr>
          <w:p w:rsidR="00E745FC" w:rsidRPr="009B4A94" w:rsidRDefault="00E745FC" w:rsidP="008164A7">
            <w:pPr>
              <w:pStyle w:val="TableParagraph"/>
              <w:spacing w:line="234" w:lineRule="exact"/>
              <w:ind w:left="22"/>
              <w:jc w:val="center"/>
              <w:rPr>
                <w:rFonts w:ascii="Times New Roman" w:hAnsi="Times New Roman" w:cs="Times New Roman"/>
                <w:b/>
                <w:sz w:val="24"/>
                <w:szCs w:val="24"/>
              </w:rPr>
            </w:pPr>
            <w:r w:rsidRPr="009B4A94">
              <w:rPr>
                <w:rFonts w:ascii="Times New Roman" w:hAnsi="Times New Roman" w:cs="Times New Roman"/>
                <w:b/>
                <w:spacing w:val="-4"/>
                <w:sz w:val="24"/>
                <w:szCs w:val="24"/>
              </w:rPr>
              <w:t>2023</w:t>
            </w:r>
          </w:p>
        </w:tc>
      </w:tr>
      <w:tr w:rsidR="00E745FC" w:rsidRPr="009B4A94" w:rsidTr="00E745FC">
        <w:trPr>
          <w:trHeight w:val="486"/>
        </w:trPr>
        <w:tc>
          <w:tcPr>
            <w:tcW w:w="3529" w:type="dxa"/>
            <w:shd w:val="clear" w:color="auto" w:fill="E2EFD9"/>
          </w:tcPr>
          <w:p w:rsidR="00E745FC" w:rsidRPr="009B4A94" w:rsidRDefault="00E745FC" w:rsidP="008164A7">
            <w:pPr>
              <w:pStyle w:val="TableParagraph"/>
              <w:spacing w:before="5"/>
              <w:ind w:left="107"/>
              <w:rPr>
                <w:rFonts w:ascii="Times New Roman" w:hAnsi="Times New Roman" w:cs="Times New Roman"/>
                <w:b/>
                <w:sz w:val="24"/>
                <w:szCs w:val="24"/>
              </w:rPr>
            </w:pPr>
            <w:r w:rsidRPr="009B4A94">
              <w:rPr>
                <w:rFonts w:ascii="Times New Roman" w:hAnsi="Times New Roman" w:cs="Times New Roman"/>
                <w:b/>
                <w:w w:val="85"/>
                <w:sz w:val="24"/>
                <w:szCs w:val="24"/>
              </w:rPr>
              <w:t>HARCAMA</w:t>
            </w:r>
            <w:r w:rsidRPr="009B4A94">
              <w:rPr>
                <w:rFonts w:ascii="Times New Roman" w:hAnsi="Times New Roman" w:cs="Times New Roman"/>
                <w:b/>
                <w:spacing w:val="-2"/>
                <w:sz w:val="24"/>
                <w:szCs w:val="24"/>
              </w:rPr>
              <w:t>KALEMLERİ</w:t>
            </w:r>
          </w:p>
        </w:tc>
        <w:tc>
          <w:tcPr>
            <w:tcW w:w="1172" w:type="dxa"/>
            <w:tcBorders>
              <w:bottom w:val="single" w:sz="4" w:space="0" w:color="000000"/>
            </w:tcBorders>
            <w:shd w:val="clear" w:color="auto" w:fill="E2EFD9"/>
          </w:tcPr>
          <w:p w:rsidR="00E745FC" w:rsidRPr="009B4A94" w:rsidRDefault="00E745FC" w:rsidP="008164A7">
            <w:pPr>
              <w:pStyle w:val="TableParagraph"/>
              <w:spacing w:before="5"/>
              <w:ind w:left="107"/>
              <w:rPr>
                <w:rFonts w:ascii="Times New Roman" w:hAnsi="Times New Roman" w:cs="Times New Roman"/>
                <w:b/>
                <w:sz w:val="24"/>
                <w:szCs w:val="24"/>
              </w:rPr>
            </w:pPr>
            <w:r w:rsidRPr="009B4A94">
              <w:rPr>
                <w:rFonts w:ascii="Times New Roman" w:hAnsi="Times New Roman" w:cs="Times New Roman"/>
                <w:b/>
                <w:spacing w:val="-2"/>
                <w:w w:val="95"/>
                <w:sz w:val="24"/>
                <w:szCs w:val="24"/>
              </w:rPr>
              <w:t>GELİR</w:t>
            </w:r>
          </w:p>
        </w:tc>
        <w:tc>
          <w:tcPr>
            <w:tcW w:w="1246" w:type="dxa"/>
            <w:tcBorders>
              <w:bottom w:val="single" w:sz="4" w:space="0" w:color="000000"/>
            </w:tcBorders>
            <w:shd w:val="clear" w:color="auto" w:fill="E2EFD9"/>
          </w:tcPr>
          <w:p w:rsidR="00E745FC" w:rsidRPr="009B4A94" w:rsidRDefault="00E745FC" w:rsidP="008164A7">
            <w:pPr>
              <w:pStyle w:val="TableParagraph"/>
              <w:spacing w:before="5"/>
              <w:ind w:left="107"/>
              <w:rPr>
                <w:rFonts w:ascii="Times New Roman" w:hAnsi="Times New Roman" w:cs="Times New Roman"/>
                <w:b/>
                <w:sz w:val="24"/>
                <w:szCs w:val="24"/>
              </w:rPr>
            </w:pPr>
            <w:r w:rsidRPr="009B4A94">
              <w:rPr>
                <w:rFonts w:ascii="Times New Roman" w:hAnsi="Times New Roman" w:cs="Times New Roman"/>
                <w:b/>
                <w:spacing w:val="-2"/>
                <w:sz w:val="24"/>
                <w:szCs w:val="24"/>
              </w:rPr>
              <w:t>GİDER</w:t>
            </w:r>
          </w:p>
        </w:tc>
        <w:tc>
          <w:tcPr>
            <w:tcW w:w="1169" w:type="dxa"/>
            <w:shd w:val="clear" w:color="auto" w:fill="E2EFD9"/>
          </w:tcPr>
          <w:p w:rsidR="00E745FC" w:rsidRPr="009B4A94" w:rsidRDefault="00E745FC" w:rsidP="008164A7">
            <w:pPr>
              <w:pStyle w:val="TableParagraph"/>
              <w:spacing w:before="5"/>
              <w:ind w:left="105"/>
              <w:rPr>
                <w:rFonts w:ascii="Times New Roman" w:hAnsi="Times New Roman" w:cs="Times New Roman"/>
                <w:b/>
                <w:sz w:val="24"/>
                <w:szCs w:val="24"/>
              </w:rPr>
            </w:pPr>
            <w:r w:rsidRPr="009B4A94">
              <w:rPr>
                <w:rFonts w:ascii="Times New Roman" w:hAnsi="Times New Roman" w:cs="Times New Roman"/>
                <w:b/>
                <w:spacing w:val="-2"/>
                <w:w w:val="95"/>
                <w:sz w:val="24"/>
                <w:szCs w:val="24"/>
              </w:rPr>
              <w:t>GELİR</w:t>
            </w:r>
          </w:p>
        </w:tc>
        <w:tc>
          <w:tcPr>
            <w:tcW w:w="1242" w:type="dxa"/>
            <w:shd w:val="clear" w:color="auto" w:fill="E2EFD9"/>
          </w:tcPr>
          <w:p w:rsidR="00E745FC" w:rsidRPr="009B4A94" w:rsidRDefault="00E745FC" w:rsidP="008164A7">
            <w:pPr>
              <w:pStyle w:val="TableParagraph"/>
              <w:spacing w:before="5"/>
              <w:ind w:left="108"/>
              <w:rPr>
                <w:rFonts w:ascii="Times New Roman" w:hAnsi="Times New Roman" w:cs="Times New Roman"/>
                <w:b/>
                <w:sz w:val="24"/>
                <w:szCs w:val="24"/>
              </w:rPr>
            </w:pPr>
            <w:r w:rsidRPr="009B4A94">
              <w:rPr>
                <w:rFonts w:ascii="Times New Roman" w:hAnsi="Times New Roman" w:cs="Times New Roman"/>
                <w:b/>
                <w:spacing w:val="-2"/>
                <w:sz w:val="24"/>
                <w:szCs w:val="24"/>
              </w:rPr>
              <w:t>GİDER</w:t>
            </w:r>
          </w:p>
        </w:tc>
        <w:tc>
          <w:tcPr>
            <w:tcW w:w="1171" w:type="dxa"/>
            <w:shd w:val="clear" w:color="auto" w:fill="E2EFD9"/>
          </w:tcPr>
          <w:p w:rsidR="00E745FC" w:rsidRPr="009B4A94" w:rsidRDefault="00E745FC" w:rsidP="008164A7">
            <w:pPr>
              <w:pStyle w:val="TableParagraph"/>
              <w:spacing w:before="5"/>
              <w:ind w:left="109"/>
              <w:rPr>
                <w:rFonts w:ascii="Times New Roman" w:hAnsi="Times New Roman" w:cs="Times New Roman"/>
                <w:b/>
                <w:sz w:val="24"/>
                <w:szCs w:val="24"/>
              </w:rPr>
            </w:pPr>
            <w:r w:rsidRPr="009B4A94">
              <w:rPr>
                <w:rFonts w:ascii="Times New Roman" w:hAnsi="Times New Roman" w:cs="Times New Roman"/>
                <w:b/>
                <w:spacing w:val="-2"/>
                <w:w w:val="95"/>
                <w:sz w:val="24"/>
                <w:szCs w:val="24"/>
              </w:rPr>
              <w:t>GELİR</w:t>
            </w:r>
          </w:p>
        </w:tc>
        <w:tc>
          <w:tcPr>
            <w:tcW w:w="1258" w:type="dxa"/>
            <w:shd w:val="clear" w:color="auto" w:fill="E2EFD9"/>
          </w:tcPr>
          <w:p w:rsidR="00E745FC" w:rsidRPr="009B4A94" w:rsidRDefault="00E745FC" w:rsidP="008164A7">
            <w:pPr>
              <w:pStyle w:val="TableParagraph"/>
              <w:spacing w:before="5"/>
              <w:ind w:left="110"/>
              <w:rPr>
                <w:rFonts w:ascii="Times New Roman" w:hAnsi="Times New Roman" w:cs="Times New Roman"/>
                <w:b/>
                <w:sz w:val="24"/>
                <w:szCs w:val="24"/>
              </w:rPr>
            </w:pPr>
            <w:r w:rsidRPr="009B4A94">
              <w:rPr>
                <w:rFonts w:ascii="Times New Roman" w:hAnsi="Times New Roman" w:cs="Times New Roman"/>
                <w:b/>
                <w:spacing w:val="-2"/>
                <w:sz w:val="24"/>
                <w:szCs w:val="24"/>
              </w:rPr>
              <w:t>GİDER</w:t>
            </w:r>
          </w:p>
        </w:tc>
      </w:tr>
      <w:tr w:rsidR="00E745FC" w:rsidRPr="009B4A94" w:rsidTr="00E745FC">
        <w:trPr>
          <w:trHeight w:val="479"/>
        </w:trPr>
        <w:tc>
          <w:tcPr>
            <w:tcW w:w="3529" w:type="dxa"/>
            <w:tcBorders>
              <w:right w:val="single" w:sz="4" w:space="0" w:color="000000"/>
            </w:tcBorders>
          </w:tcPr>
          <w:p w:rsidR="00E745FC" w:rsidRPr="009B4A94" w:rsidRDefault="00E745FC" w:rsidP="008164A7">
            <w:pPr>
              <w:pStyle w:val="TableParagraph"/>
              <w:spacing w:before="6" w:line="225" w:lineRule="exact"/>
              <w:ind w:left="107"/>
              <w:rPr>
                <w:rFonts w:ascii="Times New Roman" w:hAnsi="Times New Roman" w:cs="Times New Roman"/>
                <w:sz w:val="24"/>
                <w:szCs w:val="24"/>
              </w:rPr>
            </w:pPr>
            <w:r w:rsidRPr="009B4A94">
              <w:rPr>
                <w:rFonts w:ascii="Times New Roman" w:hAnsi="Times New Roman" w:cs="Times New Roman"/>
                <w:spacing w:val="-2"/>
                <w:sz w:val="24"/>
                <w:szCs w:val="24"/>
              </w:rPr>
              <w:t>Temizlik</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E745FC" w:rsidRDefault="00E745FC" w:rsidP="008164A7">
            <w:pPr>
              <w:pStyle w:val="TableParagraph"/>
              <w:rPr>
                <w:rFonts w:ascii="Times New Roman" w:hAnsi="Times New Roman" w:cs="Times New Roman"/>
                <w:sz w:val="24"/>
                <w:szCs w:val="24"/>
              </w:rPr>
            </w:pPr>
          </w:p>
          <w:p w:rsidR="00C43B71" w:rsidRDefault="00C43B71" w:rsidP="008164A7">
            <w:pPr>
              <w:pStyle w:val="TableParagraph"/>
              <w:rPr>
                <w:rFonts w:ascii="Times New Roman" w:hAnsi="Times New Roman" w:cs="Times New Roman"/>
                <w:sz w:val="24"/>
                <w:szCs w:val="24"/>
              </w:rPr>
            </w:pPr>
          </w:p>
          <w:p w:rsidR="00C43B71" w:rsidRDefault="00C43B71" w:rsidP="008164A7">
            <w:pPr>
              <w:pStyle w:val="TableParagraph"/>
              <w:rPr>
                <w:rFonts w:ascii="Times New Roman" w:hAnsi="Times New Roman" w:cs="Times New Roman"/>
                <w:sz w:val="24"/>
                <w:szCs w:val="24"/>
              </w:rPr>
            </w:pPr>
          </w:p>
          <w:p w:rsidR="00C43B71" w:rsidRDefault="00C43B71" w:rsidP="008164A7">
            <w:pPr>
              <w:pStyle w:val="TableParagraph"/>
              <w:rPr>
                <w:rFonts w:ascii="Times New Roman" w:hAnsi="Times New Roman" w:cs="Times New Roman"/>
                <w:sz w:val="24"/>
                <w:szCs w:val="24"/>
              </w:rPr>
            </w:pPr>
          </w:p>
          <w:p w:rsidR="00C43B71" w:rsidRPr="009B4A94" w:rsidRDefault="00C43B71" w:rsidP="008164A7">
            <w:pPr>
              <w:pStyle w:val="TableParagraph"/>
              <w:rPr>
                <w:rFonts w:ascii="Times New Roman" w:hAnsi="Times New Roman" w:cs="Times New Roman"/>
                <w:sz w:val="24"/>
                <w:szCs w:val="24"/>
              </w:rPr>
            </w:pPr>
            <w:r>
              <w:rPr>
                <w:rFonts w:ascii="Times New Roman" w:hAnsi="Times New Roman" w:cs="Times New Roman"/>
                <w:sz w:val="24"/>
                <w:szCs w:val="24"/>
              </w:rPr>
              <w:t>5.954,40</w:t>
            </w:r>
          </w:p>
        </w:tc>
        <w:tc>
          <w:tcPr>
            <w:tcW w:w="1246" w:type="dxa"/>
            <w:tcBorders>
              <w:top w:val="single" w:sz="4" w:space="0" w:color="000000"/>
              <w:left w:val="single" w:sz="4" w:space="0" w:color="000000"/>
              <w:bottom w:val="single" w:sz="4" w:space="0" w:color="000000"/>
              <w:right w:val="single" w:sz="4" w:space="0" w:color="000000"/>
            </w:tcBorders>
          </w:tcPr>
          <w:p w:rsidR="00E745FC" w:rsidRPr="009B4A94" w:rsidRDefault="00E745FC" w:rsidP="008164A7">
            <w:pPr>
              <w:pStyle w:val="TableParagraph"/>
              <w:rPr>
                <w:rFonts w:ascii="Times New Roman" w:hAnsi="Times New Roman" w:cs="Times New Roman"/>
                <w:sz w:val="24"/>
                <w:szCs w:val="24"/>
              </w:rPr>
            </w:pPr>
          </w:p>
        </w:tc>
        <w:tc>
          <w:tcPr>
            <w:tcW w:w="1169" w:type="dxa"/>
            <w:vMerge w:val="restart"/>
            <w:tcBorders>
              <w:left w:val="single" w:sz="4" w:space="0" w:color="000000"/>
            </w:tcBorders>
            <w:shd w:val="clear" w:color="auto" w:fill="E2EFD9"/>
          </w:tcPr>
          <w:p w:rsidR="00E745FC" w:rsidRDefault="00E745FC" w:rsidP="008164A7">
            <w:pPr>
              <w:pStyle w:val="TableParagraph"/>
              <w:rPr>
                <w:rFonts w:ascii="Times New Roman" w:hAnsi="Times New Roman" w:cs="Times New Roman"/>
                <w:sz w:val="24"/>
                <w:szCs w:val="24"/>
              </w:rPr>
            </w:pPr>
          </w:p>
          <w:p w:rsidR="00C43B71" w:rsidRDefault="00C43B71" w:rsidP="008164A7">
            <w:pPr>
              <w:pStyle w:val="TableParagraph"/>
              <w:rPr>
                <w:rFonts w:ascii="Times New Roman" w:hAnsi="Times New Roman" w:cs="Times New Roman"/>
                <w:sz w:val="24"/>
                <w:szCs w:val="24"/>
              </w:rPr>
            </w:pPr>
          </w:p>
          <w:p w:rsidR="00C43B71" w:rsidRDefault="00C43B71" w:rsidP="008164A7">
            <w:pPr>
              <w:pStyle w:val="TableParagraph"/>
              <w:rPr>
                <w:rFonts w:ascii="Times New Roman" w:hAnsi="Times New Roman" w:cs="Times New Roman"/>
                <w:sz w:val="24"/>
                <w:szCs w:val="24"/>
              </w:rPr>
            </w:pPr>
          </w:p>
          <w:p w:rsidR="00C43B71" w:rsidRDefault="00C43B71" w:rsidP="008164A7">
            <w:pPr>
              <w:pStyle w:val="TableParagraph"/>
              <w:rPr>
                <w:rFonts w:ascii="Times New Roman" w:hAnsi="Times New Roman" w:cs="Times New Roman"/>
                <w:sz w:val="24"/>
                <w:szCs w:val="24"/>
              </w:rPr>
            </w:pPr>
          </w:p>
          <w:p w:rsidR="00C43B71" w:rsidRPr="009B4A94" w:rsidRDefault="00C43B71" w:rsidP="008164A7">
            <w:pPr>
              <w:pStyle w:val="TableParagraph"/>
              <w:rPr>
                <w:rFonts w:ascii="Times New Roman" w:hAnsi="Times New Roman" w:cs="Times New Roman"/>
                <w:sz w:val="24"/>
                <w:szCs w:val="24"/>
              </w:rPr>
            </w:pPr>
            <w:r>
              <w:rPr>
                <w:rFonts w:ascii="Times New Roman" w:hAnsi="Times New Roman" w:cs="Times New Roman"/>
                <w:sz w:val="24"/>
                <w:szCs w:val="24"/>
              </w:rPr>
              <w:t>10.946,70</w:t>
            </w:r>
          </w:p>
        </w:tc>
        <w:tc>
          <w:tcPr>
            <w:tcW w:w="1242" w:type="dxa"/>
          </w:tcPr>
          <w:p w:rsidR="00E745FC" w:rsidRPr="009B4A94" w:rsidRDefault="00E745FC" w:rsidP="008164A7">
            <w:pPr>
              <w:pStyle w:val="TableParagraph"/>
              <w:rPr>
                <w:rFonts w:ascii="Times New Roman" w:hAnsi="Times New Roman" w:cs="Times New Roman"/>
                <w:sz w:val="24"/>
                <w:szCs w:val="24"/>
              </w:rPr>
            </w:pPr>
          </w:p>
        </w:tc>
        <w:tc>
          <w:tcPr>
            <w:tcW w:w="1171" w:type="dxa"/>
            <w:vMerge w:val="restart"/>
            <w:shd w:val="clear" w:color="auto" w:fill="E2EFD9"/>
          </w:tcPr>
          <w:p w:rsidR="00E745FC" w:rsidRDefault="00E745FC" w:rsidP="008164A7">
            <w:pPr>
              <w:pStyle w:val="TableParagraph"/>
              <w:rPr>
                <w:rFonts w:ascii="Times New Roman" w:hAnsi="Times New Roman" w:cs="Times New Roman"/>
                <w:sz w:val="24"/>
                <w:szCs w:val="24"/>
              </w:rPr>
            </w:pPr>
          </w:p>
          <w:p w:rsidR="00C43B71" w:rsidRDefault="00C43B71" w:rsidP="008164A7">
            <w:pPr>
              <w:pStyle w:val="TableParagraph"/>
              <w:rPr>
                <w:rFonts w:ascii="Times New Roman" w:hAnsi="Times New Roman" w:cs="Times New Roman"/>
                <w:sz w:val="24"/>
                <w:szCs w:val="24"/>
              </w:rPr>
            </w:pPr>
          </w:p>
          <w:p w:rsidR="00C43B71" w:rsidRDefault="00C43B71" w:rsidP="008164A7">
            <w:pPr>
              <w:pStyle w:val="TableParagraph"/>
              <w:rPr>
                <w:rFonts w:ascii="Times New Roman" w:hAnsi="Times New Roman" w:cs="Times New Roman"/>
                <w:sz w:val="24"/>
                <w:szCs w:val="24"/>
              </w:rPr>
            </w:pPr>
          </w:p>
          <w:p w:rsidR="00C43B71" w:rsidRDefault="00C43B71" w:rsidP="008164A7">
            <w:pPr>
              <w:pStyle w:val="TableParagraph"/>
              <w:rPr>
                <w:rFonts w:ascii="Times New Roman" w:hAnsi="Times New Roman" w:cs="Times New Roman"/>
                <w:sz w:val="24"/>
                <w:szCs w:val="24"/>
              </w:rPr>
            </w:pPr>
          </w:p>
          <w:p w:rsidR="00C43B71" w:rsidRPr="009B4A94" w:rsidRDefault="00C43B71" w:rsidP="008164A7">
            <w:pPr>
              <w:pStyle w:val="TableParagraph"/>
              <w:rPr>
                <w:rFonts w:ascii="Times New Roman" w:hAnsi="Times New Roman" w:cs="Times New Roman"/>
                <w:sz w:val="24"/>
                <w:szCs w:val="24"/>
              </w:rPr>
            </w:pPr>
            <w:r>
              <w:rPr>
                <w:rFonts w:ascii="Times New Roman" w:hAnsi="Times New Roman" w:cs="Times New Roman"/>
                <w:sz w:val="24"/>
                <w:szCs w:val="24"/>
              </w:rPr>
              <w:t>16.776,70</w:t>
            </w:r>
          </w:p>
        </w:tc>
        <w:tc>
          <w:tcPr>
            <w:tcW w:w="1258" w:type="dxa"/>
          </w:tcPr>
          <w:p w:rsidR="00E745FC" w:rsidRPr="009B4A94" w:rsidRDefault="00C43B71" w:rsidP="008164A7">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E745FC" w:rsidRPr="009B4A94" w:rsidTr="00E745FC">
        <w:trPr>
          <w:trHeight w:val="484"/>
        </w:trPr>
        <w:tc>
          <w:tcPr>
            <w:tcW w:w="3529" w:type="dxa"/>
            <w:tcBorders>
              <w:right w:val="single" w:sz="4" w:space="0" w:color="000000"/>
            </w:tcBorders>
            <w:shd w:val="clear" w:color="auto" w:fill="E2EFD9"/>
          </w:tcPr>
          <w:p w:rsidR="00E745FC" w:rsidRPr="009B4A94" w:rsidRDefault="00E745FC" w:rsidP="008164A7">
            <w:pPr>
              <w:pStyle w:val="TableParagraph"/>
              <w:spacing w:before="10" w:line="225" w:lineRule="exact"/>
              <w:ind w:left="107"/>
              <w:rPr>
                <w:rFonts w:ascii="Times New Roman" w:hAnsi="Times New Roman" w:cs="Times New Roman"/>
                <w:sz w:val="24"/>
                <w:szCs w:val="24"/>
              </w:rPr>
            </w:pPr>
            <w:r w:rsidRPr="009B4A94">
              <w:rPr>
                <w:rFonts w:ascii="Times New Roman" w:hAnsi="Times New Roman" w:cs="Times New Roman"/>
                <w:spacing w:val="-7"/>
                <w:sz w:val="24"/>
                <w:szCs w:val="24"/>
              </w:rPr>
              <w:t>Küçük</w:t>
            </w:r>
            <w:r w:rsidR="009B4A94" w:rsidRPr="009B4A94">
              <w:rPr>
                <w:rFonts w:ascii="Times New Roman" w:hAnsi="Times New Roman" w:cs="Times New Roman"/>
                <w:spacing w:val="-7"/>
                <w:sz w:val="24"/>
                <w:szCs w:val="24"/>
              </w:rPr>
              <w:t xml:space="preserve"> </w:t>
            </w:r>
            <w:r w:rsidRPr="009B4A94">
              <w:rPr>
                <w:rFonts w:ascii="Times New Roman" w:hAnsi="Times New Roman" w:cs="Times New Roman"/>
                <w:spacing w:val="-2"/>
                <w:sz w:val="24"/>
                <w:szCs w:val="24"/>
              </w:rPr>
              <w:t>Onarım</w:t>
            </w:r>
          </w:p>
        </w:tc>
        <w:tc>
          <w:tcPr>
            <w:tcW w:w="1172" w:type="dxa"/>
            <w:vMerge/>
            <w:tcBorders>
              <w:top w:val="nil"/>
              <w:left w:val="single" w:sz="4" w:space="0" w:color="000000"/>
              <w:bottom w:val="single" w:sz="4" w:space="0" w:color="000000"/>
              <w:righ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E2EFD9"/>
          </w:tcPr>
          <w:p w:rsidR="00E745FC" w:rsidRPr="009B4A94" w:rsidRDefault="00E745FC" w:rsidP="008164A7">
            <w:pPr>
              <w:pStyle w:val="TableParagraph"/>
              <w:rPr>
                <w:rFonts w:ascii="Times New Roman" w:hAnsi="Times New Roman" w:cs="Times New Roman"/>
                <w:sz w:val="24"/>
                <w:szCs w:val="24"/>
              </w:rPr>
            </w:pPr>
          </w:p>
        </w:tc>
        <w:tc>
          <w:tcPr>
            <w:tcW w:w="1169" w:type="dxa"/>
            <w:vMerge/>
            <w:tcBorders>
              <w:top w:val="nil"/>
              <w:lef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2" w:type="dxa"/>
            <w:shd w:val="clear" w:color="auto" w:fill="E2EFD9"/>
          </w:tcPr>
          <w:p w:rsidR="00E745FC" w:rsidRPr="009B4A94" w:rsidRDefault="00E745FC" w:rsidP="008164A7">
            <w:pPr>
              <w:pStyle w:val="TableParagraph"/>
              <w:rPr>
                <w:rFonts w:ascii="Times New Roman" w:hAnsi="Times New Roman" w:cs="Times New Roman"/>
                <w:sz w:val="24"/>
                <w:szCs w:val="24"/>
              </w:rPr>
            </w:pPr>
          </w:p>
        </w:tc>
        <w:tc>
          <w:tcPr>
            <w:tcW w:w="1171" w:type="dxa"/>
            <w:vMerge/>
            <w:tcBorders>
              <w:top w:val="nil"/>
            </w:tcBorders>
            <w:shd w:val="clear" w:color="auto" w:fill="E2EFD9"/>
          </w:tcPr>
          <w:p w:rsidR="00E745FC" w:rsidRPr="009B4A94" w:rsidRDefault="00E745FC" w:rsidP="008164A7">
            <w:pPr>
              <w:rPr>
                <w:rFonts w:ascii="Times New Roman" w:hAnsi="Times New Roman" w:cs="Times New Roman"/>
                <w:sz w:val="24"/>
                <w:szCs w:val="24"/>
              </w:rPr>
            </w:pPr>
          </w:p>
        </w:tc>
        <w:tc>
          <w:tcPr>
            <w:tcW w:w="1258" w:type="dxa"/>
            <w:shd w:val="clear" w:color="auto" w:fill="E2EFD9"/>
          </w:tcPr>
          <w:p w:rsidR="00E745FC" w:rsidRPr="009B4A94" w:rsidRDefault="00E745FC" w:rsidP="008164A7">
            <w:pPr>
              <w:pStyle w:val="TableParagraph"/>
              <w:rPr>
                <w:rFonts w:ascii="Times New Roman" w:hAnsi="Times New Roman" w:cs="Times New Roman"/>
                <w:sz w:val="24"/>
                <w:szCs w:val="24"/>
              </w:rPr>
            </w:pPr>
          </w:p>
        </w:tc>
      </w:tr>
      <w:tr w:rsidR="00E745FC" w:rsidRPr="009B4A94" w:rsidTr="00E745FC">
        <w:trPr>
          <w:trHeight w:val="484"/>
        </w:trPr>
        <w:tc>
          <w:tcPr>
            <w:tcW w:w="3529" w:type="dxa"/>
            <w:tcBorders>
              <w:right w:val="single" w:sz="4" w:space="0" w:color="000000"/>
            </w:tcBorders>
          </w:tcPr>
          <w:p w:rsidR="00E745FC" w:rsidRPr="009B4A94" w:rsidRDefault="00E745FC" w:rsidP="008164A7">
            <w:pPr>
              <w:pStyle w:val="TableParagraph"/>
              <w:spacing w:before="8"/>
              <w:ind w:left="107"/>
              <w:rPr>
                <w:rFonts w:ascii="Times New Roman" w:hAnsi="Times New Roman" w:cs="Times New Roman"/>
                <w:sz w:val="24"/>
                <w:szCs w:val="24"/>
              </w:rPr>
            </w:pPr>
            <w:r w:rsidRPr="009B4A94">
              <w:rPr>
                <w:rFonts w:ascii="Times New Roman" w:hAnsi="Times New Roman" w:cs="Times New Roman"/>
                <w:spacing w:val="-4"/>
                <w:sz w:val="24"/>
                <w:szCs w:val="24"/>
              </w:rPr>
              <w:t>Bilgisayar</w:t>
            </w:r>
            <w:r w:rsidR="009B4A94" w:rsidRPr="009B4A94">
              <w:rPr>
                <w:rFonts w:ascii="Times New Roman" w:hAnsi="Times New Roman" w:cs="Times New Roman"/>
                <w:spacing w:val="-4"/>
                <w:sz w:val="24"/>
                <w:szCs w:val="24"/>
              </w:rPr>
              <w:t xml:space="preserve"> </w:t>
            </w:r>
            <w:r w:rsidRPr="009B4A94">
              <w:rPr>
                <w:rFonts w:ascii="Times New Roman" w:hAnsi="Times New Roman" w:cs="Times New Roman"/>
                <w:spacing w:val="-2"/>
                <w:sz w:val="24"/>
                <w:szCs w:val="24"/>
              </w:rPr>
              <w:t>Harcamaları</w:t>
            </w:r>
          </w:p>
        </w:tc>
        <w:tc>
          <w:tcPr>
            <w:tcW w:w="1172" w:type="dxa"/>
            <w:vMerge/>
            <w:tcBorders>
              <w:top w:val="nil"/>
              <w:left w:val="single" w:sz="4" w:space="0" w:color="000000"/>
              <w:bottom w:val="single" w:sz="4" w:space="0" w:color="000000"/>
              <w:righ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69" w:type="dxa"/>
            <w:vMerge/>
            <w:tcBorders>
              <w:top w:val="nil"/>
              <w:lef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2" w:type="dxa"/>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71" w:type="dxa"/>
            <w:vMerge/>
            <w:tcBorders>
              <w:top w:val="nil"/>
            </w:tcBorders>
            <w:shd w:val="clear" w:color="auto" w:fill="E2EFD9"/>
          </w:tcPr>
          <w:p w:rsidR="00E745FC" w:rsidRPr="009B4A94" w:rsidRDefault="00E745FC" w:rsidP="008164A7">
            <w:pPr>
              <w:rPr>
                <w:rFonts w:ascii="Times New Roman" w:hAnsi="Times New Roman" w:cs="Times New Roman"/>
                <w:sz w:val="24"/>
                <w:szCs w:val="24"/>
              </w:rPr>
            </w:pPr>
          </w:p>
        </w:tc>
        <w:tc>
          <w:tcPr>
            <w:tcW w:w="1258" w:type="dxa"/>
          </w:tcPr>
          <w:p w:rsidR="00E745FC" w:rsidRPr="009B4A94" w:rsidRDefault="00C43B71" w:rsidP="008164A7">
            <w:pPr>
              <w:pStyle w:val="TableParagraph"/>
              <w:rPr>
                <w:rFonts w:ascii="Times New Roman" w:hAnsi="Times New Roman" w:cs="Times New Roman"/>
                <w:sz w:val="24"/>
                <w:szCs w:val="24"/>
              </w:rPr>
            </w:pPr>
            <w:r>
              <w:rPr>
                <w:rFonts w:ascii="Times New Roman" w:hAnsi="Times New Roman" w:cs="Times New Roman"/>
                <w:sz w:val="24"/>
                <w:szCs w:val="24"/>
              </w:rPr>
              <w:t>1.998,92</w:t>
            </w:r>
          </w:p>
        </w:tc>
      </w:tr>
      <w:tr w:rsidR="00E745FC" w:rsidRPr="009B4A94" w:rsidTr="00E745FC">
        <w:trPr>
          <w:trHeight w:val="530"/>
        </w:trPr>
        <w:tc>
          <w:tcPr>
            <w:tcW w:w="3529" w:type="dxa"/>
            <w:tcBorders>
              <w:right w:val="single" w:sz="4" w:space="0" w:color="000000"/>
            </w:tcBorders>
            <w:shd w:val="clear" w:color="auto" w:fill="E2EFD9"/>
          </w:tcPr>
          <w:p w:rsidR="00E745FC" w:rsidRPr="009B4A94" w:rsidRDefault="00E745FC" w:rsidP="008164A7">
            <w:pPr>
              <w:pStyle w:val="TableParagraph"/>
              <w:spacing w:before="8"/>
              <w:ind w:left="107"/>
              <w:rPr>
                <w:rFonts w:ascii="Times New Roman" w:hAnsi="Times New Roman" w:cs="Times New Roman"/>
                <w:sz w:val="24"/>
                <w:szCs w:val="24"/>
              </w:rPr>
            </w:pPr>
            <w:r w:rsidRPr="009B4A94">
              <w:rPr>
                <w:rFonts w:ascii="Times New Roman" w:hAnsi="Times New Roman" w:cs="Times New Roman"/>
                <w:spacing w:val="-6"/>
                <w:sz w:val="24"/>
                <w:szCs w:val="24"/>
              </w:rPr>
              <w:t>Büro</w:t>
            </w:r>
            <w:r w:rsidR="009B4A94" w:rsidRPr="009B4A94">
              <w:rPr>
                <w:rFonts w:ascii="Times New Roman" w:hAnsi="Times New Roman" w:cs="Times New Roman"/>
                <w:spacing w:val="-6"/>
                <w:sz w:val="24"/>
                <w:szCs w:val="24"/>
              </w:rPr>
              <w:t xml:space="preserve"> </w:t>
            </w:r>
            <w:r w:rsidRPr="009B4A94">
              <w:rPr>
                <w:rFonts w:ascii="Times New Roman" w:hAnsi="Times New Roman" w:cs="Times New Roman"/>
                <w:spacing w:val="-6"/>
                <w:sz w:val="24"/>
                <w:szCs w:val="24"/>
              </w:rPr>
              <w:t>Makinaları</w:t>
            </w:r>
            <w:r w:rsidR="009B4A94" w:rsidRPr="009B4A94">
              <w:rPr>
                <w:rFonts w:ascii="Times New Roman" w:hAnsi="Times New Roman" w:cs="Times New Roman"/>
                <w:spacing w:val="-6"/>
                <w:sz w:val="24"/>
                <w:szCs w:val="24"/>
              </w:rPr>
              <w:t xml:space="preserve"> </w:t>
            </w:r>
            <w:r w:rsidRPr="009B4A94">
              <w:rPr>
                <w:rFonts w:ascii="Times New Roman" w:hAnsi="Times New Roman" w:cs="Times New Roman"/>
                <w:spacing w:val="-6"/>
                <w:sz w:val="24"/>
                <w:szCs w:val="24"/>
              </w:rPr>
              <w:t>Harcamaları</w:t>
            </w:r>
          </w:p>
        </w:tc>
        <w:tc>
          <w:tcPr>
            <w:tcW w:w="1172" w:type="dxa"/>
            <w:vMerge/>
            <w:tcBorders>
              <w:top w:val="nil"/>
              <w:left w:val="single" w:sz="4" w:space="0" w:color="000000"/>
              <w:bottom w:val="single" w:sz="4" w:space="0" w:color="000000"/>
              <w:righ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E2EFD9"/>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69" w:type="dxa"/>
            <w:vMerge/>
            <w:tcBorders>
              <w:top w:val="nil"/>
              <w:lef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2" w:type="dxa"/>
            <w:shd w:val="clear" w:color="auto" w:fill="E2EFD9"/>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71" w:type="dxa"/>
            <w:vMerge/>
            <w:tcBorders>
              <w:top w:val="nil"/>
            </w:tcBorders>
            <w:shd w:val="clear" w:color="auto" w:fill="E2EFD9"/>
          </w:tcPr>
          <w:p w:rsidR="00E745FC" w:rsidRPr="009B4A94" w:rsidRDefault="00E745FC" w:rsidP="008164A7">
            <w:pPr>
              <w:rPr>
                <w:rFonts w:ascii="Times New Roman" w:hAnsi="Times New Roman" w:cs="Times New Roman"/>
                <w:sz w:val="24"/>
                <w:szCs w:val="24"/>
              </w:rPr>
            </w:pPr>
          </w:p>
        </w:tc>
        <w:tc>
          <w:tcPr>
            <w:tcW w:w="1258" w:type="dxa"/>
            <w:shd w:val="clear" w:color="auto" w:fill="E2EFD9"/>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E745FC" w:rsidRPr="009B4A94" w:rsidTr="00E745FC">
        <w:trPr>
          <w:trHeight w:val="534"/>
        </w:trPr>
        <w:tc>
          <w:tcPr>
            <w:tcW w:w="3529" w:type="dxa"/>
            <w:tcBorders>
              <w:right w:val="single" w:sz="4" w:space="0" w:color="000000"/>
            </w:tcBorders>
          </w:tcPr>
          <w:p w:rsidR="00E745FC" w:rsidRPr="009B4A94" w:rsidRDefault="00E745FC" w:rsidP="008164A7">
            <w:pPr>
              <w:pStyle w:val="TableParagraph"/>
              <w:spacing w:before="8"/>
              <w:ind w:left="107"/>
              <w:rPr>
                <w:rFonts w:ascii="Times New Roman" w:hAnsi="Times New Roman" w:cs="Times New Roman"/>
                <w:sz w:val="24"/>
                <w:szCs w:val="24"/>
              </w:rPr>
            </w:pPr>
            <w:r w:rsidRPr="009B4A94">
              <w:rPr>
                <w:rFonts w:ascii="Times New Roman" w:hAnsi="Times New Roman" w:cs="Times New Roman"/>
                <w:spacing w:val="-2"/>
                <w:sz w:val="24"/>
                <w:szCs w:val="24"/>
              </w:rPr>
              <w:t>Telefon</w:t>
            </w:r>
          </w:p>
        </w:tc>
        <w:tc>
          <w:tcPr>
            <w:tcW w:w="1172" w:type="dxa"/>
            <w:vMerge/>
            <w:tcBorders>
              <w:top w:val="nil"/>
              <w:left w:val="single" w:sz="4" w:space="0" w:color="000000"/>
              <w:bottom w:val="single" w:sz="4" w:space="0" w:color="000000"/>
              <w:righ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69" w:type="dxa"/>
            <w:vMerge/>
            <w:tcBorders>
              <w:top w:val="nil"/>
              <w:lef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2" w:type="dxa"/>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71" w:type="dxa"/>
            <w:vMerge/>
            <w:tcBorders>
              <w:top w:val="nil"/>
            </w:tcBorders>
            <w:shd w:val="clear" w:color="auto" w:fill="E2EFD9"/>
          </w:tcPr>
          <w:p w:rsidR="00E745FC" w:rsidRPr="009B4A94" w:rsidRDefault="00E745FC" w:rsidP="008164A7">
            <w:pPr>
              <w:rPr>
                <w:rFonts w:ascii="Times New Roman" w:hAnsi="Times New Roman" w:cs="Times New Roman"/>
                <w:sz w:val="24"/>
                <w:szCs w:val="24"/>
              </w:rPr>
            </w:pPr>
          </w:p>
        </w:tc>
        <w:tc>
          <w:tcPr>
            <w:tcW w:w="1258" w:type="dxa"/>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E745FC" w:rsidRPr="009B4A94" w:rsidTr="00E745FC">
        <w:trPr>
          <w:trHeight w:val="530"/>
        </w:trPr>
        <w:tc>
          <w:tcPr>
            <w:tcW w:w="3529" w:type="dxa"/>
            <w:tcBorders>
              <w:right w:val="single" w:sz="4" w:space="0" w:color="000000"/>
            </w:tcBorders>
            <w:shd w:val="clear" w:color="auto" w:fill="E2EFD9"/>
          </w:tcPr>
          <w:p w:rsidR="00E745FC" w:rsidRPr="009B4A94" w:rsidRDefault="00E745FC" w:rsidP="008164A7">
            <w:pPr>
              <w:pStyle w:val="TableParagraph"/>
              <w:spacing w:before="8"/>
              <w:ind w:left="107"/>
              <w:rPr>
                <w:rFonts w:ascii="Times New Roman" w:hAnsi="Times New Roman" w:cs="Times New Roman"/>
                <w:sz w:val="24"/>
                <w:szCs w:val="24"/>
              </w:rPr>
            </w:pPr>
            <w:r w:rsidRPr="009B4A94">
              <w:rPr>
                <w:rFonts w:ascii="Times New Roman" w:hAnsi="Times New Roman" w:cs="Times New Roman"/>
                <w:spacing w:val="-4"/>
                <w:sz w:val="24"/>
                <w:szCs w:val="24"/>
              </w:rPr>
              <w:t>Sosyal</w:t>
            </w:r>
            <w:r w:rsidR="009B4A94" w:rsidRPr="009B4A94">
              <w:rPr>
                <w:rFonts w:ascii="Times New Roman" w:hAnsi="Times New Roman" w:cs="Times New Roman"/>
                <w:spacing w:val="-4"/>
                <w:sz w:val="24"/>
                <w:szCs w:val="24"/>
              </w:rPr>
              <w:t xml:space="preserve"> </w:t>
            </w:r>
            <w:r w:rsidRPr="009B4A94">
              <w:rPr>
                <w:rFonts w:ascii="Times New Roman" w:hAnsi="Times New Roman" w:cs="Times New Roman"/>
                <w:spacing w:val="-2"/>
                <w:sz w:val="24"/>
                <w:szCs w:val="24"/>
              </w:rPr>
              <w:t>Faaliyetler</w:t>
            </w:r>
          </w:p>
        </w:tc>
        <w:tc>
          <w:tcPr>
            <w:tcW w:w="1172" w:type="dxa"/>
            <w:vMerge/>
            <w:tcBorders>
              <w:top w:val="nil"/>
              <w:left w:val="single" w:sz="4" w:space="0" w:color="000000"/>
              <w:bottom w:val="single" w:sz="4" w:space="0" w:color="000000"/>
              <w:righ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E2EFD9"/>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69" w:type="dxa"/>
            <w:vMerge/>
            <w:tcBorders>
              <w:top w:val="nil"/>
              <w:lef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2" w:type="dxa"/>
            <w:shd w:val="clear" w:color="auto" w:fill="E2EFD9"/>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71" w:type="dxa"/>
            <w:vMerge/>
            <w:tcBorders>
              <w:top w:val="nil"/>
            </w:tcBorders>
            <w:shd w:val="clear" w:color="auto" w:fill="E2EFD9"/>
          </w:tcPr>
          <w:p w:rsidR="00E745FC" w:rsidRPr="009B4A94" w:rsidRDefault="00E745FC" w:rsidP="008164A7">
            <w:pPr>
              <w:rPr>
                <w:rFonts w:ascii="Times New Roman" w:hAnsi="Times New Roman" w:cs="Times New Roman"/>
                <w:sz w:val="24"/>
                <w:szCs w:val="24"/>
              </w:rPr>
            </w:pPr>
          </w:p>
        </w:tc>
        <w:tc>
          <w:tcPr>
            <w:tcW w:w="1258" w:type="dxa"/>
            <w:shd w:val="clear" w:color="auto" w:fill="E2EFD9"/>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E745FC" w:rsidRPr="009B4A94" w:rsidTr="00E745FC">
        <w:trPr>
          <w:trHeight w:val="534"/>
        </w:trPr>
        <w:tc>
          <w:tcPr>
            <w:tcW w:w="3529" w:type="dxa"/>
            <w:tcBorders>
              <w:right w:val="single" w:sz="4" w:space="0" w:color="000000"/>
            </w:tcBorders>
            <w:shd w:val="clear" w:color="auto" w:fill="E2EFD9"/>
          </w:tcPr>
          <w:p w:rsidR="00E745FC" w:rsidRPr="009B4A94" w:rsidRDefault="00E745FC" w:rsidP="008164A7">
            <w:pPr>
              <w:pStyle w:val="TableParagraph"/>
              <w:spacing w:before="10"/>
              <w:ind w:left="107"/>
              <w:rPr>
                <w:rFonts w:ascii="Times New Roman" w:hAnsi="Times New Roman" w:cs="Times New Roman"/>
                <w:sz w:val="24"/>
                <w:szCs w:val="24"/>
              </w:rPr>
            </w:pPr>
            <w:r w:rsidRPr="009B4A94">
              <w:rPr>
                <w:rFonts w:ascii="Times New Roman" w:hAnsi="Times New Roman" w:cs="Times New Roman"/>
                <w:spacing w:val="-2"/>
                <w:sz w:val="24"/>
                <w:szCs w:val="24"/>
              </w:rPr>
              <w:t>Kırtasiye</w:t>
            </w:r>
          </w:p>
        </w:tc>
        <w:tc>
          <w:tcPr>
            <w:tcW w:w="1172" w:type="dxa"/>
            <w:vMerge/>
            <w:tcBorders>
              <w:top w:val="nil"/>
              <w:left w:val="single" w:sz="4" w:space="0" w:color="000000"/>
              <w:bottom w:val="single" w:sz="4" w:space="0" w:color="000000"/>
              <w:righ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E2EFD9"/>
          </w:tcPr>
          <w:p w:rsidR="00E745FC" w:rsidRPr="009B4A94" w:rsidRDefault="009B4A94" w:rsidP="008164A7">
            <w:pPr>
              <w:pStyle w:val="TableParagraph"/>
              <w:rPr>
                <w:rFonts w:ascii="Times New Roman" w:hAnsi="Times New Roman" w:cs="Times New Roman"/>
                <w:sz w:val="24"/>
                <w:szCs w:val="24"/>
              </w:rPr>
            </w:pPr>
            <w:r>
              <w:rPr>
                <w:rFonts w:ascii="Times New Roman" w:hAnsi="Times New Roman" w:cs="Times New Roman"/>
                <w:sz w:val="24"/>
                <w:szCs w:val="24"/>
              </w:rPr>
              <w:t>3.497,70</w:t>
            </w:r>
          </w:p>
        </w:tc>
        <w:tc>
          <w:tcPr>
            <w:tcW w:w="1169" w:type="dxa"/>
            <w:vMerge/>
            <w:tcBorders>
              <w:top w:val="nil"/>
              <w:lef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2" w:type="dxa"/>
            <w:shd w:val="clear" w:color="auto" w:fill="E2EFD9"/>
          </w:tcPr>
          <w:p w:rsidR="00E745FC" w:rsidRPr="009B4A94" w:rsidRDefault="00C43B71" w:rsidP="008164A7">
            <w:pPr>
              <w:pStyle w:val="TableParagraph"/>
              <w:rPr>
                <w:rFonts w:ascii="Times New Roman" w:hAnsi="Times New Roman" w:cs="Times New Roman"/>
                <w:sz w:val="24"/>
                <w:szCs w:val="24"/>
              </w:rPr>
            </w:pPr>
            <w:r>
              <w:rPr>
                <w:rFonts w:ascii="Times New Roman" w:hAnsi="Times New Roman" w:cs="Times New Roman"/>
                <w:sz w:val="24"/>
                <w:szCs w:val="24"/>
              </w:rPr>
              <w:t>3.497,70</w:t>
            </w:r>
          </w:p>
        </w:tc>
        <w:tc>
          <w:tcPr>
            <w:tcW w:w="1171" w:type="dxa"/>
            <w:vMerge/>
            <w:tcBorders>
              <w:top w:val="nil"/>
            </w:tcBorders>
            <w:shd w:val="clear" w:color="auto" w:fill="E2EFD9"/>
          </w:tcPr>
          <w:p w:rsidR="00E745FC" w:rsidRPr="009B4A94" w:rsidRDefault="00E745FC" w:rsidP="008164A7">
            <w:pPr>
              <w:rPr>
                <w:rFonts w:ascii="Times New Roman" w:hAnsi="Times New Roman" w:cs="Times New Roman"/>
                <w:sz w:val="24"/>
                <w:szCs w:val="24"/>
              </w:rPr>
            </w:pPr>
          </w:p>
        </w:tc>
        <w:tc>
          <w:tcPr>
            <w:tcW w:w="1258" w:type="dxa"/>
            <w:shd w:val="clear" w:color="auto" w:fill="E2EFD9"/>
          </w:tcPr>
          <w:p w:rsidR="00E745FC" w:rsidRPr="009B4A94" w:rsidRDefault="00C43B71" w:rsidP="008164A7">
            <w:pPr>
              <w:pStyle w:val="TableParagraph"/>
              <w:rPr>
                <w:rFonts w:ascii="Times New Roman" w:hAnsi="Times New Roman" w:cs="Times New Roman"/>
                <w:sz w:val="24"/>
                <w:szCs w:val="24"/>
              </w:rPr>
            </w:pPr>
            <w:r>
              <w:rPr>
                <w:rFonts w:ascii="Times New Roman" w:hAnsi="Times New Roman" w:cs="Times New Roman"/>
                <w:sz w:val="24"/>
                <w:szCs w:val="24"/>
              </w:rPr>
              <w:t>9.754,04</w:t>
            </w:r>
          </w:p>
        </w:tc>
      </w:tr>
      <w:tr w:rsidR="00E745FC" w:rsidRPr="009B4A94" w:rsidTr="00E745FC">
        <w:trPr>
          <w:trHeight w:val="1046"/>
        </w:trPr>
        <w:tc>
          <w:tcPr>
            <w:tcW w:w="3529" w:type="dxa"/>
            <w:tcBorders>
              <w:right w:val="single" w:sz="4" w:space="0" w:color="000000"/>
            </w:tcBorders>
            <w:shd w:val="clear" w:color="auto" w:fill="E2EFD9"/>
          </w:tcPr>
          <w:p w:rsidR="00E745FC" w:rsidRPr="009B4A94" w:rsidRDefault="00E745FC" w:rsidP="008164A7">
            <w:pPr>
              <w:pStyle w:val="TableParagraph"/>
              <w:spacing w:before="8"/>
              <w:ind w:left="107"/>
              <w:rPr>
                <w:rFonts w:ascii="Times New Roman" w:hAnsi="Times New Roman" w:cs="Times New Roman"/>
                <w:sz w:val="24"/>
                <w:szCs w:val="24"/>
              </w:rPr>
            </w:pPr>
            <w:r w:rsidRPr="009B4A94">
              <w:rPr>
                <w:rFonts w:ascii="Times New Roman" w:hAnsi="Times New Roman" w:cs="Times New Roman"/>
                <w:spacing w:val="-4"/>
                <w:w w:val="95"/>
                <w:sz w:val="24"/>
                <w:szCs w:val="24"/>
              </w:rPr>
              <w:t>GENEL</w:t>
            </w:r>
          </w:p>
        </w:tc>
        <w:tc>
          <w:tcPr>
            <w:tcW w:w="1172" w:type="dxa"/>
            <w:vMerge/>
            <w:tcBorders>
              <w:top w:val="nil"/>
              <w:left w:val="single" w:sz="4" w:space="0" w:color="000000"/>
              <w:bottom w:val="single" w:sz="4" w:space="0" w:color="000000"/>
              <w:righ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E2EFD9"/>
          </w:tcPr>
          <w:p w:rsidR="00E745FC" w:rsidRPr="009B4A94" w:rsidRDefault="00E745FC" w:rsidP="008164A7">
            <w:pPr>
              <w:pStyle w:val="TableParagraph"/>
              <w:rPr>
                <w:rFonts w:ascii="Times New Roman" w:hAnsi="Times New Roman" w:cs="Times New Roman"/>
                <w:sz w:val="24"/>
                <w:szCs w:val="24"/>
              </w:rPr>
            </w:pPr>
          </w:p>
        </w:tc>
        <w:tc>
          <w:tcPr>
            <w:tcW w:w="1169" w:type="dxa"/>
            <w:vMerge/>
            <w:tcBorders>
              <w:top w:val="nil"/>
              <w:left w:val="single" w:sz="4" w:space="0" w:color="000000"/>
            </w:tcBorders>
            <w:shd w:val="clear" w:color="auto" w:fill="E2EFD9"/>
          </w:tcPr>
          <w:p w:rsidR="00E745FC" w:rsidRPr="009B4A94" w:rsidRDefault="00E745FC" w:rsidP="008164A7">
            <w:pPr>
              <w:rPr>
                <w:rFonts w:ascii="Times New Roman" w:hAnsi="Times New Roman" w:cs="Times New Roman"/>
                <w:sz w:val="24"/>
                <w:szCs w:val="24"/>
              </w:rPr>
            </w:pPr>
          </w:p>
        </w:tc>
        <w:tc>
          <w:tcPr>
            <w:tcW w:w="1242" w:type="dxa"/>
            <w:shd w:val="clear" w:color="auto" w:fill="E2EFD9"/>
          </w:tcPr>
          <w:p w:rsidR="00E745FC" w:rsidRPr="009B4A94" w:rsidRDefault="00E745FC" w:rsidP="008164A7">
            <w:pPr>
              <w:pStyle w:val="TableParagraph"/>
              <w:rPr>
                <w:rFonts w:ascii="Times New Roman" w:hAnsi="Times New Roman" w:cs="Times New Roman"/>
                <w:sz w:val="24"/>
                <w:szCs w:val="24"/>
              </w:rPr>
            </w:pPr>
          </w:p>
        </w:tc>
        <w:tc>
          <w:tcPr>
            <w:tcW w:w="1171" w:type="dxa"/>
            <w:vMerge/>
            <w:tcBorders>
              <w:top w:val="nil"/>
            </w:tcBorders>
            <w:shd w:val="clear" w:color="auto" w:fill="E2EFD9"/>
          </w:tcPr>
          <w:p w:rsidR="00E745FC" w:rsidRPr="009B4A94" w:rsidRDefault="00E745FC" w:rsidP="008164A7">
            <w:pPr>
              <w:rPr>
                <w:rFonts w:ascii="Times New Roman" w:hAnsi="Times New Roman" w:cs="Times New Roman"/>
                <w:sz w:val="24"/>
                <w:szCs w:val="24"/>
              </w:rPr>
            </w:pPr>
          </w:p>
        </w:tc>
        <w:tc>
          <w:tcPr>
            <w:tcW w:w="1258" w:type="dxa"/>
            <w:shd w:val="clear" w:color="auto" w:fill="E2EFD9"/>
          </w:tcPr>
          <w:p w:rsidR="00E745FC" w:rsidRPr="009B4A94" w:rsidRDefault="00E745FC" w:rsidP="008164A7">
            <w:pPr>
              <w:pStyle w:val="TableParagraph"/>
              <w:rPr>
                <w:rFonts w:ascii="Times New Roman" w:hAnsi="Times New Roman" w:cs="Times New Roman"/>
                <w:sz w:val="24"/>
                <w:szCs w:val="24"/>
              </w:rPr>
            </w:pPr>
          </w:p>
        </w:tc>
      </w:tr>
    </w:tbl>
    <w:p w:rsidR="00E745FC" w:rsidRDefault="00E745FC" w:rsidP="00E745FC">
      <w:pPr>
        <w:pStyle w:val="GvdeMetni"/>
        <w:spacing w:before="117"/>
        <w:rPr>
          <w:rFonts w:ascii="Times New Roman"/>
          <w:b/>
          <w:sz w:val="20"/>
        </w:rPr>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C43B71" w:rsidRPr="00074E19" w:rsidRDefault="00C43B71" w:rsidP="00C43B71">
      <w:pPr>
        <w:pStyle w:val="Heading4"/>
        <w:numPr>
          <w:ilvl w:val="2"/>
          <w:numId w:val="7"/>
        </w:numPr>
        <w:tabs>
          <w:tab w:val="left" w:pos="1709"/>
        </w:tabs>
      </w:pPr>
      <w:r>
        <w:rPr>
          <w:w w:val="105"/>
        </w:rPr>
        <w:lastRenderedPageBreak/>
        <w:t xml:space="preserve">İstatistiki </w:t>
      </w:r>
      <w:r>
        <w:rPr>
          <w:spacing w:val="-2"/>
          <w:w w:val="110"/>
        </w:rPr>
        <w:t>Veriler</w:t>
      </w:r>
    </w:p>
    <w:p w:rsidR="00074E19" w:rsidRPr="00C43B71" w:rsidRDefault="00074E19" w:rsidP="00C43B71">
      <w:pPr>
        <w:pStyle w:val="Heading4"/>
        <w:numPr>
          <w:ilvl w:val="2"/>
          <w:numId w:val="7"/>
        </w:numPr>
        <w:tabs>
          <w:tab w:val="left" w:pos="1709"/>
        </w:tabs>
      </w:pPr>
    </w:p>
    <w:tbl>
      <w:tblPr>
        <w:tblStyle w:val="TabloKlavuzu"/>
        <w:tblW w:w="0" w:type="auto"/>
        <w:tblLook w:val="04A0"/>
      </w:tblPr>
      <w:tblGrid>
        <w:gridCol w:w="7072"/>
        <w:gridCol w:w="7072"/>
      </w:tblGrid>
      <w:tr w:rsidR="00074E19" w:rsidTr="008164A7">
        <w:tc>
          <w:tcPr>
            <w:tcW w:w="7072" w:type="dxa"/>
          </w:tcPr>
          <w:p w:rsidR="00074E19" w:rsidRDefault="00074E19" w:rsidP="008164A7">
            <w:pPr>
              <w:rPr>
                <w:rFonts w:ascii="Times New Roman" w:hAnsi="Times New Roman" w:cs="Times New Roman"/>
                <w:b/>
                <w:sz w:val="28"/>
                <w:szCs w:val="28"/>
              </w:rPr>
            </w:pPr>
            <w:r>
              <w:rPr>
                <w:rFonts w:ascii="Times New Roman" w:hAnsi="Times New Roman" w:cs="Times New Roman"/>
                <w:b/>
                <w:sz w:val="28"/>
                <w:szCs w:val="28"/>
              </w:rPr>
              <w:t>Okul/kurum içi</w:t>
            </w:r>
          </w:p>
        </w:tc>
        <w:tc>
          <w:tcPr>
            <w:tcW w:w="7072" w:type="dxa"/>
          </w:tcPr>
          <w:p w:rsidR="00074E19" w:rsidRDefault="00074E19" w:rsidP="008164A7">
            <w:pPr>
              <w:rPr>
                <w:rFonts w:ascii="Times New Roman" w:hAnsi="Times New Roman" w:cs="Times New Roman"/>
                <w:b/>
                <w:sz w:val="28"/>
                <w:szCs w:val="28"/>
              </w:rPr>
            </w:pPr>
            <w:r>
              <w:rPr>
                <w:rFonts w:ascii="Times New Roman" w:hAnsi="Times New Roman" w:cs="Times New Roman"/>
                <w:b/>
                <w:sz w:val="28"/>
                <w:szCs w:val="28"/>
              </w:rPr>
              <w:t>Analiz içerik tablosu</w:t>
            </w:r>
          </w:p>
        </w:tc>
      </w:tr>
      <w:tr w:rsidR="00074E19" w:rsidTr="008164A7">
        <w:tc>
          <w:tcPr>
            <w:tcW w:w="7072" w:type="dxa"/>
          </w:tcPr>
          <w:p w:rsidR="00074E19" w:rsidRPr="008E45DD" w:rsidRDefault="00074E19" w:rsidP="008164A7">
            <w:pPr>
              <w:rPr>
                <w:rFonts w:ascii="Times New Roman" w:hAnsi="Times New Roman" w:cs="Times New Roman"/>
                <w:sz w:val="28"/>
                <w:szCs w:val="28"/>
              </w:rPr>
            </w:pPr>
            <w:r w:rsidRPr="008E45DD">
              <w:rPr>
                <w:rFonts w:ascii="Times New Roman" w:hAnsi="Times New Roman" w:cs="Times New Roman"/>
                <w:sz w:val="28"/>
                <w:szCs w:val="28"/>
              </w:rPr>
              <w:t>Öğrenci sayıları</w:t>
            </w:r>
          </w:p>
        </w:tc>
        <w:tc>
          <w:tcPr>
            <w:tcW w:w="7072" w:type="dxa"/>
          </w:tcPr>
          <w:p w:rsidR="00074E19" w:rsidRPr="008E45DD" w:rsidRDefault="00EC2804" w:rsidP="008164A7">
            <w:pPr>
              <w:rPr>
                <w:rFonts w:ascii="Times New Roman" w:hAnsi="Times New Roman" w:cs="Times New Roman"/>
                <w:sz w:val="28"/>
                <w:szCs w:val="28"/>
              </w:rPr>
            </w:pPr>
            <w:r>
              <w:rPr>
                <w:rFonts w:ascii="Times New Roman" w:hAnsi="Times New Roman" w:cs="Times New Roman"/>
                <w:sz w:val="28"/>
                <w:szCs w:val="28"/>
              </w:rPr>
              <w:t>50</w:t>
            </w:r>
          </w:p>
        </w:tc>
      </w:tr>
      <w:tr w:rsidR="00074E19" w:rsidTr="008164A7">
        <w:tc>
          <w:tcPr>
            <w:tcW w:w="7072" w:type="dxa"/>
          </w:tcPr>
          <w:p w:rsidR="00074E19" w:rsidRPr="008E45DD" w:rsidRDefault="00074E19" w:rsidP="008164A7">
            <w:pPr>
              <w:rPr>
                <w:rFonts w:ascii="Times New Roman" w:hAnsi="Times New Roman" w:cs="Times New Roman"/>
                <w:sz w:val="28"/>
                <w:szCs w:val="28"/>
              </w:rPr>
            </w:pPr>
            <w:r w:rsidRPr="008E45DD">
              <w:rPr>
                <w:rFonts w:ascii="Times New Roman" w:hAnsi="Times New Roman" w:cs="Times New Roman"/>
                <w:sz w:val="28"/>
                <w:szCs w:val="28"/>
              </w:rPr>
              <w:t>Devam-devamsızlık verileri</w:t>
            </w:r>
          </w:p>
        </w:tc>
        <w:tc>
          <w:tcPr>
            <w:tcW w:w="7072" w:type="dxa"/>
          </w:tcPr>
          <w:p w:rsidR="00074E19" w:rsidRPr="008E45DD" w:rsidRDefault="00074E19" w:rsidP="008164A7">
            <w:pPr>
              <w:rPr>
                <w:rFonts w:ascii="Times New Roman" w:hAnsi="Times New Roman" w:cs="Times New Roman"/>
                <w:sz w:val="28"/>
                <w:szCs w:val="28"/>
              </w:rPr>
            </w:pPr>
            <w:r>
              <w:rPr>
                <w:rFonts w:ascii="Times New Roman" w:hAnsi="Times New Roman" w:cs="Times New Roman"/>
                <w:sz w:val="28"/>
                <w:szCs w:val="28"/>
              </w:rPr>
              <w:t>Öğrenciler okula düzenli devam etmektedir.</w:t>
            </w:r>
          </w:p>
        </w:tc>
      </w:tr>
      <w:tr w:rsidR="00074E19" w:rsidTr="008164A7">
        <w:tc>
          <w:tcPr>
            <w:tcW w:w="7072" w:type="dxa"/>
          </w:tcPr>
          <w:p w:rsidR="00074E19" w:rsidRPr="008E45DD" w:rsidRDefault="00074E19" w:rsidP="008164A7">
            <w:pPr>
              <w:rPr>
                <w:rFonts w:ascii="Times New Roman" w:hAnsi="Times New Roman" w:cs="Times New Roman"/>
                <w:sz w:val="28"/>
                <w:szCs w:val="28"/>
              </w:rPr>
            </w:pPr>
            <w:r w:rsidRPr="008E45DD">
              <w:rPr>
                <w:rFonts w:ascii="Times New Roman" w:hAnsi="Times New Roman" w:cs="Times New Roman"/>
                <w:sz w:val="28"/>
                <w:szCs w:val="28"/>
              </w:rPr>
              <w:t>Öğrenme ortamı verileri</w:t>
            </w:r>
          </w:p>
        </w:tc>
        <w:tc>
          <w:tcPr>
            <w:tcW w:w="7072" w:type="dxa"/>
          </w:tcPr>
          <w:p w:rsidR="00074E19" w:rsidRPr="008E45DD" w:rsidRDefault="00074E19" w:rsidP="008164A7">
            <w:pPr>
              <w:rPr>
                <w:rFonts w:ascii="Times New Roman" w:hAnsi="Times New Roman" w:cs="Times New Roman"/>
                <w:sz w:val="28"/>
                <w:szCs w:val="28"/>
              </w:rPr>
            </w:pPr>
            <w:r>
              <w:rPr>
                <w:rFonts w:ascii="Times New Roman" w:hAnsi="Times New Roman" w:cs="Times New Roman"/>
                <w:sz w:val="28"/>
                <w:szCs w:val="28"/>
              </w:rPr>
              <w:t>1 ana bina, 4 sınıf, 1 kütüphane, 1 mutfak, 1 yemekhane, 1 çok amaçlı salon, 1 toplantı salonu ve lavabolardan oluşmaktadır.</w:t>
            </w:r>
          </w:p>
        </w:tc>
      </w:tr>
    </w:tbl>
    <w:p w:rsidR="00C43B71" w:rsidRDefault="00C43B71" w:rsidP="007D0986">
      <w:pPr>
        <w:pStyle w:val="Heading4"/>
        <w:tabs>
          <w:tab w:val="left" w:pos="1709"/>
        </w:tabs>
        <w:ind w:left="1711" w:firstLine="0"/>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E745FC" w:rsidRDefault="00E745FC" w:rsidP="0092747A">
      <w:pPr>
        <w:rPr>
          <w:rFonts w:ascii="Times New Roman" w:hAnsi="Times New Roman" w:cs="Times New Roman"/>
          <w:b/>
          <w:sz w:val="28"/>
          <w:szCs w:val="28"/>
        </w:rPr>
      </w:pPr>
    </w:p>
    <w:p w:rsidR="008F4A36" w:rsidRDefault="008F4A36" w:rsidP="008F4A36">
      <w:pPr>
        <w:pStyle w:val="Balk31"/>
        <w:tabs>
          <w:tab w:val="left" w:pos="2035"/>
        </w:tabs>
        <w:spacing w:before="78"/>
        <w:ind w:left="0" w:firstLine="0"/>
        <w:rPr>
          <w:rFonts w:eastAsiaTheme="minorEastAsia"/>
          <w:bCs w:val="0"/>
          <w:sz w:val="28"/>
          <w:szCs w:val="28"/>
          <w:lang w:eastAsia="tr-TR"/>
        </w:rPr>
      </w:pPr>
    </w:p>
    <w:p w:rsidR="001865FB" w:rsidRDefault="007A4474" w:rsidP="008F4A36">
      <w:pPr>
        <w:pStyle w:val="Balk31"/>
        <w:tabs>
          <w:tab w:val="left" w:pos="2035"/>
        </w:tabs>
        <w:spacing w:before="78"/>
        <w:ind w:left="0" w:firstLine="0"/>
        <w:rPr>
          <w:spacing w:val="-2"/>
          <w:sz w:val="28"/>
          <w:szCs w:val="28"/>
        </w:rPr>
      </w:pPr>
      <w:r>
        <w:rPr>
          <w:sz w:val="28"/>
          <w:szCs w:val="28"/>
        </w:rPr>
        <w:lastRenderedPageBreak/>
        <w:t xml:space="preserve">2.8 </w:t>
      </w:r>
      <w:r w:rsidR="001865FB" w:rsidRPr="001865FB">
        <w:rPr>
          <w:sz w:val="28"/>
          <w:szCs w:val="28"/>
        </w:rPr>
        <w:t>ÇevreAnalizi</w:t>
      </w:r>
      <w:r w:rsidR="001865FB" w:rsidRPr="001865FB">
        <w:rPr>
          <w:spacing w:val="-2"/>
          <w:sz w:val="28"/>
          <w:szCs w:val="28"/>
        </w:rPr>
        <w:t>(PESTLE)</w:t>
      </w:r>
    </w:p>
    <w:p w:rsidR="001865FB" w:rsidRDefault="001865FB" w:rsidP="001865FB">
      <w:pPr>
        <w:pStyle w:val="Balk31"/>
        <w:tabs>
          <w:tab w:val="left" w:pos="2035"/>
        </w:tabs>
        <w:spacing w:before="78"/>
        <w:rPr>
          <w:spacing w:val="-2"/>
          <w:sz w:val="28"/>
          <w:szCs w:val="28"/>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D01D68" w:rsidTr="001729BB">
        <w:trPr>
          <w:trHeight w:val="452"/>
        </w:trPr>
        <w:tc>
          <w:tcPr>
            <w:tcW w:w="5388" w:type="dxa"/>
            <w:shd w:val="clear" w:color="auto" w:fill="E2EFD9"/>
          </w:tcPr>
          <w:p w:rsidR="00D01D68" w:rsidRPr="00D01D68" w:rsidRDefault="00D01D68" w:rsidP="001729BB">
            <w:pPr>
              <w:pStyle w:val="TableParagraph"/>
              <w:spacing w:line="234" w:lineRule="exact"/>
              <w:ind w:left="107"/>
              <w:rPr>
                <w:rFonts w:ascii="Times New Roman" w:hAnsi="Times New Roman" w:cs="Times New Roman"/>
                <w:b/>
                <w:sz w:val="28"/>
                <w:szCs w:val="28"/>
              </w:rPr>
            </w:pPr>
            <w:r w:rsidRPr="00D01D68">
              <w:rPr>
                <w:rFonts w:ascii="Times New Roman" w:hAnsi="Times New Roman" w:cs="Times New Roman"/>
                <w:b/>
                <w:spacing w:val="2"/>
                <w:sz w:val="28"/>
                <w:szCs w:val="28"/>
              </w:rPr>
              <w:t xml:space="preserve">Politik-Yasal </w:t>
            </w:r>
            <w:r w:rsidRPr="00D01D68">
              <w:rPr>
                <w:rFonts w:ascii="Times New Roman" w:hAnsi="Times New Roman" w:cs="Times New Roman"/>
                <w:b/>
                <w:spacing w:val="-2"/>
                <w:sz w:val="28"/>
                <w:szCs w:val="28"/>
              </w:rPr>
              <w:t>etkenler</w:t>
            </w:r>
          </w:p>
        </w:tc>
        <w:tc>
          <w:tcPr>
            <w:tcW w:w="3826" w:type="dxa"/>
            <w:shd w:val="clear" w:color="auto" w:fill="E2EFD9"/>
          </w:tcPr>
          <w:p w:rsidR="00D01D68" w:rsidRPr="00D01D68" w:rsidRDefault="00D01D68" w:rsidP="001729BB">
            <w:pPr>
              <w:pStyle w:val="TableParagraph"/>
              <w:spacing w:before="2"/>
              <w:ind w:left="105"/>
              <w:rPr>
                <w:rFonts w:ascii="Times New Roman" w:hAnsi="Times New Roman" w:cs="Times New Roman"/>
                <w:b/>
                <w:sz w:val="28"/>
                <w:szCs w:val="28"/>
              </w:rPr>
            </w:pPr>
            <w:r w:rsidRPr="00D01D68">
              <w:rPr>
                <w:rFonts w:ascii="Times New Roman" w:hAnsi="Times New Roman" w:cs="Times New Roman"/>
                <w:b/>
                <w:w w:val="105"/>
                <w:sz w:val="28"/>
                <w:szCs w:val="28"/>
              </w:rPr>
              <w:t xml:space="preserve">Ekonomik </w:t>
            </w:r>
            <w:r w:rsidRPr="00D01D68">
              <w:rPr>
                <w:rFonts w:ascii="Times New Roman" w:hAnsi="Times New Roman" w:cs="Times New Roman"/>
                <w:b/>
                <w:spacing w:val="-2"/>
                <w:w w:val="110"/>
                <w:sz w:val="28"/>
                <w:szCs w:val="28"/>
              </w:rPr>
              <w:t>etkenler</w:t>
            </w:r>
          </w:p>
        </w:tc>
      </w:tr>
      <w:tr w:rsidR="00D01D68" w:rsidTr="008F4A36">
        <w:trPr>
          <w:trHeight w:val="4599"/>
        </w:trPr>
        <w:tc>
          <w:tcPr>
            <w:tcW w:w="5388" w:type="dxa"/>
          </w:tcPr>
          <w:p w:rsidR="00D01D68" w:rsidRPr="00D01D68" w:rsidRDefault="00D01D68" w:rsidP="001729BB">
            <w:pPr>
              <w:pStyle w:val="TableParagraph"/>
              <w:spacing w:before="8"/>
              <w:rPr>
                <w:rFonts w:ascii="Times New Roman" w:hAnsi="Times New Roman" w:cs="Times New Roman"/>
                <w:b/>
                <w:sz w:val="28"/>
                <w:szCs w:val="28"/>
              </w:rPr>
            </w:pPr>
          </w:p>
          <w:p w:rsidR="00D01D68" w:rsidRPr="00D01D68" w:rsidRDefault="00D01D68" w:rsidP="00D01D68">
            <w:pPr>
              <w:pStyle w:val="TableParagraph"/>
              <w:numPr>
                <w:ilvl w:val="0"/>
                <w:numId w:val="6"/>
              </w:numPr>
              <w:tabs>
                <w:tab w:val="left" w:pos="292"/>
              </w:tabs>
              <w:ind w:hanging="283"/>
              <w:rPr>
                <w:rFonts w:ascii="Times New Roman" w:hAnsi="Times New Roman" w:cs="Times New Roman"/>
                <w:sz w:val="28"/>
                <w:szCs w:val="28"/>
              </w:rPr>
            </w:pPr>
            <w:r w:rsidRPr="00D01D68">
              <w:rPr>
                <w:rFonts w:ascii="Times New Roman" w:hAnsi="Times New Roman" w:cs="Times New Roman"/>
                <w:spacing w:val="-6"/>
                <w:sz w:val="28"/>
                <w:szCs w:val="28"/>
              </w:rPr>
              <w:t>Kalkınma Planı ve Orta Vadeli Program,</w:t>
            </w:r>
          </w:p>
          <w:p w:rsidR="00D01D68" w:rsidRPr="00D01D68" w:rsidRDefault="00D01D68" w:rsidP="00D01D68">
            <w:pPr>
              <w:pStyle w:val="TableParagraph"/>
              <w:numPr>
                <w:ilvl w:val="0"/>
                <w:numId w:val="6"/>
              </w:numPr>
              <w:tabs>
                <w:tab w:val="left" w:pos="291"/>
              </w:tabs>
              <w:spacing w:before="3"/>
              <w:ind w:left="291" w:hanging="282"/>
              <w:rPr>
                <w:rFonts w:ascii="Times New Roman" w:hAnsi="Times New Roman" w:cs="Times New Roman"/>
                <w:sz w:val="28"/>
                <w:szCs w:val="28"/>
              </w:rPr>
            </w:pPr>
            <w:r w:rsidRPr="00D01D68">
              <w:rPr>
                <w:rFonts w:ascii="Times New Roman" w:hAnsi="Times New Roman" w:cs="Times New Roman"/>
                <w:spacing w:val="-4"/>
                <w:sz w:val="28"/>
                <w:szCs w:val="28"/>
              </w:rPr>
              <w:t>Bakanlık, ilve ilçe stratejik planlarının incelenmesi,</w:t>
            </w:r>
          </w:p>
          <w:p w:rsidR="00D01D68" w:rsidRPr="00D01D68" w:rsidRDefault="00D01D68" w:rsidP="00D01D68">
            <w:pPr>
              <w:pStyle w:val="TableParagraph"/>
              <w:numPr>
                <w:ilvl w:val="0"/>
                <w:numId w:val="6"/>
              </w:numPr>
              <w:tabs>
                <w:tab w:val="left" w:pos="291"/>
              </w:tabs>
              <w:ind w:left="291" w:hanging="282"/>
              <w:rPr>
                <w:rFonts w:ascii="Times New Roman" w:hAnsi="Times New Roman" w:cs="Times New Roman"/>
                <w:sz w:val="28"/>
                <w:szCs w:val="28"/>
              </w:rPr>
            </w:pPr>
            <w:r w:rsidRPr="00D01D68">
              <w:rPr>
                <w:rFonts w:ascii="Times New Roman" w:hAnsi="Times New Roman" w:cs="Times New Roman"/>
                <w:spacing w:val="-4"/>
                <w:sz w:val="28"/>
                <w:szCs w:val="28"/>
              </w:rPr>
              <w:t>Yasal yükümlülüklerin belirlenmesi,</w:t>
            </w:r>
          </w:p>
          <w:p w:rsidR="00D01D68" w:rsidRPr="00D01D68" w:rsidRDefault="00D01D68" w:rsidP="00D01D68">
            <w:pPr>
              <w:pStyle w:val="TableParagraph"/>
              <w:numPr>
                <w:ilvl w:val="0"/>
                <w:numId w:val="6"/>
              </w:numPr>
              <w:tabs>
                <w:tab w:val="left" w:pos="291"/>
              </w:tabs>
              <w:spacing w:before="2"/>
              <w:ind w:left="291" w:hanging="282"/>
              <w:rPr>
                <w:rFonts w:ascii="Times New Roman" w:hAnsi="Times New Roman" w:cs="Times New Roman"/>
                <w:sz w:val="28"/>
                <w:szCs w:val="28"/>
              </w:rPr>
            </w:pPr>
            <w:r w:rsidRPr="00D01D68">
              <w:rPr>
                <w:rFonts w:ascii="Times New Roman" w:hAnsi="Times New Roman" w:cs="Times New Roman"/>
                <w:spacing w:val="-4"/>
                <w:sz w:val="28"/>
                <w:szCs w:val="28"/>
              </w:rPr>
              <w:t>Oluşturulması gereken kurul ve komisyonlar,</w:t>
            </w:r>
          </w:p>
          <w:p w:rsidR="00D01D68" w:rsidRPr="00D01D68" w:rsidRDefault="00D01D68" w:rsidP="00D01D68">
            <w:pPr>
              <w:pStyle w:val="TableParagraph"/>
              <w:numPr>
                <w:ilvl w:val="0"/>
                <w:numId w:val="6"/>
              </w:numPr>
              <w:tabs>
                <w:tab w:val="left" w:pos="291"/>
              </w:tabs>
              <w:spacing w:before="3"/>
              <w:ind w:left="291" w:hanging="282"/>
              <w:rPr>
                <w:rFonts w:ascii="Times New Roman" w:hAnsi="Times New Roman" w:cs="Times New Roman"/>
                <w:sz w:val="28"/>
                <w:szCs w:val="28"/>
              </w:rPr>
            </w:pPr>
            <w:r w:rsidRPr="00D01D68">
              <w:rPr>
                <w:rFonts w:ascii="Times New Roman" w:hAnsi="Times New Roman" w:cs="Times New Roman"/>
                <w:spacing w:val="-4"/>
                <w:sz w:val="28"/>
                <w:szCs w:val="28"/>
              </w:rPr>
              <w:t>Okul/kurum çevresindeki politik durum.</w:t>
            </w:r>
          </w:p>
        </w:tc>
        <w:tc>
          <w:tcPr>
            <w:tcW w:w="3826" w:type="dxa"/>
          </w:tcPr>
          <w:p w:rsidR="00D01D68" w:rsidRPr="00D01D68" w:rsidRDefault="00D01D68" w:rsidP="001729BB">
            <w:pPr>
              <w:pStyle w:val="TableParagraph"/>
              <w:spacing w:before="8"/>
              <w:rPr>
                <w:rFonts w:ascii="Times New Roman" w:hAnsi="Times New Roman" w:cs="Times New Roman"/>
                <w:b/>
                <w:sz w:val="28"/>
                <w:szCs w:val="28"/>
              </w:rPr>
            </w:pPr>
          </w:p>
          <w:p w:rsidR="00D01D68" w:rsidRPr="00D01D68" w:rsidRDefault="00D01D68" w:rsidP="00D01D68">
            <w:pPr>
              <w:pStyle w:val="TableParagraph"/>
              <w:numPr>
                <w:ilvl w:val="0"/>
                <w:numId w:val="5"/>
              </w:numPr>
              <w:tabs>
                <w:tab w:val="left" w:pos="290"/>
              </w:tabs>
              <w:spacing w:line="244" w:lineRule="auto"/>
              <w:ind w:right="460"/>
              <w:rPr>
                <w:rFonts w:ascii="Times New Roman" w:hAnsi="Times New Roman" w:cs="Times New Roman"/>
                <w:sz w:val="28"/>
                <w:szCs w:val="28"/>
              </w:rPr>
            </w:pPr>
            <w:r w:rsidRPr="00D01D68">
              <w:rPr>
                <w:rFonts w:ascii="Times New Roman" w:hAnsi="Times New Roman" w:cs="Times New Roman"/>
                <w:spacing w:val="-4"/>
                <w:sz w:val="28"/>
                <w:szCs w:val="28"/>
              </w:rPr>
              <w:t xml:space="preserve">Okul/kurumun bulunduğu çevrenin </w:t>
            </w:r>
            <w:r w:rsidRPr="00D01D68">
              <w:rPr>
                <w:rFonts w:ascii="Times New Roman" w:hAnsi="Times New Roman" w:cs="Times New Roman"/>
                <w:sz w:val="28"/>
                <w:szCs w:val="28"/>
              </w:rPr>
              <w:t>genel gelir durumu,</w:t>
            </w:r>
          </w:p>
          <w:p w:rsidR="00D01D68" w:rsidRPr="00D01D68" w:rsidRDefault="00D01D68" w:rsidP="00D01D68">
            <w:pPr>
              <w:pStyle w:val="TableParagraph"/>
              <w:numPr>
                <w:ilvl w:val="0"/>
                <w:numId w:val="5"/>
              </w:numPr>
              <w:tabs>
                <w:tab w:val="left" w:pos="288"/>
              </w:tabs>
              <w:spacing w:line="232" w:lineRule="exact"/>
              <w:ind w:left="288" w:hanging="282"/>
              <w:rPr>
                <w:rFonts w:ascii="Times New Roman" w:hAnsi="Times New Roman" w:cs="Times New Roman"/>
                <w:sz w:val="28"/>
                <w:szCs w:val="28"/>
              </w:rPr>
            </w:pPr>
            <w:r w:rsidRPr="00D01D68">
              <w:rPr>
                <w:rFonts w:ascii="Times New Roman" w:hAnsi="Times New Roman" w:cs="Times New Roman"/>
                <w:spacing w:val="-9"/>
                <w:sz w:val="28"/>
                <w:szCs w:val="28"/>
              </w:rPr>
              <w:t>İş</w:t>
            </w:r>
            <w:r w:rsidRPr="00D01D68">
              <w:rPr>
                <w:rFonts w:ascii="Times New Roman" w:hAnsi="Times New Roman" w:cs="Times New Roman"/>
                <w:spacing w:val="-2"/>
                <w:sz w:val="28"/>
                <w:szCs w:val="28"/>
              </w:rPr>
              <w:t xml:space="preserve"> kapasitesi,</w:t>
            </w:r>
          </w:p>
          <w:p w:rsidR="00D01D68" w:rsidRPr="00D01D68" w:rsidRDefault="00D01D68" w:rsidP="00D01D68">
            <w:pPr>
              <w:pStyle w:val="TableParagraph"/>
              <w:numPr>
                <w:ilvl w:val="0"/>
                <w:numId w:val="5"/>
              </w:numPr>
              <w:tabs>
                <w:tab w:val="left" w:pos="287"/>
                <w:tab w:val="left" w:pos="289"/>
              </w:tabs>
              <w:spacing w:before="3" w:line="244" w:lineRule="auto"/>
              <w:ind w:left="289" w:right="864"/>
              <w:rPr>
                <w:rFonts w:ascii="Times New Roman" w:hAnsi="Times New Roman" w:cs="Times New Roman"/>
                <w:sz w:val="28"/>
                <w:szCs w:val="28"/>
              </w:rPr>
            </w:pPr>
            <w:r w:rsidRPr="00D01D68">
              <w:rPr>
                <w:rFonts w:ascii="Times New Roman" w:hAnsi="Times New Roman" w:cs="Times New Roman"/>
                <w:spacing w:val="-4"/>
                <w:sz w:val="28"/>
                <w:szCs w:val="28"/>
              </w:rPr>
              <w:t xml:space="preserve">Okul/kurumun gelirini arttırıcı </w:t>
            </w:r>
            <w:r w:rsidRPr="00D01D68">
              <w:rPr>
                <w:rFonts w:ascii="Times New Roman" w:hAnsi="Times New Roman" w:cs="Times New Roman"/>
                <w:spacing w:val="-2"/>
                <w:sz w:val="28"/>
                <w:szCs w:val="28"/>
              </w:rPr>
              <w:t>unsurlar,</w:t>
            </w:r>
          </w:p>
          <w:p w:rsidR="00D01D68" w:rsidRPr="00D01D68" w:rsidRDefault="00D01D68" w:rsidP="00D01D68">
            <w:pPr>
              <w:pStyle w:val="TableParagraph"/>
              <w:numPr>
                <w:ilvl w:val="0"/>
                <w:numId w:val="5"/>
              </w:numPr>
              <w:tabs>
                <w:tab w:val="left" w:pos="287"/>
                <w:tab w:val="left" w:pos="289"/>
              </w:tabs>
              <w:spacing w:line="244" w:lineRule="auto"/>
              <w:ind w:left="289" w:right="566"/>
              <w:rPr>
                <w:rFonts w:ascii="Times New Roman" w:hAnsi="Times New Roman" w:cs="Times New Roman"/>
                <w:sz w:val="28"/>
                <w:szCs w:val="28"/>
              </w:rPr>
            </w:pPr>
            <w:r w:rsidRPr="00D01D68">
              <w:rPr>
                <w:rFonts w:ascii="Times New Roman" w:hAnsi="Times New Roman" w:cs="Times New Roman"/>
                <w:spacing w:val="-4"/>
                <w:sz w:val="28"/>
                <w:szCs w:val="28"/>
              </w:rPr>
              <w:t xml:space="preserve">Okul/kurumun giderlerini arttıran </w:t>
            </w:r>
            <w:r w:rsidRPr="00D01D68">
              <w:rPr>
                <w:rFonts w:ascii="Times New Roman" w:hAnsi="Times New Roman" w:cs="Times New Roman"/>
                <w:spacing w:val="-2"/>
                <w:sz w:val="28"/>
                <w:szCs w:val="28"/>
              </w:rPr>
              <w:t>unsurlar,</w:t>
            </w:r>
          </w:p>
          <w:p w:rsidR="00D01D68" w:rsidRPr="00D01D68" w:rsidRDefault="00D01D68" w:rsidP="00D01D68">
            <w:pPr>
              <w:pStyle w:val="TableParagraph"/>
              <w:numPr>
                <w:ilvl w:val="0"/>
                <w:numId w:val="5"/>
              </w:numPr>
              <w:tabs>
                <w:tab w:val="left" w:pos="288"/>
              </w:tabs>
              <w:ind w:left="288" w:hanging="282"/>
              <w:rPr>
                <w:rFonts w:ascii="Times New Roman" w:hAnsi="Times New Roman" w:cs="Times New Roman"/>
                <w:sz w:val="28"/>
                <w:szCs w:val="28"/>
              </w:rPr>
            </w:pPr>
            <w:r w:rsidRPr="00D01D68">
              <w:rPr>
                <w:rFonts w:ascii="Times New Roman" w:hAnsi="Times New Roman" w:cs="Times New Roman"/>
                <w:spacing w:val="-4"/>
                <w:sz w:val="28"/>
                <w:szCs w:val="28"/>
              </w:rPr>
              <w:t>Tasarruf sağlama imkânları,</w:t>
            </w:r>
          </w:p>
          <w:p w:rsidR="00D01D68" w:rsidRPr="00D01D68" w:rsidRDefault="00D01D68" w:rsidP="00D01D68">
            <w:pPr>
              <w:pStyle w:val="TableParagraph"/>
              <w:numPr>
                <w:ilvl w:val="0"/>
                <w:numId w:val="5"/>
              </w:numPr>
              <w:tabs>
                <w:tab w:val="left" w:pos="288"/>
              </w:tabs>
              <w:spacing w:line="232" w:lineRule="exact"/>
              <w:ind w:left="288" w:hanging="282"/>
              <w:rPr>
                <w:rFonts w:ascii="Times New Roman" w:hAnsi="Times New Roman" w:cs="Times New Roman"/>
                <w:sz w:val="28"/>
                <w:szCs w:val="28"/>
              </w:rPr>
            </w:pPr>
            <w:r w:rsidRPr="00D01D68">
              <w:rPr>
                <w:rFonts w:ascii="Times New Roman" w:hAnsi="Times New Roman" w:cs="Times New Roman"/>
                <w:spacing w:val="-4"/>
                <w:sz w:val="28"/>
                <w:szCs w:val="28"/>
              </w:rPr>
              <w:t xml:space="preserve">İşsizlik </w:t>
            </w:r>
            <w:r w:rsidRPr="00D01D68">
              <w:rPr>
                <w:rFonts w:ascii="Times New Roman" w:hAnsi="Times New Roman" w:cs="Times New Roman"/>
                <w:spacing w:val="-2"/>
                <w:sz w:val="28"/>
                <w:szCs w:val="28"/>
              </w:rPr>
              <w:t>durumu,</w:t>
            </w:r>
          </w:p>
          <w:p w:rsidR="00D01D68" w:rsidRPr="00D01D68" w:rsidRDefault="00D01D68" w:rsidP="00D01D68">
            <w:pPr>
              <w:pStyle w:val="TableParagraph"/>
              <w:numPr>
                <w:ilvl w:val="0"/>
                <w:numId w:val="5"/>
              </w:numPr>
              <w:tabs>
                <w:tab w:val="left" w:pos="288"/>
                <w:tab w:val="left" w:pos="290"/>
              </w:tabs>
              <w:spacing w:line="244" w:lineRule="auto"/>
              <w:ind w:right="921"/>
              <w:rPr>
                <w:rFonts w:ascii="Times New Roman" w:hAnsi="Times New Roman" w:cs="Times New Roman"/>
                <w:sz w:val="28"/>
                <w:szCs w:val="28"/>
              </w:rPr>
            </w:pPr>
            <w:r w:rsidRPr="00D01D68">
              <w:rPr>
                <w:rFonts w:ascii="Times New Roman" w:hAnsi="Times New Roman" w:cs="Times New Roman"/>
                <w:spacing w:val="-4"/>
                <w:sz w:val="28"/>
                <w:szCs w:val="28"/>
              </w:rPr>
              <w:t xml:space="preserve">Mal-ürün ve hizmet satın alma </w:t>
            </w:r>
            <w:r w:rsidRPr="00D01D68">
              <w:rPr>
                <w:rFonts w:ascii="Times New Roman" w:hAnsi="Times New Roman" w:cs="Times New Roman"/>
                <w:spacing w:val="-2"/>
                <w:sz w:val="28"/>
                <w:szCs w:val="28"/>
              </w:rPr>
              <w:t>imkânları,</w:t>
            </w:r>
          </w:p>
          <w:p w:rsidR="00D01D68" w:rsidRPr="008F4A36" w:rsidRDefault="00D01D68" w:rsidP="00D01D68">
            <w:pPr>
              <w:pStyle w:val="TableParagraph"/>
              <w:numPr>
                <w:ilvl w:val="0"/>
                <w:numId w:val="5"/>
              </w:numPr>
              <w:tabs>
                <w:tab w:val="left" w:pos="289"/>
              </w:tabs>
              <w:spacing w:line="208" w:lineRule="exact"/>
              <w:ind w:left="289" w:hanging="283"/>
              <w:rPr>
                <w:rFonts w:ascii="Times New Roman" w:hAnsi="Times New Roman" w:cs="Times New Roman"/>
                <w:sz w:val="28"/>
                <w:szCs w:val="28"/>
              </w:rPr>
            </w:pPr>
            <w:r w:rsidRPr="00D01D68">
              <w:rPr>
                <w:rFonts w:ascii="Times New Roman" w:hAnsi="Times New Roman" w:cs="Times New Roman"/>
                <w:spacing w:val="-6"/>
                <w:sz w:val="28"/>
                <w:szCs w:val="28"/>
              </w:rPr>
              <w:t xml:space="preserve">Kullanılabilir </w:t>
            </w:r>
            <w:r w:rsidRPr="00D01D68">
              <w:rPr>
                <w:rFonts w:ascii="Times New Roman" w:hAnsi="Times New Roman" w:cs="Times New Roman"/>
                <w:spacing w:val="-4"/>
                <w:sz w:val="28"/>
                <w:szCs w:val="28"/>
              </w:rPr>
              <w:t>bütçe</w:t>
            </w: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Default="008F4A36" w:rsidP="008F4A36">
            <w:pPr>
              <w:pStyle w:val="TableParagraph"/>
              <w:tabs>
                <w:tab w:val="left" w:pos="289"/>
              </w:tabs>
              <w:spacing w:line="208" w:lineRule="exact"/>
              <w:rPr>
                <w:rFonts w:ascii="Times New Roman" w:hAnsi="Times New Roman" w:cs="Times New Roman"/>
                <w:spacing w:val="-4"/>
                <w:sz w:val="28"/>
                <w:szCs w:val="28"/>
              </w:rPr>
            </w:pPr>
          </w:p>
          <w:p w:rsidR="008F4A36" w:rsidRPr="00D01D68" w:rsidRDefault="008F4A36" w:rsidP="008F4A36">
            <w:pPr>
              <w:pStyle w:val="TableParagraph"/>
              <w:tabs>
                <w:tab w:val="left" w:pos="289"/>
              </w:tabs>
              <w:spacing w:line="208" w:lineRule="exact"/>
              <w:rPr>
                <w:rFonts w:ascii="Times New Roman" w:hAnsi="Times New Roman" w:cs="Times New Roman"/>
                <w:sz w:val="28"/>
                <w:szCs w:val="28"/>
              </w:rPr>
            </w:pPr>
          </w:p>
        </w:tc>
      </w:tr>
      <w:tr w:rsidR="00D01D68" w:rsidTr="001729BB">
        <w:trPr>
          <w:trHeight w:val="906"/>
        </w:trPr>
        <w:tc>
          <w:tcPr>
            <w:tcW w:w="5388" w:type="dxa"/>
            <w:shd w:val="clear" w:color="auto" w:fill="E2EFD9"/>
          </w:tcPr>
          <w:p w:rsidR="00D01D68" w:rsidRPr="00D01D68" w:rsidRDefault="00D01D68" w:rsidP="001729BB">
            <w:pPr>
              <w:pStyle w:val="TableParagraph"/>
              <w:spacing w:before="5"/>
              <w:ind w:left="107"/>
              <w:rPr>
                <w:rFonts w:ascii="Times New Roman" w:hAnsi="Times New Roman" w:cs="Times New Roman"/>
                <w:b/>
                <w:sz w:val="28"/>
                <w:szCs w:val="28"/>
              </w:rPr>
            </w:pPr>
            <w:r w:rsidRPr="00D01D68">
              <w:rPr>
                <w:rFonts w:ascii="Times New Roman" w:hAnsi="Times New Roman" w:cs="Times New Roman"/>
                <w:b/>
                <w:spacing w:val="4"/>
                <w:sz w:val="28"/>
                <w:szCs w:val="28"/>
              </w:rPr>
              <w:lastRenderedPageBreak/>
              <w:t>Sosyo</w:t>
            </w:r>
            <w:r w:rsidR="008F4A36">
              <w:rPr>
                <w:rFonts w:ascii="Times New Roman" w:hAnsi="Times New Roman" w:cs="Times New Roman"/>
                <w:b/>
                <w:spacing w:val="4"/>
                <w:sz w:val="28"/>
                <w:szCs w:val="28"/>
              </w:rPr>
              <w:t>-</w:t>
            </w:r>
            <w:r w:rsidRPr="00D01D68">
              <w:rPr>
                <w:rFonts w:ascii="Times New Roman" w:hAnsi="Times New Roman" w:cs="Times New Roman"/>
                <w:b/>
                <w:spacing w:val="4"/>
                <w:sz w:val="28"/>
                <w:szCs w:val="28"/>
              </w:rPr>
              <w:t xml:space="preserve"> kültürel </w:t>
            </w:r>
            <w:r w:rsidRPr="00D01D68">
              <w:rPr>
                <w:rFonts w:ascii="Times New Roman" w:hAnsi="Times New Roman" w:cs="Times New Roman"/>
                <w:b/>
                <w:spacing w:val="-2"/>
                <w:sz w:val="28"/>
                <w:szCs w:val="28"/>
              </w:rPr>
              <w:t>etkenler</w:t>
            </w:r>
          </w:p>
        </w:tc>
        <w:tc>
          <w:tcPr>
            <w:tcW w:w="3826" w:type="dxa"/>
            <w:shd w:val="clear" w:color="auto" w:fill="E2EFD9"/>
          </w:tcPr>
          <w:p w:rsidR="00D01D68" w:rsidRPr="00D01D68" w:rsidRDefault="00D01D68" w:rsidP="001729BB">
            <w:pPr>
              <w:pStyle w:val="TableParagraph"/>
              <w:spacing w:before="5"/>
              <w:ind w:left="105"/>
              <w:rPr>
                <w:rFonts w:ascii="Times New Roman" w:hAnsi="Times New Roman" w:cs="Times New Roman"/>
                <w:b/>
                <w:sz w:val="28"/>
                <w:szCs w:val="28"/>
              </w:rPr>
            </w:pPr>
            <w:r w:rsidRPr="00D01D68">
              <w:rPr>
                <w:rFonts w:ascii="Times New Roman" w:hAnsi="Times New Roman" w:cs="Times New Roman"/>
                <w:b/>
                <w:w w:val="105"/>
                <w:sz w:val="28"/>
                <w:szCs w:val="28"/>
              </w:rPr>
              <w:t xml:space="preserve">Teknolojik </w:t>
            </w:r>
            <w:r w:rsidRPr="00D01D68">
              <w:rPr>
                <w:rFonts w:ascii="Times New Roman" w:hAnsi="Times New Roman" w:cs="Times New Roman"/>
                <w:b/>
                <w:spacing w:val="-2"/>
                <w:w w:val="110"/>
                <w:sz w:val="28"/>
                <w:szCs w:val="28"/>
              </w:rPr>
              <w:t>etkenler</w:t>
            </w:r>
          </w:p>
        </w:tc>
      </w:tr>
      <w:tr w:rsidR="00D01D68" w:rsidTr="001729BB">
        <w:trPr>
          <w:trHeight w:val="3517"/>
        </w:trPr>
        <w:tc>
          <w:tcPr>
            <w:tcW w:w="5388" w:type="dxa"/>
          </w:tcPr>
          <w:p w:rsidR="00D01D68" w:rsidRPr="00D01D68" w:rsidRDefault="00D01D68" w:rsidP="001729BB">
            <w:pPr>
              <w:pStyle w:val="TableParagraph"/>
              <w:spacing w:before="8"/>
              <w:rPr>
                <w:rFonts w:ascii="Times New Roman" w:hAnsi="Times New Roman" w:cs="Times New Roman"/>
                <w:b/>
                <w:sz w:val="28"/>
                <w:szCs w:val="28"/>
              </w:rPr>
            </w:pPr>
          </w:p>
          <w:p w:rsidR="00D01D68" w:rsidRPr="00D01D68" w:rsidRDefault="00D01D68" w:rsidP="00D01D68">
            <w:pPr>
              <w:pStyle w:val="TableParagraph"/>
              <w:numPr>
                <w:ilvl w:val="0"/>
                <w:numId w:val="4"/>
              </w:numPr>
              <w:tabs>
                <w:tab w:val="left" w:pos="292"/>
              </w:tabs>
              <w:ind w:hanging="283"/>
              <w:rPr>
                <w:rFonts w:ascii="Times New Roman" w:hAnsi="Times New Roman" w:cs="Times New Roman"/>
                <w:sz w:val="28"/>
                <w:szCs w:val="28"/>
              </w:rPr>
            </w:pPr>
            <w:r w:rsidRPr="00D01D68">
              <w:rPr>
                <w:rFonts w:ascii="Times New Roman" w:hAnsi="Times New Roman" w:cs="Times New Roman"/>
                <w:spacing w:val="-4"/>
                <w:sz w:val="28"/>
                <w:szCs w:val="28"/>
              </w:rPr>
              <w:t xml:space="preserve">Kariyer </w:t>
            </w:r>
            <w:r w:rsidRPr="00D01D68">
              <w:rPr>
                <w:rFonts w:ascii="Times New Roman" w:hAnsi="Times New Roman" w:cs="Times New Roman"/>
                <w:spacing w:val="-2"/>
                <w:sz w:val="28"/>
                <w:szCs w:val="28"/>
              </w:rPr>
              <w:t>beklentileri,</w:t>
            </w:r>
          </w:p>
          <w:p w:rsidR="00D01D68" w:rsidRPr="00D01D68" w:rsidRDefault="00D01D68" w:rsidP="00D01D68">
            <w:pPr>
              <w:pStyle w:val="TableParagraph"/>
              <w:numPr>
                <w:ilvl w:val="0"/>
                <w:numId w:val="4"/>
              </w:numPr>
              <w:tabs>
                <w:tab w:val="left" w:pos="291"/>
              </w:tabs>
              <w:spacing w:before="3"/>
              <w:ind w:left="291" w:hanging="282"/>
              <w:rPr>
                <w:rFonts w:ascii="Times New Roman" w:hAnsi="Times New Roman" w:cs="Times New Roman"/>
                <w:sz w:val="28"/>
                <w:szCs w:val="28"/>
              </w:rPr>
            </w:pPr>
            <w:r w:rsidRPr="00D01D68">
              <w:rPr>
                <w:rFonts w:ascii="Times New Roman" w:hAnsi="Times New Roman" w:cs="Times New Roman"/>
                <w:spacing w:val="-4"/>
                <w:sz w:val="28"/>
                <w:szCs w:val="28"/>
              </w:rPr>
              <w:t>Ailelerin ve öğrencilerin bilinçlenmeleri,</w:t>
            </w:r>
          </w:p>
          <w:p w:rsidR="00D01D68" w:rsidRPr="00D01D68" w:rsidRDefault="00D01D68" w:rsidP="00D01D68">
            <w:pPr>
              <w:pStyle w:val="TableParagraph"/>
              <w:numPr>
                <w:ilvl w:val="0"/>
                <w:numId w:val="4"/>
              </w:numPr>
              <w:tabs>
                <w:tab w:val="left" w:pos="290"/>
                <w:tab w:val="left" w:pos="292"/>
              </w:tabs>
              <w:spacing w:before="2" w:line="242" w:lineRule="auto"/>
              <w:ind w:right="144"/>
              <w:rPr>
                <w:rFonts w:ascii="Times New Roman" w:hAnsi="Times New Roman" w:cs="Times New Roman"/>
                <w:sz w:val="28"/>
                <w:szCs w:val="28"/>
              </w:rPr>
            </w:pPr>
            <w:r w:rsidRPr="00D01D68">
              <w:rPr>
                <w:rFonts w:ascii="Times New Roman" w:hAnsi="Times New Roman" w:cs="Times New Roman"/>
                <w:spacing w:val="-2"/>
                <w:sz w:val="28"/>
                <w:szCs w:val="28"/>
              </w:rPr>
              <w:t xml:space="preserve">Aile yapısındaki değişmeler(geniş aileden çekirdek aileye </w:t>
            </w:r>
            <w:r w:rsidRPr="00D01D68">
              <w:rPr>
                <w:rFonts w:ascii="Times New Roman" w:hAnsi="Times New Roman" w:cs="Times New Roman"/>
                <w:sz w:val="28"/>
                <w:szCs w:val="28"/>
              </w:rPr>
              <w:t>geçiş, erken yaşta evlenme vs.),</w:t>
            </w:r>
          </w:p>
          <w:p w:rsidR="00D01D68" w:rsidRPr="00D01D68" w:rsidRDefault="00D01D68" w:rsidP="00D01D68">
            <w:pPr>
              <w:pStyle w:val="TableParagraph"/>
              <w:numPr>
                <w:ilvl w:val="0"/>
                <w:numId w:val="4"/>
              </w:numPr>
              <w:tabs>
                <w:tab w:val="left" w:pos="291"/>
              </w:tabs>
              <w:spacing w:before="4"/>
              <w:ind w:left="291" w:hanging="282"/>
              <w:rPr>
                <w:rFonts w:ascii="Times New Roman" w:hAnsi="Times New Roman" w:cs="Times New Roman"/>
                <w:sz w:val="28"/>
                <w:szCs w:val="28"/>
              </w:rPr>
            </w:pPr>
            <w:r w:rsidRPr="00D01D68">
              <w:rPr>
                <w:rFonts w:ascii="Times New Roman" w:hAnsi="Times New Roman" w:cs="Times New Roman"/>
                <w:w w:val="90"/>
                <w:sz w:val="28"/>
                <w:szCs w:val="28"/>
              </w:rPr>
              <w:t xml:space="preserve">Nüfus </w:t>
            </w:r>
            <w:r w:rsidRPr="00D01D68">
              <w:rPr>
                <w:rFonts w:ascii="Times New Roman" w:hAnsi="Times New Roman" w:cs="Times New Roman"/>
                <w:spacing w:val="-2"/>
                <w:sz w:val="28"/>
                <w:szCs w:val="28"/>
              </w:rPr>
              <w:t>artışı,</w:t>
            </w:r>
          </w:p>
          <w:p w:rsidR="00D01D68" w:rsidRPr="00D01D68" w:rsidRDefault="00D01D68" w:rsidP="00D01D68">
            <w:pPr>
              <w:pStyle w:val="TableParagraph"/>
              <w:numPr>
                <w:ilvl w:val="0"/>
                <w:numId w:val="4"/>
              </w:numPr>
              <w:tabs>
                <w:tab w:val="left" w:pos="291"/>
              </w:tabs>
              <w:spacing w:before="2"/>
              <w:ind w:left="291" w:hanging="282"/>
              <w:rPr>
                <w:rFonts w:ascii="Times New Roman" w:hAnsi="Times New Roman" w:cs="Times New Roman"/>
                <w:sz w:val="28"/>
                <w:szCs w:val="28"/>
              </w:rPr>
            </w:pPr>
            <w:r w:rsidRPr="00D01D68">
              <w:rPr>
                <w:rFonts w:ascii="Times New Roman" w:hAnsi="Times New Roman" w:cs="Times New Roman"/>
                <w:spacing w:val="-4"/>
                <w:sz w:val="28"/>
                <w:szCs w:val="28"/>
              </w:rPr>
              <w:t>Göç,</w:t>
            </w:r>
          </w:p>
          <w:p w:rsidR="00D01D68" w:rsidRPr="00D01D68" w:rsidRDefault="00D01D68" w:rsidP="00D01D68">
            <w:pPr>
              <w:pStyle w:val="TableParagraph"/>
              <w:numPr>
                <w:ilvl w:val="0"/>
                <w:numId w:val="4"/>
              </w:numPr>
              <w:tabs>
                <w:tab w:val="left" w:pos="291"/>
              </w:tabs>
              <w:ind w:left="291" w:hanging="282"/>
              <w:rPr>
                <w:rFonts w:ascii="Times New Roman" w:hAnsi="Times New Roman" w:cs="Times New Roman"/>
                <w:sz w:val="28"/>
                <w:szCs w:val="28"/>
              </w:rPr>
            </w:pPr>
            <w:r w:rsidRPr="00D01D68">
              <w:rPr>
                <w:rFonts w:ascii="Times New Roman" w:hAnsi="Times New Roman" w:cs="Times New Roman"/>
                <w:spacing w:val="-4"/>
                <w:sz w:val="28"/>
                <w:szCs w:val="28"/>
              </w:rPr>
              <w:t>Nüfusun yaş gruplarına göre dağılımı,</w:t>
            </w:r>
          </w:p>
          <w:p w:rsidR="00D01D68" w:rsidRPr="00D01D68" w:rsidRDefault="00D01D68" w:rsidP="00D01D68">
            <w:pPr>
              <w:pStyle w:val="TableParagraph"/>
              <w:numPr>
                <w:ilvl w:val="0"/>
                <w:numId w:val="4"/>
              </w:numPr>
              <w:tabs>
                <w:tab w:val="left" w:pos="290"/>
                <w:tab w:val="left" w:pos="292"/>
              </w:tabs>
              <w:spacing w:before="2" w:line="244" w:lineRule="auto"/>
              <w:ind w:right="353"/>
              <w:rPr>
                <w:rFonts w:ascii="Times New Roman" w:hAnsi="Times New Roman" w:cs="Times New Roman"/>
                <w:sz w:val="28"/>
                <w:szCs w:val="28"/>
              </w:rPr>
            </w:pPr>
            <w:r w:rsidRPr="00D01D68">
              <w:rPr>
                <w:rFonts w:ascii="Times New Roman" w:hAnsi="Times New Roman" w:cs="Times New Roman"/>
                <w:spacing w:val="-4"/>
                <w:sz w:val="28"/>
                <w:szCs w:val="28"/>
              </w:rPr>
              <w:t xml:space="preserve">Hayat beklentilerindeki değişimler (Hızlı para kazanma </w:t>
            </w:r>
            <w:r w:rsidRPr="00D01D68">
              <w:rPr>
                <w:rFonts w:ascii="Times New Roman" w:hAnsi="Times New Roman" w:cs="Times New Roman"/>
                <w:sz w:val="28"/>
                <w:szCs w:val="28"/>
              </w:rPr>
              <w:t xml:space="preserve">hırsı,lüks yaşama düşkünlük, kırsal alan da kentsel </w:t>
            </w:r>
            <w:r w:rsidRPr="00D01D68">
              <w:rPr>
                <w:rFonts w:ascii="Times New Roman" w:hAnsi="Times New Roman" w:cs="Times New Roman"/>
                <w:spacing w:val="-2"/>
                <w:sz w:val="28"/>
                <w:szCs w:val="28"/>
              </w:rPr>
              <w:t>yaşam),</w:t>
            </w:r>
          </w:p>
          <w:p w:rsidR="00D01D68" w:rsidRPr="00D01D68" w:rsidRDefault="00D01D68" w:rsidP="00D01D68">
            <w:pPr>
              <w:pStyle w:val="TableParagraph"/>
              <w:numPr>
                <w:ilvl w:val="0"/>
                <w:numId w:val="4"/>
              </w:numPr>
              <w:tabs>
                <w:tab w:val="left" w:pos="291"/>
              </w:tabs>
              <w:spacing w:before="3"/>
              <w:ind w:left="291" w:hanging="282"/>
              <w:rPr>
                <w:rFonts w:ascii="Times New Roman" w:hAnsi="Times New Roman" w:cs="Times New Roman"/>
                <w:sz w:val="28"/>
                <w:szCs w:val="28"/>
              </w:rPr>
            </w:pPr>
            <w:r w:rsidRPr="00D01D68">
              <w:rPr>
                <w:rFonts w:ascii="Times New Roman" w:hAnsi="Times New Roman" w:cs="Times New Roman"/>
                <w:spacing w:val="-5"/>
                <w:sz w:val="28"/>
                <w:szCs w:val="28"/>
              </w:rPr>
              <w:t xml:space="preserve">Beslenme </w:t>
            </w:r>
            <w:r w:rsidRPr="00D01D68">
              <w:rPr>
                <w:rFonts w:ascii="Times New Roman" w:hAnsi="Times New Roman" w:cs="Times New Roman"/>
                <w:spacing w:val="-2"/>
                <w:sz w:val="28"/>
                <w:szCs w:val="28"/>
              </w:rPr>
              <w:t>alışkanlıkları,</w:t>
            </w:r>
          </w:p>
          <w:p w:rsidR="00D01D68" w:rsidRPr="008F4A36" w:rsidRDefault="00D01D68" w:rsidP="00D01D68">
            <w:pPr>
              <w:pStyle w:val="TableParagraph"/>
              <w:numPr>
                <w:ilvl w:val="0"/>
                <w:numId w:val="4"/>
              </w:numPr>
              <w:tabs>
                <w:tab w:val="left" w:pos="291"/>
              </w:tabs>
              <w:spacing w:before="2"/>
              <w:ind w:left="291" w:hanging="282"/>
              <w:rPr>
                <w:rFonts w:ascii="Times New Roman" w:hAnsi="Times New Roman" w:cs="Times New Roman"/>
                <w:sz w:val="28"/>
                <w:szCs w:val="28"/>
              </w:rPr>
            </w:pPr>
            <w:r w:rsidRPr="00D01D68">
              <w:rPr>
                <w:rFonts w:ascii="Times New Roman" w:hAnsi="Times New Roman" w:cs="Times New Roman"/>
                <w:spacing w:val="-4"/>
                <w:sz w:val="28"/>
                <w:szCs w:val="28"/>
              </w:rPr>
              <w:t xml:space="preserve">Değerler, mesleki etik kuralları </w:t>
            </w:r>
            <w:r w:rsidRPr="00D01D68">
              <w:rPr>
                <w:rFonts w:ascii="Times New Roman" w:hAnsi="Times New Roman" w:cs="Times New Roman"/>
                <w:spacing w:val="-5"/>
                <w:sz w:val="28"/>
                <w:szCs w:val="28"/>
              </w:rPr>
              <w:t>vb.</w:t>
            </w:r>
          </w:p>
          <w:p w:rsidR="008F4A36" w:rsidRDefault="008F4A36" w:rsidP="008F4A36">
            <w:pPr>
              <w:pStyle w:val="TableParagraph"/>
              <w:tabs>
                <w:tab w:val="left" w:pos="291"/>
              </w:tabs>
              <w:spacing w:before="2"/>
              <w:rPr>
                <w:rFonts w:ascii="Times New Roman" w:hAnsi="Times New Roman" w:cs="Times New Roman"/>
                <w:spacing w:val="-5"/>
                <w:sz w:val="28"/>
                <w:szCs w:val="28"/>
              </w:rPr>
            </w:pPr>
          </w:p>
          <w:p w:rsidR="008F4A36" w:rsidRDefault="008F4A36" w:rsidP="008F4A36">
            <w:pPr>
              <w:pStyle w:val="TableParagraph"/>
              <w:tabs>
                <w:tab w:val="left" w:pos="291"/>
              </w:tabs>
              <w:spacing w:before="2"/>
              <w:rPr>
                <w:rFonts w:ascii="Times New Roman" w:hAnsi="Times New Roman" w:cs="Times New Roman"/>
                <w:spacing w:val="-5"/>
                <w:sz w:val="28"/>
                <w:szCs w:val="28"/>
              </w:rPr>
            </w:pPr>
          </w:p>
          <w:p w:rsidR="008F4A36" w:rsidRDefault="008F4A36" w:rsidP="008F4A36">
            <w:pPr>
              <w:pStyle w:val="TableParagraph"/>
              <w:tabs>
                <w:tab w:val="left" w:pos="291"/>
              </w:tabs>
              <w:spacing w:before="2"/>
              <w:rPr>
                <w:rFonts w:ascii="Times New Roman" w:hAnsi="Times New Roman" w:cs="Times New Roman"/>
                <w:spacing w:val="-5"/>
                <w:sz w:val="28"/>
                <w:szCs w:val="28"/>
              </w:rPr>
            </w:pPr>
          </w:p>
          <w:p w:rsidR="008F4A36" w:rsidRDefault="008F4A36" w:rsidP="008F4A36">
            <w:pPr>
              <w:pStyle w:val="TableParagraph"/>
              <w:tabs>
                <w:tab w:val="left" w:pos="291"/>
              </w:tabs>
              <w:spacing w:before="2"/>
              <w:rPr>
                <w:rFonts w:ascii="Times New Roman" w:hAnsi="Times New Roman" w:cs="Times New Roman"/>
                <w:spacing w:val="-5"/>
                <w:sz w:val="28"/>
                <w:szCs w:val="28"/>
              </w:rPr>
            </w:pPr>
          </w:p>
          <w:p w:rsidR="008F4A36" w:rsidRDefault="008F4A36" w:rsidP="008F4A36">
            <w:pPr>
              <w:pStyle w:val="TableParagraph"/>
              <w:tabs>
                <w:tab w:val="left" w:pos="291"/>
              </w:tabs>
              <w:spacing w:before="2"/>
              <w:rPr>
                <w:rFonts w:ascii="Times New Roman" w:hAnsi="Times New Roman" w:cs="Times New Roman"/>
                <w:spacing w:val="-5"/>
                <w:sz w:val="28"/>
                <w:szCs w:val="28"/>
              </w:rPr>
            </w:pPr>
          </w:p>
          <w:p w:rsidR="008F4A36" w:rsidRDefault="008F4A36" w:rsidP="008F4A36">
            <w:pPr>
              <w:pStyle w:val="TableParagraph"/>
              <w:tabs>
                <w:tab w:val="left" w:pos="291"/>
              </w:tabs>
              <w:spacing w:before="2"/>
              <w:rPr>
                <w:rFonts w:ascii="Times New Roman" w:hAnsi="Times New Roman" w:cs="Times New Roman"/>
                <w:spacing w:val="-5"/>
                <w:sz w:val="28"/>
                <w:szCs w:val="28"/>
              </w:rPr>
            </w:pPr>
          </w:p>
          <w:p w:rsidR="008F4A36" w:rsidRDefault="008F4A36" w:rsidP="008F4A36">
            <w:pPr>
              <w:pStyle w:val="TableParagraph"/>
              <w:tabs>
                <w:tab w:val="left" w:pos="291"/>
              </w:tabs>
              <w:spacing w:before="2"/>
              <w:rPr>
                <w:rFonts w:ascii="Times New Roman" w:hAnsi="Times New Roman" w:cs="Times New Roman"/>
                <w:spacing w:val="-5"/>
                <w:sz w:val="28"/>
                <w:szCs w:val="28"/>
              </w:rPr>
            </w:pPr>
          </w:p>
          <w:p w:rsidR="008F4A36" w:rsidRDefault="008F4A36" w:rsidP="008F4A36">
            <w:pPr>
              <w:pStyle w:val="TableParagraph"/>
              <w:tabs>
                <w:tab w:val="left" w:pos="291"/>
              </w:tabs>
              <w:spacing w:before="2"/>
              <w:rPr>
                <w:rFonts w:ascii="Times New Roman" w:hAnsi="Times New Roman" w:cs="Times New Roman"/>
                <w:spacing w:val="-5"/>
                <w:sz w:val="28"/>
                <w:szCs w:val="28"/>
              </w:rPr>
            </w:pPr>
          </w:p>
          <w:p w:rsidR="008F4A36" w:rsidRDefault="008F4A36" w:rsidP="008F4A36">
            <w:pPr>
              <w:pStyle w:val="TableParagraph"/>
              <w:tabs>
                <w:tab w:val="left" w:pos="291"/>
              </w:tabs>
              <w:spacing w:before="2"/>
              <w:rPr>
                <w:rFonts w:ascii="Times New Roman" w:hAnsi="Times New Roman" w:cs="Times New Roman"/>
                <w:spacing w:val="-5"/>
                <w:sz w:val="28"/>
                <w:szCs w:val="28"/>
              </w:rPr>
            </w:pPr>
          </w:p>
          <w:p w:rsidR="008F4A36" w:rsidRPr="00D01D68" w:rsidRDefault="008F4A36" w:rsidP="008F4A36">
            <w:pPr>
              <w:pStyle w:val="TableParagraph"/>
              <w:tabs>
                <w:tab w:val="left" w:pos="291"/>
              </w:tabs>
              <w:spacing w:before="2"/>
              <w:rPr>
                <w:rFonts w:ascii="Times New Roman" w:hAnsi="Times New Roman" w:cs="Times New Roman"/>
                <w:sz w:val="28"/>
                <w:szCs w:val="28"/>
              </w:rPr>
            </w:pPr>
          </w:p>
        </w:tc>
        <w:tc>
          <w:tcPr>
            <w:tcW w:w="3826" w:type="dxa"/>
          </w:tcPr>
          <w:p w:rsidR="00D01D68" w:rsidRPr="00D01D68" w:rsidRDefault="00D01D68" w:rsidP="001729BB">
            <w:pPr>
              <w:pStyle w:val="TableParagraph"/>
              <w:spacing w:before="8"/>
              <w:rPr>
                <w:rFonts w:ascii="Times New Roman" w:hAnsi="Times New Roman" w:cs="Times New Roman"/>
                <w:b/>
                <w:sz w:val="28"/>
                <w:szCs w:val="28"/>
              </w:rPr>
            </w:pPr>
          </w:p>
          <w:p w:rsidR="00D01D68" w:rsidRPr="00D01D68" w:rsidRDefault="00D01D68" w:rsidP="00D01D68">
            <w:pPr>
              <w:pStyle w:val="TableParagraph"/>
              <w:numPr>
                <w:ilvl w:val="0"/>
                <w:numId w:val="3"/>
              </w:numPr>
              <w:tabs>
                <w:tab w:val="left" w:pos="352"/>
              </w:tabs>
              <w:spacing w:line="244" w:lineRule="auto"/>
              <w:ind w:right="556"/>
              <w:rPr>
                <w:rFonts w:ascii="Times New Roman" w:hAnsi="Times New Roman" w:cs="Times New Roman"/>
                <w:sz w:val="28"/>
                <w:szCs w:val="28"/>
              </w:rPr>
            </w:pPr>
            <w:r w:rsidRPr="00D01D68">
              <w:rPr>
                <w:rFonts w:ascii="Times New Roman" w:hAnsi="Times New Roman" w:cs="Times New Roman"/>
                <w:spacing w:val="-4"/>
                <w:sz w:val="28"/>
                <w:szCs w:val="28"/>
              </w:rPr>
              <w:t xml:space="preserve">Okul/kurumun teknoloji kullanım </w:t>
            </w:r>
            <w:r w:rsidRPr="00D01D68">
              <w:rPr>
                <w:rFonts w:ascii="Times New Roman" w:hAnsi="Times New Roman" w:cs="Times New Roman"/>
                <w:spacing w:val="-2"/>
                <w:sz w:val="28"/>
                <w:szCs w:val="28"/>
              </w:rPr>
              <w:t>durumu</w:t>
            </w:r>
          </w:p>
          <w:p w:rsidR="00D01D68" w:rsidRPr="00D01D68" w:rsidRDefault="00D01D68" w:rsidP="00D01D68">
            <w:pPr>
              <w:pStyle w:val="TableParagraph"/>
              <w:numPr>
                <w:ilvl w:val="0"/>
                <w:numId w:val="3"/>
              </w:numPr>
              <w:tabs>
                <w:tab w:val="left" w:pos="352"/>
              </w:tabs>
              <w:spacing w:line="234" w:lineRule="exact"/>
              <w:rPr>
                <w:rFonts w:ascii="Times New Roman" w:hAnsi="Times New Roman" w:cs="Times New Roman"/>
                <w:sz w:val="28"/>
                <w:szCs w:val="28"/>
              </w:rPr>
            </w:pPr>
            <w:r w:rsidRPr="00D01D68">
              <w:rPr>
                <w:rFonts w:ascii="Times New Roman" w:hAnsi="Times New Roman" w:cs="Times New Roman"/>
                <w:spacing w:val="-2"/>
                <w:sz w:val="28"/>
                <w:szCs w:val="28"/>
              </w:rPr>
              <w:t>e-Devlet uygulamaları,</w:t>
            </w:r>
          </w:p>
          <w:p w:rsidR="00D01D68" w:rsidRPr="00D01D68" w:rsidRDefault="00D01D68" w:rsidP="00D01D68">
            <w:pPr>
              <w:pStyle w:val="TableParagraph"/>
              <w:numPr>
                <w:ilvl w:val="0"/>
                <w:numId w:val="3"/>
              </w:numPr>
              <w:tabs>
                <w:tab w:val="left" w:pos="352"/>
              </w:tabs>
              <w:spacing w:line="244" w:lineRule="auto"/>
              <w:ind w:right="269"/>
              <w:rPr>
                <w:rFonts w:ascii="Times New Roman" w:hAnsi="Times New Roman" w:cs="Times New Roman"/>
                <w:sz w:val="28"/>
                <w:szCs w:val="28"/>
              </w:rPr>
            </w:pPr>
            <w:r w:rsidRPr="00D01D68">
              <w:rPr>
                <w:rFonts w:ascii="Times New Roman" w:hAnsi="Times New Roman" w:cs="Times New Roman"/>
                <w:spacing w:val="-4"/>
                <w:sz w:val="28"/>
                <w:szCs w:val="28"/>
              </w:rPr>
              <w:t xml:space="preserve">Dijital Platformlar üzerinden uzaktan </w:t>
            </w:r>
            <w:r w:rsidRPr="00D01D68">
              <w:rPr>
                <w:rFonts w:ascii="Times New Roman" w:hAnsi="Times New Roman" w:cs="Times New Roman"/>
                <w:sz w:val="28"/>
                <w:szCs w:val="28"/>
              </w:rPr>
              <w:t>eğitim imkânları,</w:t>
            </w:r>
          </w:p>
          <w:p w:rsidR="00D01D68" w:rsidRPr="00D01D68" w:rsidRDefault="00D01D68" w:rsidP="00D01D68">
            <w:pPr>
              <w:pStyle w:val="TableParagraph"/>
              <w:numPr>
                <w:ilvl w:val="0"/>
                <w:numId w:val="3"/>
              </w:numPr>
              <w:tabs>
                <w:tab w:val="left" w:pos="352"/>
              </w:tabs>
              <w:spacing w:before="2" w:line="242" w:lineRule="auto"/>
              <w:ind w:right="862"/>
              <w:rPr>
                <w:rFonts w:ascii="Times New Roman" w:hAnsi="Times New Roman" w:cs="Times New Roman"/>
                <w:sz w:val="28"/>
                <w:szCs w:val="28"/>
              </w:rPr>
            </w:pPr>
            <w:r w:rsidRPr="00D01D68">
              <w:rPr>
                <w:rFonts w:ascii="Times New Roman" w:hAnsi="Times New Roman" w:cs="Times New Roman"/>
                <w:spacing w:val="-6"/>
                <w:sz w:val="28"/>
                <w:szCs w:val="28"/>
              </w:rPr>
              <w:t xml:space="preserve">Okul/kurumun sahip olmadığı </w:t>
            </w:r>
            <w:r w:rsidRPr="00D01D68">
              <w:rPr>
                <w:rFonts w:ascii="Times New Roman" w:hAnsi="Times New Roman" w:cs="Times New Roman"/>
                <w:sz w:val="28"/>
                <w:szCs w:val="28"/>
              </w:rPr>
              <w:t>teknolojik araçlar</w:t>
            </w:r>
          </w:p>
          <w:p w:rsidR="00D01D68" w:rsidRPr="00D01D68" w:rsidRDefault="00D01D68" w:rsidP="00D01D68">
            <w:pPr>
              <w:pStyle w:val="TableParagraph"/>
              <w:numPr>
                <w:ilvl w:val="0"/>
                <w:numId w:val="3"/>
              </w:numPr>
              <w:tabs>
                <w:tab w:val="left" w:pos="352"/>
              </w:tabs>
              <w:spacing w:before="3" w:line="244" w:lineRule="auto"/>
              <w:ind w:right="406"/>
              <w:rPr>
                <w:rFonts w:ascii="Times New Roman" w:hAnsi="Times New Roman" w:cs="Times New Roman"/>
                <w:sz w:val="28"/>
                <w:szCs w:val="28"/>
              </w:rPr>
            </w:pPr>
            <w:r w:rsidRPr="00D01D68">
              <w:rPr>
                <w:rFonts w:ascii="Times New Roman" w:hAnsi="Times New Roman" w:cs="Times New Roman"/>
                <w:spacing w:val="-2"/>
                <w:sz w:val="28"/>
                <w:szCs w:val="28"/>
              </w:rPr>
              <w:t xml:space="preserve">Personelin ve öğrencilerin teknoloji </w:t>
            </w:r>
            <w:r w:rsidRPr="00D01D68">
              <w:rPr>
                <w:rFonts w:ascii="Times New Roman" w:hAnsi="Times New Roman" w:cs="Times New Roman"/>
                <w:sz w:val="28"/>
                <w:szCs w:val="28"/>
              </w:rPr>
              <w:t>kullanım kapasiteleri,</w:t>
            </w:r>
          </w:p>
          <w:p w:rsidR="00D01D68" w:rsidRPr="00D01D68" w:rsidRDefault="00D01D68" w:rsidP="00D01D68">
            <w:pPr>
              <w:pStyle w:val="TableParagraph"/>
              <w:numPr>
                <w:ilvl w:val="0"/>
                <w:numId w:val="3"/>
              </w:numPr>
              <w:tabs>
                <w:tab w:val="left" w:pos="352"/>
              </w:tabs>
              <w:spacing w:line="244" w:lineRule="auto"/>
              <w:ind w:right="700"/>
              <w:rPr>
                <w:rFonts w:ascii="Times New Roman" w:hAnsi="Times New Roman" w:cs="Times New Roman"/>
                <w:sz w:val="28"/>
                <w:szCs w:val="28"/>
              </w:rPr>
            </w:pPr>
            <w:r w:rsidRPr="00D01D68">
              <w:rPr>
                <w:rFonts w:ascii="Times New Roman" w:hAnsi="Times New Roman" w:cs="Times New Roman"/>
                <w:spacing w:val="-2"/>
                <w:sz w:val="28"/>
                <w:szCs w:val="28"/>
              </w:rPr>
              <w:t xml:space="preserve">Personelin ve öğrencilerin sahip </w:t>
            </w:r>
            <w:r w:rsidRPr="00D01D68">
              <w:rPr>
                <w:rFonts w:ascii="Times New Roman" w:hAnsi="Times New Roman" w:cs="Times New Roman"/>
                <w:sz w:val="28"/>
                <w:szCs w:val="28"/>
              </w:rPr>
              <w:t>olduğu teknolojik araçlar,</w:t>
            </w:r>
          </w:p>
          <w:p w:rsidR="00D01D68" w:rsidRPr="00D01D68" w:rsidRDefault="00D01D68" w:rsidP="00D01D68">
            <w:pPr>
              <w:pStyle w:val="TableParagraph"/>
              <w:numPr>
                <w:ilvl w:val="0"/>
                <w:numId w:val="3"/>
              </w:numPr>
              <w:tabs>
                <w:tab w:val="left" w:pos="352"/>
              </w:tabs>
              <w:rPr>
                <w:rFonts w:ascii="Times New Roman" w:hAnsi="Times New Roman" w:cs="Times New Roman"/>
                <w:sz w:val="28"/>
                <w:szCs w:val="28"/>
              </w:rPr>
            </w:pPr>
            <w:r w:rsidRPr="00D01D68">
              <w:rPr>
                <w:rFonts w:ascii="Times New Roman" w:hAnsi="Times New Roman" w:cs="Times New Roman"/>
                <w:spacing w:val="-4"/>
                <w:sz w:val="28"/>
                <w:szCs w:val="28"/>
              </w:rPr>
              <w:t>Teknoloji alanındaki gelişmeler</w:t>
            </w:r>
          </w:p>
          <w:p w:rsidR="00D01D68" w:rsidRPr="008F4A36" w:rsidRDefault="00D01D68" w:rsidP="008F4A36">
            <w:pPr>
              <w:pStyle w:val="TableParagraph"/>
              <w:numPr>
                <w:ilvl w:val="0"/>
                <w:numId w:val="3"/>
              </w:numPr>
              <w:tabs>
                <w:tab w:val="left" w:pos="352"/>
              </w:tabs>
              <w:spacing w:before="2"/>
              <w:rPr>
                <w:rFonts w:ascii="Times New Roman" w:hAnsi="Times New Roman" w:cs="Times New Roman"/>
                <w:sz w:val="28"/>
                <w:szCs w:val="28"/>
              </w:rPr>
            </w:pPr>
            <w:r w:rsidRPr="008F4A36">
              <w:rPr>
                <w:rFonts w:ascii="Times New Roman" w:hAnsi="Times New Roman" w:cs="Times New Roman"/>
                <w:spacing w:val="-6"/>
                <w:sz w:val="28"/>
                <w:szCs w:val="28"/>
              </w:rPr>
              <w:t>Teknolojinin eğitimde kullanımı</w:t>
            </w:r>
          </w:p>
        </w:tc>
      </w:tr>
      <w:tr w:rsidR="00D01D68" w:rsidRPr="00D01D68" w:rsidTr="001729BB">
        <w:trPr>
          <w:trHeight w:val="452"/>
        </w:trPr>
        <w:tc>
          <w:tcPr>
            <w:tcW w:w="9214" w:type="dxa"/>
            <w:gridSpan w:val="2"/>
            <w:shd w:val="clear" w:color="auto" w:fill="E2EFD9"/>
          </w:tcPr>
          <w:p w:rsidR="00D01D68" w:rsidRPr="00D01D68" w:rsidRDefault="00D01D68" w:rsidP="001729BB">
            <w:pPr>
              <w:pStyle w:val="TableParagraph"/>
              <w:spacing w:before="2"/>
              <w:ind w:left="107"/>
              <w:rPr>
                <w:rFonts w:ascii="Times New Roman" w:hAnsi="Times New Roman" w:cs="Times New Roman"/>
                <w:b/>
                <w:sz w:val="28"/>
                <w:szCs w:val="28"/>
              </w:rPr>
            </w:pPr>
            <w:r w:rsidRPr="00D01D68">
              <w:rPr>
                <w:rFonts w:ascii="Times New Roman" w:hAnsi="Times New Roman" w:cs="Times New Roman"/>
                <w:b/>
                <w:w w:val="105"/>
                <w:sz w:val="28"/>
                <w:szCs w:val="28"/>
              </w:rPr>
              <w:lastRenderedPageBreak/>
              <w:t xml:space="preserve">Çevresel </w:t>
            </w:r>
            <w:r w:rsidRPr="00D01D68">
              <w:rPr>
                <w:rFonts w:ascii="Times New Roman" w:hAnsi="Times New Roman" w:cs="Times New Roman"/>
                <w:b/>
                <w:spacing w:val="-2"/>
                <w:w w:val="110"/>
                <w:sz w:val="28"/>
                <w:szCs w:val="28"/>
              </w:rPr>
              <w:t>Etkenler</w:t>
            </w:r>
          </w:p>
        </w:tc>
      </w:tr>
      <w:tr w:rsidR="00D01D68" w:rsidRPr="00D01D68" w:rsidTr="001729BB">
        <w:trPr>
          <w:trHeight w:val="1948"/>
        </w:trPr>
        <w:tc>
          <w:tcPr>
            <w:tcW w:w="9214" w:type="dxa"/>
            <w:gridSpan w:val="2"/>
          </w:tcPr>
          <w:p w:rsidR="00D01D68" w:rsidRPr="00D01D68" w:rsidRDefault="00D01D68" w:rsidP="001729BB">
            <w:pPr>
              <w:pStyle w:val="TableParagraph"/>
              <w:spacing w:before="8"/>
              <w:rPr>
                <w:rFonts w:ascii="Times New Roman" w:hAnsi="Times New Roman" w:cs="Times New Roman"/>
                <w:b/>
                <w:sz w:val="28"/>
                <w:szCs w:val="28"/>
              </w:rPr>
            </w:pPr>
          </w:p>
          <w:p w:rsidR="00D01D68" w:rsidRPr="00D01D68" w:rsidRDefault="00D01D68" w:rsidP="00D01D68">
            <w:pPr>
              <w:pStyle w:val="TableParagraph"/>
              <w:numPr>
                <w:ilvl w:val="0"/>
                <w:numId w:val="2"/>
              </w:numPr>
              <w:tabs>
                <w:tab w:val="left" w:pos="292"/>
              </w:tabs>
              <w:ind w:hanging="283"/>
              <w:rPr>
                <w:rFonts w:ascii="Times New Roman" w:hAnsi="Times New Roman" w:cs="Times New Roman"/>
                <w:sz w:val="28"/>
                <w:szCs w:val="28"/>
              </w:rPr>
            </w:pPr>
            <w:r w:rsidRPr="00D01D68">
              <w:rPr>
                <w:rFonts w:ascii="Times New Roman" w:hAnsi="Times New Roman" w:cs="Times New Roman"/>
                <w:spacing w:val="-4"/>
                <w:sz w:val="28"/>
                <w:szCs w:val="28"/>
              </w:rPr>
              <w:t>Hava ve su kirlenmesi,</w:t>
            </w:r>
          </w:p>
          <w:p w:rsidR="00D01D68" w:rsidRPr="00D01D68" w:rsidRDefault="00D01D68" w:rsidP="00D01D68">
            <w:pPr>
              <w:pStyle w:val="TableParagraph"/>
              <w:numPr>
                <w:ilvl w:val="0"/>
                <w:numId w:val="2"/>
              </w:numPr>
              <w:tabs>
                <w:tab w:val="left" w:pos="291"/>
              </w:tabs>
              <w:spacing w:before="3"/>
              <w:ind w:left="291" w:hanging="282"/>
              <w:rPr>
                <w:rFonts w:ascii="Times New Roman" w:hAnsi="Times New Roman" w:cs="Times New Roman"/>
                <w:sz w:val="28"/>
                <w:szCs w:val="28"/>
              </w:rPr>
            </w:pPr>
            <w:r w:rsidRPr="00D01D68">
              <w:rPr>
                <w:rFonts w:ascii="Times New Roman" w:hAnsi="Times New Roman" w:cs="Times New Roman"/>
                <w:spacing w:val="-4"/>
                <w:sz w:val="28"/>
                <w:szCs w:val="28"/>
              </w:rPr>
              <w:t xml:space="preserve">Toprak </w:t>
            </w:r>
            <w:r w:rsidRPr="00D01D68">
              <w:rPr>
                <w:rFonts w:ascii="Times New Roman" w:hAnsi="Times New Roman" w:cs="Times New Roman"/>
                <w:spacing w:val="-2"/>
                <w:sz w:val="28"/>
                <w:szCs w:val="28"/>
              </w:rPr>
              <w:t>yapısı,</w:t>
            </w:r>
          </w:p>
          <w:p w:rsidR="00D01D68" w:rsidRPr="00D01D68" w:rsidRDefault="00D01D68" w:rsidP="00D01D68">
            <w:pPr>
              <w:pStyle w:val="TableParagraph"/>
              <w:numPr>
                <w:ilvl w:val="0"/>
                <w:numId w:val="2"/>
              </w:numPr>
              <w:tabs>
                <w:tab w:val="left" w:pos="291"/>
              </w:tabs>
              <w:spacing w:before="2"/>
              <w:ind w:left="291" w:hanging="282"/>
              <w:rPr>
                <w:rFonts w:ascii="Times New Roman" w:hAnsi="Times New Roman" w:cs="Times New Roman"/>
                <w:sz w:val="28"/>
                <w:szCs w:val="28"/>
              </w:rPr>
            </w:pPr>
            <w:r w:rsidRPr="00D01D68">
              <w:rPr>
                <w:rFonts w:ascii="Times New Roman" w:hAnsi="Times New Roman" w:cs="Times New Roman"/>
                <w:spacing w:val="-5"/>
                <w:sz w:val="28"/>
                <w:szCs w:val="28"/>
              </w:rPr>
              <w:t xml:space="preserve">Bitki </w:t>
            </w:r>
            <w:r w:rsidRPr="00D01D68">
              <w:rPr>
                <w:rFonts w:ascii="Times New Roman" w:hAnsi="Times New Roman" w:cs="Times New Roman"/>
                <w:spacing w:val="-2"/>
                <w:sz w:val="28"/>
                <w:szCs w:val="28"/>
              </w:rPr>
              <w:t>örtüsü,</w:t>
            </w:r>
          </w:p>
          <w:p w:rsidR="00D01D68" w:rsidRPr="00D01D68" w:rsidRDefault="00D01D68" w:rsidP="00D01D68">
            <w:pPr>
              <w:pStyle w:val="TableParagraph"/>
              <w:numPr>
                <w:ilvl w:val="0"/>
                <w:numId w:val="2"/>
              </w:numPr>
              <w:tabs>
                <w:tab w:val="left" w:pos="291"/>
              </w:tabs>
              <w:ind w:left="291" w:hanging="282"/>
              <w:rPr>
                <w:rFonts w:ascii="Times New Roman" w:hAnsi="Times New Roman" w:cs="Times New Roman"/>
                <w:sz w:val="28"/>
                <w:szCs w:val="28"/>
              </w:rPr>
            </w:pPr>
            <w:r w:rsidRPr="00D01D68">
              <w:rPr>
                <w:rFonts w:ascii="Times New Roman" w:hAnsi="Times New Roman" w:cs="Times New Roman"/>
                <w:spacing w:val="-4"/>
                <w:sz w:val="28"/>
                <w:szCs w:val="28"/>
              </w:rPr>
              <w:t>Doğal kaynakların korunması için yapılan çalışmalar,</w:t>
            </w:r>
          </w:p>
          <w:p w:rsidR="00D01D68" w:rsidRPr="00D01D68" w:rsidRDefault="00D01D68" w:rsidP="00D01D68">
            <w:pPr>
              <w:pStyle w:val="TableParagraph"/>
              <w:numPr>
                <w:ilvl w:val="0"/>
                <w:numId w:val="2"/>
              </w:numPr>
              <w:tabs>
                <w:tab w:val="left" w:pos="291"/>
              </w:tabs>
              <w:spacing w:before="3"/>
              <w:ind w:left="291" w:hanging="282"/>
              <w:rPr>
                <w:rFonts w:ascii="Times New Roman" w:hAnsi="Times New Roman" w:cs="Times New Roman"/>
                <w:sz w:val="28"/>
                <w:szCs w:val="28"/>
              </w:rPr>
            </w:pPr>
            <w:r w:rsidRPr="00D01D68">
              <w:rPr>
                <w:rFonts w:ascii="Times New Roman" w:hAnsi="Times New Roman" w:cs="Times New Roman"/>
                <w:spacing w:val="-4"/>
                <w:sz w:val="28"/>
                <w:szCs w:val="28"/>
              </w:rPr>
              <w:t>Çevrede yoğunluk gösteren hastalıklar,</w:t>
            </w:r>
          </w:p>
          <w:p w:rsidR="00D01D68" w:rsidRPr="00D01D68" w:rsidRDefault="00D01D68" w:rsidP="00D01D68">
            <w:pPr>
              <w:pStyle w:val="TableParagraph"/>
              <w:numPr>
                <w:ilvl w:val="0"/>
                <w:numId w:val="2"/>
              </w:numPr>
              <w:tabs>
                <w:tab w:val="left" w:pos="292"/>
              </w:tabs>
              <w:spacing w:before="2"/>
              <w:ind w:hanging="283"/>
              <w:rPr>
                <w:rFonts w:ascii="Times New Roman" w:hAnsi="Times New Roman" w:cs="Times New Roman"/>
                <w:sz w:val="28"/>
                <w:szCs w:val="28"/>
              </w:rPr>
            </w:pPr>
            <w:r w:rsidRPr="00D01D68">
              <w:rPr>
                <w:rFonts w:ascii="Times New Roman" w:hAnsi="Times New Roman" w:cs="Times New Roman"/>
                <w:spacing w:val="-4"/>
                <w:sz w:val="28"/>
                <w:szCs w:val="28"/>
              </w:rPr>
              <w:t>Doğal afetler (deprem kuşağında bulunma, Covid19,kene vakaları vb.)</w:t>
            </w:r>
          </w:p>
        </w:tc>
      </w:tr>
    </w:tbl>
    <w:p w:rsidR="001865FB" w:rsidRPr="00D01D68" w:rsidRDefault="001865FB" w:rsidP="001865FB">
      <w:pPr>
        <w:pStyle w:val="Balk31"/>
        <w:tabs>
          <w:tab w:val="left" w:pos="2035"/>
        </w:tabs>
        <w:spacing w:before="78"/>
        <w:rPr>
          <w:sz w:val="24"/>
          <w:szCs w:val="24"/>
        </w:rPr>
      </w:pPr>
    </w:p>
    <w:p w:rsidR="00174635" w:rsidRPr="00174635" w:rsidRDefault="007A4474" w:rsidP="0092747A">
      <w:pPr>
        <w:rPr>
          <w:rFonts w:ascii="Times New Roman" w:hAnsi="Times New Roman" w:cs="Times New Roman"/>
          <w:b/>
          <w:sz w:val="28"/>
          <w:szCs w:val="28"/>
        </w:rPr>
      </w:pPr>
      <w:r>
        <w:rPr>
          <w:rFonts w:ascii="Times New Roman" w:hAnsi="Times New Roman" w:cs="Times New Roman"/>
          <w:b/>
          <w:sz w:val="28"/>
          <w:szCs w:val="28"/>
        </w:rPr>
        <w:t xml:space="preserve">2.9 </w:t>
      </w:r>
      <w:r w:rsidR="00174635" w:rsidRPr="00174635">
        <w:rPr>
          <w:rFonts w:ascii="Times New Roman" w:hAnsi="Times New Roman" w:cs="Times New Roman"/>
          <w:b/>
          <w:sz w:val="28"/>
          <w:szCs w:val="28"/>
        </w:rPr>
        <w:t>GZFT (Güçlü, Zayıf, Fırsat, Tehdit) Analizi</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r>
        <w:rPr>
          <w:rFonts w:ascii="Times New Roman" w:hAnsi="Times New Roman" w:cs="Times New Roman"/>
          <w:sz w:val="28"/>
          <w:szCs w:val="28"/>
        </w:rPr>
        <w:t>.</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8F4A36" w:rsidRDefault="008F4A36" w:rsidP="0092747A">
      <w:pPr>
        <w:rPr>
          <w:rFonts w:ascii="Times New Roman" w:hAnsi="Times New Roman" w:cs="Times New Roman"/>
          <w:b/>
          <w:sz w:val="28"/>
          <w:szCs w:val="28"/>
        </w:rPr>
      </w:pPr>
    </w:p>
    <w:p w:rsidR="008F4A36" w:rsidRDefault="008F4A36" w:rsidP="0092747A">
      <w:pPr>
        <w:rPr>
          <w:rFonts w:ascii="Times New Roman" w:hAnsi="Times New Roman" w:cs="Times New Roman"/>
          <w:b/>
          <w:sz w:val="28"/>
          <w:szCs w:val="28"/>
        </w:rPr>
      </w:pPr>
    </w:p>
    <w:p w:rsidR="008F4A36" w:rsidRDefault="008F4A36" w:rsidP="0092747A">
      <w:pPr>
        <w:rPr>
          <w:rFonts w:ascii="Times New Roman" w:hAnsi="Times New Roman" w:cs="Times New Roman"/>
          <w:b/>
          <w:sz w:val="28"/>
          <w:szCs w:val="28"/>
        </w:rPr>
      </w:pPr>
    </w:p>
    <w:p w:rsidR="008F4A36" w:rsidRDefault="008F4A36" w:rsidP="0092747A">
      <w:pPr>
        <w:rPr>
          <w:rFonts w:ascii="Times New Roman" w:hAnsi="Times New Roman" w:cs="Times New Roman"/>
          <w:b/>
          <w:sz w:val="28"/>
          <w:szCs w:val="28"/>
        </w:rPr>
      </w:pPr>
    </w:p>
    <w:p w:rsidR="00174635" w:rsidRPr="00174635" w:rsidRDefault="00174635" w:rsidP="0092747A">
      <w:pPr>
        <w:rPr>
          <w:rFonts w:ascii="Times New Roman" w:hAnsi="Times New Roman" w:cs="Times New Roman"/>
          <w:b/>
          <w:sz w:val="28"/>
          <w:szCs w:val="28"/>
        </w:rPr>
      </w:pPr>
      <w:r w:rsidRPr="00174635">
        <w:rPr>
          <w:rFonts w:ascii="Times New Roman" w:hAnsi="Times New Roman" w:cs="Times New Roman"/>
          <w:b/>
          <w:sz w:val="28"/>
          <w:szCs w:val="28"/>
        </w:rPr>
        <w:lastRenderedPageBreak/>
        <w:t xml:space="preserve"> İçsel Faktörler </w:t>
      </w:r>
    </w:p>
    <w:p w:rsidR="00863CBA" w:rsidRDefault="00174635" w:rsidP="0092747A">
      <w:pPr>
        <w:rPr>
          <w:rFonts w:ascii="Times New Roman" w:hAnsi="Times New Roman" w:cs="Times New Roman"/>
          <w:b/>
          <w:sz w:val="28"/>
          <w:szCs w:val="28"/>
        </w:rPr>
      </w:pPr>
      <w:r w:rsidRPr="00174635">
        <w:rPr>
          <w:rFonts w:ascii="Times New Roman" w:hAnsi="Times New Roman" w:cs="Times New Roman"/>
          <w:b/>
          <w:sz w:val="28"/>
          <w:szCs w:val="28"/>
        </w:rPr>
        <w:t>Güçlü Yönler</w:t>
      </w:r>
    </w:p>
    <w:tbl>
      <w:tblPr>
        <w:tblStyle w:val="TabloKlavuzu"/>
        <w:tblW w:w="0" w:type="auto"/>
        <w:tblLook w:val="04A0"/>
      </w:tblPr>
      <w:tblGrid>
        <w:gridCol w:w="4503"/>
        <w:gridCol w:w="9641"/>
      </w:tblGrid>
      <w:tr w:rsidR="00174635" w:rsidTr="00C55A98">
        <w:trPr>
          <w:trHeight w:val="533"/>
        </w:trPr>
        <w:tc>
          <w:tcPr>
            <w:tcW w:w="4503" w:type="dxa"/>
          </w:tcPr>
          <w:p w:rsidR="00174635" w:rsidRDefault="00174635" w:rsidP="0092747A">
            <w:pPr>
              <w:rPr>
                <w:rFonts w:ascii="Times New Roman" w:hAnsi="Times New Roman" w:cs="Times New Roman"/>
                <w:b/>
                <w:sz w:val="28"/>
                <w:szCs w:val="28"/>
              </w:rPr>
            </w:pPr>
          </w:p>
          <w:p w:rsidR="00174635" w:rsidRDefault="00174635" w:rsidP="0092747A">
            <w:pPr>
              <w:rPr>
                <w:rFonts w:ascii="Times New Roman" w:hAnsi="Times New Roman" w:cs="Times New Roman"/>
                <w:b/>
                <w:sz w:val="28"/>
                <w:szCs w:val="28"/>
              </w:rPr>
            </w:pPr>
            <w:r>
              <w:rPr>
                <w:rFonts w:ascii="Times New Roman" w:hAnsi="Times New Roman" w:cs="Times New Roman"/>
                <w:b/>
                <w:sz w:val="28"/>
                <w:szCs w:val="28"/>
              </w:rPr>
              <w:t>ÖĞRENCİLER</w:t>
            </w:r>
          </w:p>
          <w:p w:rsidR="00174635" w:rsidRDefault="00174635" w:rsidP="0092747A">
            <w:pPr>
              <w:rPr>
                <w:rFonts w:ascii="Times New Roman" w:hAnsi="Times New Roman" w:cs="Times New Roman"/>
                <w:b/>
                <w:sz w:val="28"/>
                <w:szCs w:val="28"/>
              </w:rPr>
            </w:pPr>
          </w:p>
        </w:tc>
        <w:tc>
          <w:tcPr>
            <w:tcW w:w="9641" w:type="dxa"/>
          </w:tcPr>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1. Kayıt alanındaki tüm çağ nüfusunun okul öncesine kayıtlarının yapılması.</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2. Her yaş grubuna ait şube açılması.</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3. Kayıtlarda beş yaş çocuklara öncelik verilmesi. </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4. Özel eğitime ihtiyaç duyan çocuklara gerekli yönlendirmelerin yapılması. </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5. Özel eğitime ihtiyaç duyan çocuklar için destek eğitim verilmesi</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6. Sınıf mevcutlarının kalabalık olmaması.</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7. Sürekli devamsız öğrenci olmaması.</w:t>
            </w:r>
          </w:p>
          <w:p w:rsidR="00174635" w:rsidRPr="00174635" w:rsidRDefault="00174635" w:rsidP="0092747A">
            <w:pPr>
              <w:rPr>
                <w:rFonts w:ascii="Times New Roman" w:hAnsi="Times New Roman" w:cs="Times New Roman"/>
                <w:b/>
                <w:sz w:val="28"/>
                <w:szCs w:val="28"/>
              </w:rPr>
            </w:pPr>
            <w:r w:rsidRPr="00174635">
              <w:rPr>
                <w:rFonts w:ascii="Times New Roman" w:hAnsi="Times New Roman" w:cs="Times New Roman"/>
                <w:sz w:val="28"/>
                <w:szCs w:val="28"/>
              </w:rPr>
              <w:t>8. Okulun güvenli oluşu.</w:t>
            </w:r>
          </w:p>
        </w:tc>
      </w:tr>
      <w:tr w:rsidR="00174635" w:rsidTr="00C55A98">
        <w:trPr>
          <w:trHeight w:val="967"/>
        </w:trPr>
        <w:tc>
          <w:tcPr>
            <w:tcW w:w="4503" w:type="dxa"/>
          </w:tcPr>
          <w:p w:rsidR="00174635" w:rsidRDefault="00174635" w:rsidP="0092747A">
            <w:pPr>
              <w:rPr>
                <w:rFonts w:ascii="Times New Roman" w:hAnsi="Times New Roman" w:cs="Times New Roman"/>
                <w:b/>
                <w:sz w:val="28"/>
                <w:szCs w:val="28"/>
              </w:rPr>
            </w:pPr>
          </w:p>
          <w:p w:rsidR="00174635" w:rsidRDefault="00174635" w:rsidP="0092747A">
            <w:pPr>
              <w:rPr>
                <w:rFonts w:ascii="Times New Roman" w:hAnsi="Times New Roman" w:cs="Times New Roman"/>
                <w:b/>
                <w:sz w:val="28"/>
                <w:szCs w:val="28"/>
              </w:rPr>
            </w:pPr>
            <w:r>
              <w:rPr>
                <w:rFonts w:ascii="Times New Roman" w:hAnsi="Times New Roman" w:cs="Times New Roman"/>
                <w:b/>
                <w:sz w:val="28"/>
                <w:szCs w:val="28"/>
              </w:rPr>
              <w:t>ÇALIŞANLAR</w:t>
            </w:r>
          </w:p>
        </w:tc>
        <w:tc>
          <w:tcPr>
            <w:tcW w:w="9641" w:type="dxa"/>
          </w:tcPr>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9. Velilerin sosyo-ekonomik düzeyi. </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10. İdari personelin sorun çözücü ve yenilikçi olması. </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11. Okulun bulunduğu konum. </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12. Mesleki tecrübelerinin yüksek olduğu genç öğretmen kadrosu. </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13. Sürekli kendilerini yenilemeleri ve yeniliğe açık olmaları. </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14. Okul çevresinde olumsuz mekan ve yerlerin bulunmaması. </w:t>
            </w:r>
          </w:p>
          <w:p w:rsidR="00174635" w:rsidRP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15. Sosyal faaliyete katılıma olan ilgileri.</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16. Çalışanlar arasında iletişimin güçlü olması.</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 17. Okulda teknolojik donanım olması. </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18. Okulda stajyer öğretmen olması. </w:t>
            </w:r>
          </w:p>
          <w:p w:rsid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19. İdari ve mali işlerin vaktinde gerçekleşmesi. </w:t>
            </w:r>
          </w:p>
          <w:p w:rsidR="00174635" w:rsidRDefault="00174635" w:rsidP="0092747A">
            <w:pPr>
              <w:rPr>
                <w:rFonts w:ascii="Times New Roman" w:hAnsi="Times New Roman" w:cs="Times New Roman"/>
                <w:b/>
                <w:sz w:val="28"/>
                <w:szCs w:val="28"/>
              </w:rPr>
            </w:pPr>
            <w:r w:rsidRPr="00174635">
              <w:rPr>
                <w:rFonts w:ascii="Times New Roman" w:hAnsi="Times New Roman" w:cs="Times New Roman"/>
                <w:sz w:val="28"/>
                <w:szCs w:val="28"/>
              </w:rPr>
              <w:t>20. Okuldaki sosyal ve kültürel etkinlikler.</w:t>
            </w:r>
          </w:p>
        </w:tc>
      </w:tr>
      <w:tr w:rsidR="00174635" w:rsidTr="00C55A98">
        <w:trPr>
          <w:trHeight w:val="967"/>
        </w:trPr>
        <w:tc>
          <w:tcPr>
            <w:tcW w:w="4503" w:type="dxa"/>
          </w:tcPr>
          <w:p w:rsidR="00174635" w:rsidRDefault="00174635" w:rsidP="0092747A">
            <w:pPr>
              <w:rPr>
                <w:rFonts w:ascii="Times New Roman" w:hAnsi="Times New Roman" w:cs="Times New Roman"/>
                <w:b/>
                <w:sz w:val="28"/>
                <w:szCs w:val="28"/>
              </w:rPr>
            </w:pPr>
          </w:p>
          <w:p w:rsidR="00174635" w:rsidRDefault="00174635" w:rsidP="0092747A">
            <w:pPr>
              <w:rPr>
                <w:rFonts w:ascii="Times New Roman" w:hAnsi="Times New Roman" w:cs="Times New Roman"/>
                <w:b/>
                <w:sz w:val="28"/>
                <w:szCs w:val="28"/>
              </w:rPr>
            </w:pPr>
            <w:r>
              <w:rPr>
                <w:rFonts w:ascii="Times New Roman" w:hAnsi="Times New Roman" w:cs="Times New Roman"/>
                <w:b/>
                <w:sz w:val="28"/>
                <w:szCs w:val="28"/>
              </w:rPr>
              <w:t>VELİLER</w:t>
            </w:r>
          </w:p>
        </w:tc>
        <w:tc>
          <w:tcPr>
            <w:tcW w:w="9641" w:type="dxa"/>
          </w:tcPr>
          <w:p w:rsidR="00174635" w:rsidRP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1. Velilerin çocuklarına karşı ilgili olmaları. </w:t>
            </w:r>
          </w:p>
          <w:p w:rsidR="00174635" w:rsidRP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2. Velilerin eğitime olan ilgileri. </w:t>
            </w:r>
          </w:p>
          <w:p w:rsidR="00174635" w:rsidRP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3. Okulun öğrenci başarı ve başarısızlıklarını takip etmeleri. </w:t>
            </w:r>
          </w:p>
          <w:p w:rsidR="00174635" w:rsidRP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4. Velilerin öğrencilerin devam devamsızlığını takip etmeleri. </w:t>
            </w:r>
          </w:p>
          <w:p w:rsidR="00174635" w:rsidRP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lastRenderedPageBreak/>
              <w:t>5. Sosyoekonomik düzeylerinin iyi olması.</w:t>
            </w:r>
          </w:p>
          <w:p w:rsidR="00174635" w:rsidRPr="00174635" w:rsidRDefault="00174635" w:rsidP="0092747A">
            <w:pPr>
              <w:rPr>
                <w:rFonts w:ascii="Times New Roman" w:hAnsi="Times New Roman" w:cs="Times New Roman"/>
                <w:sz w:val="28"/>
                <w:szCs w:val="28"/>
              </w:rPr>
            </w:pPr>
            <w:r w:rsidRPr="00174635">
              <w:rPr>
                <w:rFonts w:ascii="Times New Roman" w:hAnsi="Times New Roman" w:cs="Times New Roman"/>
                <w:sz w:val="28"/>
                <w:szCs w:val="28"/>
              </w:rPr>
              <w:t xml:space="preserve"> 6. Okulda yapılan sosyal ve kültürel faaliyetlerin birebir içinde olmaları.</w:t>
            </w:r>
          </w:p>
        </w:tc>
      </w:tr>
      <w:tr w:rsidR="00C55A98" w:rsidTr="00C55A98">
        <w:trPr>
          <w:trHeight w:val="1508"/>
        </w:trPr>
        <w:tc>
          <w:tcPr>
            <w:tcW w:w="4503" w:type="dxa"/>
          </w:tcPr>
          <w:p w:rsidR="00C55A98" w:rsidRDefault="00C55A98" w:rsidP="0092747A">
            <w:pPr>
              <w:rPr>
                <w:rFonts w:ascii="Times New Roman" w:hAnsi="Times New Roman" w:cs="Times New Roman"/>
                <w:b/>
                <w:sz w:val="28"/>
                <w:szCs w:val="28"/>
              </w:rPr>
            </w:pPr>
          </w:p>
          <w:p w:rsidR="00C55A98" w:rsidRDefault="00C55A98" w:rsidP="0092747A">
            <w:pPr>
              <w:rPr>
                <w:rFonts w:ascii="Times New Roman" w:hAnsi="Times New Roman" w:cs="Times New Roman"/>
                <w:b/>
                <w:sz w:val="28"/>
                <w:szCs w:val="28"/>
              </w:rPr>
            </w:pPr>
            <w:r>
              <w:rPr>
                <w:rFonts w:ascii="Times New Roman" w:hAnsi="Times New Roman" w:cs="Times New Roman"/>
                <w:b/>
                <w:sz w:val="28"/>
                <w:szCs w:val="28"/>
              </w:rPr>
              <w:t>BİNA YERLEŞKE</w:t>
            </w:r>
          </w:p>
        </w:tc>
        <w:tc>
          <w:tcPr>
            <w:tcW w:w="9641" w:type="dxa"/>
          </w:tcPr>
          <w:p w:rsidR="00C55A98" w:rsidRDefault="00C55A98" w:rsidP="0092747A">
            <w:pPr>
              <w:rPr>
                <w:rFonts w:ascii="Times New Roman" w:hAnsi="Times New Roman" w:cs="Times New Roman"/>
                <w:sz w:val="28"/>
                <w:szCs w:val="28"/>
              </w:rPr>
            </w:pPr>
            <w:r w:rsidRPr="00C55A98">
              <w:rPr>
                <w:rFonts w:ascii="Times New Roman" w:hAnsi="Times New Roman" w:cs="Times New Roman"/>
                <w:sz w:val="28"/>
                <w:szCs w:val="28"/>
              </w:rPr>
              <w:t xml:space="preserve">1. Öğretmen başına düşen öğrenci sayısının istenen seviyede olması. </w:t>
            </w:r>
          </w:p>
          <w:p w:rsidR="00C55A98" w:rsidRDefault="00C55A98" w:rsidP="0092747A">
            <w:pPr>
              <w:rPr>
                <w:rFonts w:ascii="Times New Roman" w:hAnsi="Times New Roman" w:cs="Times New Roman"/>
                <w:sz w:val="28"/>
                <w:szCs w:val="28"/>
              </w:rPr>
            </w:pPr>
            <w:r w:rsidRPr="00C55A98">
              <w:rPr>
                <w:rFonts w:ascii="Times New Roman" w:hAnsi="Times New Roman" w:cs="Times New Roman"/>
                <w:sz w:val="28"/>
                <w:szCs w:val="28"/>
              </w:rPr>
              <w:t xml:space="preserve">2. Okulun şehir merkezinde bulunması. </w:t>
            </w:r>
          </w:p>
          <w:p w:rsidR="00C55A98" w:rsidRDefault="00C55A98" w:rsidP="0092747A">
            <w:pPr>
              <w:rPr>
                <w:rFonts w:ascii="Times New Roman" w:hAnsi="Times New Roman" w:cs="Times New Roman"/>
                <w:sz w:val="28"/>
                <w:szCs w:val="28"/>
              </w:rPr>
            </w:pPr>
            <w:r w:rsidRPr="00C55A98">
              <w:rPr>
                <w:rFonts w:ascii="Times New Roman" w:hAnsi="Times New Roman" w:cs="Times New Roman"/>
                <w:sz w:val="28"/>
                <w:szCs w:val="28"/>
              </w:rPr>
              <w:t xml:space="preserve">3. Sağlık ocağına yakınlık. </w:t>
            </w:r>
          </w:p>
          <w:p w:rsidR="00C55A98" w:rsidRDefault="00C55A98" w:rsidP="0092747A">
            <w:pPr>
              <w:rPr>
                <w:rFonts w:ascii="Times New Roman" w:hAnsi="Times New Roman" w:cs="Times New Roman"/>
                <w:sz w:val="28"/>
                <w:szCs w:val="28"/>
              </w:rPr>
            </w:pPr>
            <w:r>
              <w:rPr>
                <w:rFonts w:ascii="Times New Roman" w:hAnsi="Times New Roman" w:cs="Times New Roman"/>
                <w:sz w:val="28"/>
                <w:szCs w:val="28"/>
              </w:rPr>
              <w:t>4. İl</w:t>
            </w:r>
            <w:r w:rsidRPr="00C55A98">
              <w:rPr>
                <w:rFonts w:ascii="Times New Roman" w:hAnsi="Times New Roman" w:cs="Times New Roman"/>
                <w:sz w:val="28"/>
                <w:szCs w:val="28"/>
              </w:rPr>
              <w:t xml:space="preserve"> Milli Eğitim Müdürlüğü’ne yakınlık.</w:t>
            </w:r>
          </w:p>
          <w:p w:rsidR="00C55A98" w:rsidRDefault="00C55A98" w:rsidP="0092747A">
            <w:pPr>
              <w:rPr>
                <w:rFonts w:ascii="Times New Roman" w:hAnsi="Times New Roman" w:cs="Times New Roman"/>
                <w:sz w:val="28"/>
                <w:szCs w:val="28"/>
              </w:rPr>
            </w:pPr>
            <w:r w:rsidRPr="00C55A98">
              <w:rPr>
                <w:rFonts w:ascii="Times New Roman" w:hAnsi="Times New Roman" w:cs="Times New Roman"/>
                <w:sz w:val="28"/>
                <w:szCs w:val="28"/>
              </w:rPr>
              <w:t xml:space="preserve"> 5. Belediye kültür merkezlerine yakınlık.</w:t>
            </w:r>
          </w:p>
          <w:p w:rsidR="00C55A98" w:rsidRDefault="00C55A98" w:rsidP="0092747A">
            <w:pPr>
              <w:rPr>
                <w:rFonts w:ascii="Times New Roman" w:hAnsi="Times New Roman" w:cs="Times New Roman"/>
                <w:sz w:val="28"/>
                <w:szCs w:val="28"/>
              </w:rPr>
            </w:pPr>
            <w:r w:rsidRPr="00C55A98">
              <w:rPr>
                <w:rFonts w:ascii="Times New Roman" w:hAnsi="Times New Roman" w:cs="Times New Roman"/>
                <w:sz w:val="28"/>
                <w:szCs w:val="28"/>
              </w:rPr>
              <w:t xml:space="preserve"> 6. Okulun bulunduğu konum ve ulaşım.</w:t>
            </w:r>
          </w:p>
          <w:p w:rsidR="00C55A98" w:rsidRDefault="00C55A98" w:rsidP="0092747A">
            <w:pPr>
              <w:rPr>
                <w:rFonts w:ascii="Times New Roman" w:hAnsi="Times New Roman" w:cs="Times New Roman"/>
                <w:sz w:val="28"/>
                <w:szCs w:val="28"/>
              </w:rPr>
            </w:pPr>
            <w:r w:rsidRPr="00C55A98">
              <w:rPr>
                <w:rFonts w:ascii="Times New Roman" w:hAnsi="Times New Roman" w:cs="Times New Roman"/>
                <w:sz w:val="28"/>
                <w:szCs w:val="28"/>
              </w:rPr>
              <w:t xml:space="preserve"> 7. Okul bahçesi olması. </w:t>
            </w:r>
          </w:p>
          <w:p w:rsidR="00C55A98" w:rsidRDefault="00C55A98" w:rsidP="0092747A">
            <w:pPr>
              <w:rPr>
                <w:rFonts w:ascii="Times New Roman" w:hAnsi="Times New Roman" w:cs="Times New Roman"/>
                <w:sz w:val="28"/>
                <w:szCs w:val="28"/>
              </w:rPr>
            </w:pPr>
            <w:r w:rsidRPr="00C55A98">
              <w:rPr>
                <w:rFonts w:ascii="Times New Roman" w:hAnsi="Times New Roman" w:cs="Times New Roman"/>
                <w:sz w:val="28"/>
                <w:szCs w:val="28"/>
              </w:rPr>
              <w:t xml:space="preserve">8. Okulun bulunduğu alanın gürültüden uzak konumu. </w:t>
            </w:r>
          </w:p>
          <w:p w:rsidR="00C55A98" w:rsidRDefault="00C55A98" w:rsidP="0092747A">
            <w:pPr>
              <w:rPr>
                <w:rFonts w:ascii="Times New Roman" w:hAnsi="Times New Roman" w:cs="Times New Roman"/>
                <w:sz w:val="28"/>
                <w:szCs w:val="28"/>
              </w:rPr>
            </w:pPr>
            <w:r w:rsidRPr="00C55A98">
              <w:rPr>
                <w:rFonts w:ascii="Times New Roman" w:hAnsi="Times New Roman" w:cs="Times New Roman"/>
                <w:sz w:val="28"/>
                <w:szCs w:val="28"/>
              </w:rPr>
              <w:t xml:space="preserve">9. Okulun çitlerle çevrili korunaklı oluşu. </w:t>
            </w:r>
          </w:p>
          <w:p w:rsidR="00C55A98" w:rsidRPr="00C55A98" w:rsidRDefault="00C55A98" w:rsidP="0092747A">
            <w:pPr>
              <w:rPr>
                <w:rFonts w:ascii="Times New Roman" w:hAnsi="Times New Roman" w:cs="Times New Roman"/>
                <w:sz w:val="28"/>
                <w:szCs w:val="28"/>
              </w:rPr>
            </w:pPr>
            <w:r w:rsidRPr="00C55A98">
              <w:rPr>
                <w:rFonts w:ascii="Times New Roman" w:hAnsi="Times New Roman" w:cs="Times New Roman"/>
                <w:sz w:val="28"/>
                <w:szCs w:val="28"/>
              </w:rPr>
              <w:t>10. Okul öncesi eğitime uygun bina.</w:t>
            </w:r>
          </w:p>
        </w:tc>
      </w:tr>
      <w:tr w:rsidR="00C55A98" w:rsidTr="00C55A98">
        <w:trPr>
          <w:trHeight w:val="1508"/>
        </w:trPr>
        <w:tc>
          <w:tcPr>
            <w:tcW w:w="4503" w:type="dxa"/>
          </w:tcPr>
          <w:p w:rsidR="00C55A98" w:rsidRPr="00C55A98" w:rsidRDefault="00C55A98" w:rsidP="0092747A">
            <w:pPr>
              <w:rPr>
                <w:rFonts w:ascii="Times New Roman" w:hAnsi="Times New Roman" w:cs="Times New Roman"/>
                <w:b/>
                <w:sz w:val="28"/>
                <w:szCs w:val="28"/>
              </w:rPr>
            </w:pPr>
          </w:p>
          <w:p w:rsidR="00C55A98" w:rsidRPr="00C55A98" w:rsidRDefault="00C55A98" w:rsidP="0092747A">
            <w:pPr>
              <w:rPr>
                <w:rFonts w:ascii="Times New Roman" w:hAnsi="Times New Roman" w:cs="Times New Roman"/>
                <w:b/>
                <w:sz w:val="28"/>
                <w:szCs w:val="28"/>
              </w:rPr>
            </w:pPr>
            <w:r w:rsidRPr="00C55A98">
              <w:rPr>
                <w:rFonts w:ascii="Times New Roman" w:hAnsi="Times New Roman" w:cs="Times New Roman"/>
                <w:b/>
                <w:sz w:val="28"/>
                <w:szCs w:val="28"/>
              </w:rPr>
              <w:t>DONANIM</w:t>
            </w:r>
          </w:p>
        </w:tc>
        <w:tc>
          <w:tcPr>
            <w:tcW w:w="9641" w:type="dxa"/>
          </w:tcPr>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1. Kullanılabilir çok amaçlı salon olması.</w:t>
            </w:r>
          </w:p>
          <w:p w:rsidR="00C55A98" w:rsidRPr="00C55A98" w:rsidRDefault="00C55A98" w:rsidP="00C55A98">
            <w:pPr>
              <w:rPr>
                <w:rFonts w:ascii="Times New Roman" w:hAnsi="Times New Roman" w:cs="Times New Roman"/>
                <w:sz w:val="28"/>
                <w:szCs w:val="28"/>
              </w:rPr>
            </w:pPr>
            <w:r>
              <w:rPr>
                <w:rFonts w:ascii="Times New Roman" w:hAnsi="Times New Roman" w:cs="Times New Roman"/>
                <w:sz w:val="28"/>
                <w:szCs w:val="28"/>
              </w:rPr>
              <w:t>2</w:t>
            </w:r>
            <w:r w:rsidRPr="00C55A98">
              <w:rPr>
                <w:rFonts w:ascii="Times New Roman" w:hAnsi="Times New Roman" w:cs="Times New Roman"/>
                <w:sz w:val="28"/>
                <w:szCs w:val="28"/>
              </w:rPr>
              <w:t>. Sınıflarda internet erişiminin olması, bilgisayar,projeksiyon olması.</w:t>
            </w:r>
          </w:p>
          <w:p w:rsidR="00C55A98" w:rsidRPr="00C55A98" w:rsidRDefault="00C55A98" w:rsidP="00C55A98">
            <w:pPr>
              <w:rPr>
                <w:rFonts w:ascii="Times New Roman" w:hAnsi="Times New Roman" w:cs="Times New Roman"/>
                <w:sz w:val="28"/>
                <w:szCs w:val="28"/>
              </w:rPr>
            </w:pPr>
            <w:r>
              <w:rPr>
                <w:rFonts w:ascii="Times New Roman" w:hAnsi="Times New Roman" w:cs="Times New Roman"/>
                <w:sz w:val="28"/>
                <w:szCs w:val="28"/>
              </w:rPr>
              <w:t xml:space="preserve"> 3</w:t>
            </w:r>
            <w:r w:rsidRPr="00C55A98">
              <w:rPr>
                <w:rFonts w:ascii="Times New Roman" w:hAnsi="Times New Roman" w:cs="Times New Roman"/>
                <w:sz w:val="28"/>
                <w:szCs w:val="28"/>
              </w:rPr>
              <w:t>. Güvenlik ağı kamera sistemi bulunması.</w:t>
            </w:r>
          </w:p>
        </w:tc>
      </w:tr>
      <w:tr w:rsidR="00C55A98" w:rsidTr="00C55A98">
        <w:trPr>
          <w:trHeight w:val="1508"/>
        </w:trPr>
        <w:tc>
          <w:tcPr>
            <w:tcW w:w="4503" w:type="dxa"/>
          </w:tcPr>
          <w:p w:rsidR="00C55A98" w:rsidRDefault="00C55A98" w:rsidP="0092747A">
            <w:pPr>
              <w:rPr>
                <w:rFonts w:ascii="Times New Roman" w:hAnsi="Times New Roman" w:cs="Times New Roman"/>
                <w:b/>
                <w:sz w:val="28"/>
                <w:szCs w:val="28"/>
              </w:rPr>
            </w:pPr>
          </w:p>
          <w:p w:rsidR="00C55A98" w:rsidRPr="00C55A98" w:rsidRDefault="00C55A98" w:rsidP="0092747A">
            <w:pPr>
              <w:rPr>
                <w:rFonts w:ascii="Times New Roman" w:hAnsi="Times New Roman" w:cs="Times New Roman"/>
                <w:b/>
                <w:sz w:val="28"/>
                <w:szCs w:val="28"/>
              </w:rPr>
            </w:pPr>
            <w:r>
              <w:rPr>
                <w:rFonts w:ascii="Times New Roman" w:hAnsi="Times New Roman" w:cs="Times New Roman"/>
                <w:b/>
                <w:sz w:val="28"/>
                <w:szCs w:val="28"/>
              </w:rPr>
              <w:t>BÜTÇE</w:t>
            </w:r>
          </w:p>
        </w:tc>
        <w:tc>
          <w:tcPr>
            <w:tcW w:w="9641" w:type="dxa"/>
          </w:tcPr>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1. Okul Aile Birliği aktif ve sorumlu çalışmaya isteklidir.</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2. Okul aidatları düzenli olarak okul hesabına yatırılır.</w:t>
            </w:r>
          </w:p>
        </w:tc>
      </w:tr>
      <w:tr w:rsidR="00C55A98" w:rsidTr="00C55A98">
        <w:trPr>
          <w:trHeight w:val="1508"/>
        </w:trPr>
        <w:tc>
          <w:tcPr>
            <w:tcW w:w="4503" w:type="dxa"/>
          </w:tcPr>
          <w:p w:rsidR="00C55A98" w:rsidRDefault="00C55A98" w:rsidP="0092747A">
            <w:pPr>
              <w:rPr>
                <w:rFonts w:ascii="Times New Roman" w:hAnsi="Times New Roman" w:cs="Times New Roman"/>
                <w:b/>
                <w:sz w:val="28"/>
                <w:szCs w:val="28"/>
              </w:rPr>
            </w:pPr>
          </w:p>
          <w:p w:rsidR="00C55A98" w:rsidRDefault="00C55A98" w:rsidP="0092747A">
            <w:pPr>
              <w:rPr>
                <w:rFonts w:ascii="Times New Roman" w:hAnsi="Times New Roman" w:cs="Times New Roman"/>
                <w:b/>
                <w:sz w:val="28"/>
                <w:szCs w:val="28"/>
              </w:rPr>
            </w:pPr>
          </w:p>
          <w:p w:rsidR="00C55A98" w:rsidRDefault="00C55A98" w:rsidP="0092747A">
            <w:pPr>
              <w:rPr>
                <w:rFonts w:ascii="Times New Roman" w:hAnsi="Times New Roman" w:cs="Times New Roman"/>
                <w:b/>
                <w:sz w:val="28"/>
                <w:szCs w:val="28"/>
              </w:rPr>
            </w:pPr>
            <w:r>
              <w:rPr>
                <w:rFonts w:ascii="Times New Roman" w:hAnsi="Times New Roman" w:cs="Times New Roman"/>
                <w:b/>
                <w:sz w:val="28"/>
                <w:szCs w:val="28"/>
              </w:rPr>
              <w:t>YÖNETİM SÜREÇLERİ</w:t>
            </w:r>
          </w:p>
        </w:tc>
        <w:tc>
          <w:tcPr>
            <w:tcW w:w="9641" w:type="dxa"/>
          </w:tcPr>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1. Öğretim programlarının geliştirilmesinde katılımcı bir yaklaşımın benimsenmesi.</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2. Bireylerin ilgi ve ihtiyaçlarına cevap verebilecek çeşitlilikte okul ve program türünün bulunması.</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3. Eğitim politikalarının belirlenmesinde paydaşların görüş ve önerilerinin dikkate </w:t>
            </w:r>
            <w:r w:rsidRPr="00C55A98">
              <w:rPr>
                <w:rFonts w:ascii="Times New Roman" w:hAnsi="Times New Roman" w:cs="Times New Roman"/>
                <w:sz w:val="28"/>
                <w:szCs w:val="28"/>
              </w:rPr>
              <w:lastRenderedPageBreak/>
              <w:t>alınması.</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4. Yönetsel süreçlerin teknolojik gelişmelere uygun olarak yenilenmesi.</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5. Okulda yönetim süreçlerinin içinde bulunanların yeniliğe açık, genç ve dinamik olmaları</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6. Gelen talep ve isteklerin zamanında dikkate alınması ve yerine getirilmesi.</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7. Yöneticilerin paydaşlarıyla uyumlu çalışması. </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8. Sorunların yerinde ve zamanında çözülmesi.</w:t>
            </w:r>
          </w:p>
        </w:tc>
      </w:tr>
      <w:tr w:rsidR="00C55A98" w:rsidTr="00C55A98">
        <w:trPr>
          <w:trHeight w:val="1508"/>
        </w:trPr>
        <w:tc>
          <w:tcPr>
            <w:tcW w:w="4503" w:type="dxa"/>
          </w:tcPr>
          <w:p w:rsidR="00C55A98" w:rsidRDefault="00C55A98" w:rsidP="0092747A">
            <w:pPr>
              <w:rPr>
                <w:rFonts w:ascii="Times New Roman" w:hAnsi="Times New Roman" w:cs="Times New Roman"/>
                <w:b/>
                <w:sz w:val="28"/>
                <w:szCs w:val="28"/>
              </w:rPr>
            </w:pPr>
          </w:p>
          <w:p w:rsidR="00C55A98" w:rsidRDefault="00C55A98" w:rsidP="0092747A">
            <w:pPr>
              <w:rPr>
                <w:rFonts w:ascii="Times New Roman" w:hAnsi="Times New Roman" w:cs="Times New Roman"/>
                <w:b/>
                <w:sz w:val="28"/>
                <w:szCs w:val="28"/>
              </w:rPr>
            </w:pPr>
          </w:p>
          <w:p w:rsidR="00C55A98" w:rsidRDefault="00C55A98" w:rsidP="0092747A">
            <w:pPr>
              <w:rPr>
                <w:rFonts w:ascii="Times New Roman" w:hAnsi="Times New Roman" w:cs="Times New Roman"/>
                <w:b/>
                <w:sz w:val="28"/>
                <w:szCs w:val="28"/>
              </w:rPr>
            </w:pPr>
            <w:r>
              <w:rPr>
                <w:rFonts w:ascii="Times New Roman" w:hAnsi="Times New Roman" w:cs="Times New Roman"/>
                <w:b/>
                <w:sz w:val="28"/>
                <w:szCs w:val="28"/>
              </w:rPr>
              <w:t>İLETİŞİM SÜREÇLERİ</w:t>
            </w:r>
          </w:p>
        </w:tc>
        <w:tc>
          <w:tcPr>
            <w:tcW w:w="9641" w:type="dxa"/>
          </w:tcPr>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1. Öğretmenler arasındaki iletişimin güçlü olması.</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2. Öğretmen ve idareci iletişimi güçlüdür. </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3. Köklü bir geçmişe dayanan kültür ve bilgi birikimi.</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4. Bilgi teknolojilerinin gelişmiş olması. </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5. Akıllı telefonlarının yaygınlaşması.</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6. İnternet erişiminin %90 her evde olması. </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7. Okul web bilgilendirmeleri.</w:t>
            </w:r>
          </w:p>
          <w:p w:rsidR="00C55A98" w:rsidRPr="00C55A98" w:rsidRDefault="00C55A98" w:rsidP="00C55A98">
            <w:pPr>
              <w:rPr>
                <w:rFonts w:ascii="Times New Roman" w:hAnsi="Times New Roman" w:cs="Times New Roman"/>
                <w:sz w:val="28"/>
                <w:szCs w:val="28"/>
              </w:rPr>
            </w:pPr>
            <w:r w:rsidRPr="00C55A98">
              <w:rPr>
                <w:rFonts w:ascii="Times New Roman" w:hAnsi="Times New Roman" w:cs="Times New Roman"/>
                <w:sz w:val="28"/>
                <w:szCs w:val="28"/>
              </w:rPr>
              <w:t xml:space="preserve"> 8. Okul SMS bilgilendirme sistemi.</w:t>
            </w:r>
          </w:p>
        </w:tc>
      </w:tr>
    </w:tbl>
    <w:p w:rsidR="00174635" w:rsidRPr="00174635" w:rsidRDefault="00174635" w:rsidP="0092747A">
      <w:pPr>
        <w:rPr>
          <w:rFonts w:ascii="Times New Roman" w:hAnsi="Times New Roman" w:cs="Times New Roman"/>
          <w:b/>
          <w:sz w:val="28"/>
          <w:szCs w:val="28"/>
        </w:rPr>
      </w:pPr>
    </w:p>
    <w:p w:rsidR="00863CBA" w:rsidRDefault="00863CBA" w:rsidP="0092747A">
      <w:pPr>
        <w:rPr>
          <w:rFonts w:ascii="Times New Roman" w:hAnsi="Times New Roman" w:cs="Times New Roman"/>
          <w:b/>
        </w:rPr>
      </w:pPr>
    </w:p>
    <w:p w:rsidR="008F4A36" w:rsidRDefault="008F4A36" w:rsidP="0092747A">
      <w:pPr>
        <w:rPr>
          <w:rFonts w:ascii="Times New Roman" w:hAnsi="Times New Roman" w:cs="Times New Roman"/>
          <w:b/>
        </w:rPr>
      </w:pPr>
    </w:p>
    <w:p w:rsidR="008F4A36" w:rsidRDefault="008F4A36" w:rsidP="0092747A">
      <w:pPr>
        <w:rPr>
          <w:rFonts w:ascii="Times New Roman" w:hAnsi="Times New Roman" w:cs="Times New Roman"/>
          <w:b/>
        </w:rPr>
      </w:pPr>
    </w:p>
    <w:p w:rsidR="008F4A36" w:rsidRDefault="008F4A36" w:rsidP="0092747A">
      <w:pPr>
        <w:rPr>
          <w:rFonts w:ascii="Times New Roman" w:hAnsi="Times New Roman" w:cs="Times New Roman"/>
          <w:b/>
        </w:rPr>
      </w:pPr>
    </w:p>
    <w:p w:rsidR="008F4A36" w:rsidRDefault="008F4A36" w:rsidP="0092747A">
      <w:pPr>
        <w:rPr>
          <w:rFonts w:ascii="Times New Roman" w:hAnsi="Times New Roman" w:cs="Times New Roman"/>
          <w:b/>
        </w:rPr>
      </w:pPr>
    </w:p>
    <w:p w:rsidR="008F4A36" w:rsidRDefault="008F4A36" w:rsidP="0092747A">
      <w:pPr>
        <w:rPr>
          <w:rFonts w:ascii="Times New Roman" w:hAnsi="Times New Roman" w:cs="Times New Roman"/>
          <w:b/>
        </w:rPr>
      </w:pPr>
    </w:p>
    <w:p w:rsidR="008F4A36" w:rsidRDefault="008F4A36" w:rsidP="0092747A">
      <w:pPr>
        <w:rPr>
          <w:rFonts w:ascii="Times New Roman" w:hAnsi="Times New Roman" w:cs="Times New Roman"/>
          <w:b/>
        </w:rPr>
      </w:pPr>
    </w:p>
    <w:p w:rsidR="00C55A98" w:rsidRDefault="00C55A98" w:rsidP="0092747A">
      <w:pPr>
        <w:rPr>
          <w:rFonts w:ascii="Times New Roman" w:hAnsi="Times New Roman" w:cs="Times New Roman"/>
          <w:b/>
          <w:sz w:val="28"/>
          <w:szCs w:val="28"/>
        </w:rPr>
      </w:pPr>
      <w:r w:rsidRPr="00C55A98">
        <w:rPr>
          <w:rFonts w:ascii="Times New Roman" w:hAnsi="Times New Roman" w:cs="Times New Roman"/>
          <w:b/>
          <w:sz w:val="28"/>
          <w:szCs w:val="28"/>
        </w:rPr>
        <w:lastRenderedPageBreak/>
        <w:t>ZAYIF YÖNLER</w:t>
      </w:r>
    </w:p>
    <w:tbl>
      <w:tblPr>
        <w:tblStyle w:val="TabloKlavuzu"/>
        <w:tblW w:w="0" w:type="auto"/>
        <w:tblLook w:val="04A0"/>
      </w:tblPr>
      <w:tblGrid>
        <w:gridCol w:w="3227"/>
        <w:gridCol w:w="10917"/>
      </w:tblGrid>
      <w:tr w:rsidR="00C55A98" w:rsidTr="00C736F3">
        <w:tc>
          <w:tcPr>
            <w:tcW w:w="3227" w:type="dxa"/>
          </w:tcPr>
          <w:p w:rsidR="00C736F3" w:rsidRDefault="00C736F3" w:rsidP="0092747A">
            <w:pPr>
              <w:rPr>
                <w:rFonts w:ascii="Times New Roman" w:hAnsi="Times New Roman" w:cs="Times New Roman"/>
                <w:b/>
                <w:sz w:val="28"/>
                <w:szCs w:val="28"/>
              </w:rPr>
            </w:pPr>
          </w:p>
          <w:p w:rsidR="00C55A98" w:rsidRDefault="00C736F3" w:rsidP="0092747A">
            <w:pPr>
              <w:rPr>
                <w:rFonts w:ascii="Times New Roman" w:hAnsi="Times New Roman" w:cs="Times New Roman"/>
                <w:b/>
                <w:sz w:val="28"/>
                <w:szCs w:val="28"/>
              </w:rPr>
            </w:pPr>
            <w:r>
              <w:rPr>
                <w:rFonts w:ascii="Times New Roman" w:hAnsi="Times New Roman" w:cs="Times New Roman"/>
                <w:b/>
                <w:sz w:val="28"/>
                <w:szCs w:val="28"/>
              </w:rPr>
              <w:t>ÖĞRENCİLER</w:t>
            </w:r>
          </w:p>
          <w:p w:rsidR="00C736F3" w:rsidRDefault="00C736F3" w:rsidP="0092747A">
            <w:pPr>
              <w:rPr>
                <w:rFonts w:ascii="Times New Roman" w:hAnsi="Times New Roman" w:cs="Times New Roman"/>
                <w:b/>
                <w:sz w:val="28"/>
                <w:szCs w:val="28"/>
              </w:rPr>
            </w:pPr>
          </w:p>
        </w:tc>
        <w:tc>
          <w:tcPr>
            <w:tcW w:w="10917" w:type="dxa"/>
          </w:tcPr>
          <w:p w:rsidR="00C736F3" w:rsidRDefault="00C736F3" w:rsidP="0092747A">
            <w:pPr>
              <w:rPr>
                <w:rFonts w:ascii="Times New Roman" w:hAnsi="Times New Roman" w:cs="Times New Roman"/>
                <w:sz w:val="28"/>
                <w:szCs w:val="28"/>
              </w:rPr>
            </w:pPr>
            <w:r>
              <w:rPr>
                <w:rFonts w:ascii="Times New Roman" w:hAnsi="Times New Roman" w:cs="Times New Roman"/>
                <w:sz w:val="28"/>
                <w:szCs w:val="28"/>
              </w:rPr>
              <w:t>1.</w:t>
            </w:r>
            <w:r w:rsidRPr="00C736F3">
              <w:rPr>
                <w:rFonts w:ascii="Times New Roman" w:hAnsi="Times New Roman" w:cs="Times New Roman"/>
                <w:sz w:val="28"/>
                <w:szCs w:val="28"/>
              </w:rPr>
              <w:t xml:space="preserve">Akran eğitimine imkan veren etkinliklerin azlığı. </w:t>
            </w:r>
          </w:p>
          <w:p w:rsidR="00C736F3" w:rsidRDefault="00C736F3" w:rsidP="0092747A">
            <w:pPr>
              <w:rPr>
                <w:rFonts w:ascii="Times New Roman" w:hAnsi="Times New Roman" w:cs="Times New Roman"/>
                <w:sz w:val="28"/>
                <w:szCs w:val="28"/>
              </w:rPr>
            </w:pPr>
            <w:r>
              <w:rPr>
                <w:rFonts w:ascii="Times New Roman" w:hAnsi="Times New Roman" w:cs="Times New Roman"/>
                <w:sz w:val="28"/>
                <w:szCs w:val="28"/>
              </w:rPr>
              <w:t>2.</w:t>
            </w:r>
            <w:r w:rsidRPr="00C736F3">
              <w:rPr>
                <w:rFonts w:ascii="Times New Roman" w:hAnsi="Times New Roman" w:cs="Times New Roman"/>
                <w:sz w:val="28"/>
                <w:szCs w:val="28"/>
              </w:rPr>
              <w:t xml:space="preserve">Spor salonunun olmaması. </w:t>
            </w:r>
          </w:p>
          <w:p w:rsidR="00C55A98" w:rsidRPr="00C736F3" w:rsidRDefault="00C736F3" w:rsidP="0092747A">
            <w:pPr>
              <w:rPr>
                <w:rFonts w:ascii="Times New Roman" w:hAnsi="Times New Roman" w:cs="Times New Roman"/>
                <w:b/>
                <w:sz w:val="28"/>
                <w:szCs w:val="28"/>
              </w:rPr>
            </w:pPr>
            <w:r>
              <w:rPr>
                <w:rFonts w:ascii="Times New Roman" w:hAnsi="Times New Roman" w:cs="Times New Roman"/>
                <w:sz w:val="28"/>
                <w:szCs w:val="28"/>
              </w:rPr>
              <w:t>3.</w:t>
            </w:r>
            <w:r w:rsidRPr="00C736F3">
              <w:rPr>
                <w:rFonts w:ascii="Times New Roman" w:hAnsi="Times New Roman" w:cs="Times New Roman"/>
                <w:sz w:val="28"/>
                <w:szCs w:val="28"/>
              </w:rPr>
              <w:t>Okul bahçe alanı yetersizliği.</w:t>
            </w:r>
          </w:p>
        </w:tc>
      </w:tr>
      <w:tr w:rsidR="00C55A98" w:rsidTr="00C736F3">
        <w:tc>
          <w:tcPr>
            <w:tcW w:w="3227" w:type="dxa"/>
          </w:tcPr>
          <w:p w:rsidR="00C736F3" w:rsidRDefault="00C736F3" w:rsidP="0092747A">
            <w:pPr>
              <w:rPr>
                <w:rFonts w:ascii="Times New Roman" w:hAnsi="Times New Roman" w:cs="Times New Roman"/>
                <w:b/>
                <w:sz w:val="28"/>
                <w:szCs w:val="28"/>
              </w:rPr>
            </w:pPr>
          </w:p>
          <w:p w:rsidR="00C55A98" w:rsidRDefault="00C736F3" w:rsidP="0092747A">
            <w:pPr>
              <w:rPr>
                <w:rFonts w:ascii="Times New Roman" w:hAnsi="Times New Roman" w:cs="Times New Roman"/>
                <w:b/>
                <w:sz w:val="28"/>
                <w:szCs w:val="28"/>
              </w:rPr>
            </w:pPr>
            <w:r>
              <w:rPr>
                <w:rFonts w:ascii="Times New Roman" w:hAnsi="Times New Roman" w:cs="Times New Roman"/>
                <w:b/>
                <w:sz w:val="28"/>
                <w:szCs w:val="28"/>
              </w:rPr>
              <w:t>ÇALIŞANLAR</w:t>
            </w:r>
          </w:p>
          <w:p w:rsidR="00C736F3" w:rsidRDefault="00C736F3" w:rsidP="0092747A">
            <w:pPr>
              <w:rPr>
                <w:rFonts w:ascii="Times New Roman" w:hAnsi="Times New Roman" w:cs="Times New Roman"/>
                <w:b/>
                <w:sz w:val="28"/>
                <w:szCs w:val="28"/>
              </w:rPr>
            </w:pPr>
          </w:p>
        </w:tc>
        <w:tc>
          <w:tcPr>
            <w:tcW w:w="10917" w:type="dxa"/>
          </w:tcPr>
          <w:p w:rsidR="00C736F3" w:rsidRDefault="00C736F3" w:rsidP="0092747A">
            <w:pPr>
              <w:rPr>
                <w:rFonts w:ascii="Times New Roman" w:hAnsi="Times New Roman" w:cs="Times New Roman"/>
                <w:sz w:val="28"/>
                <w:szCs w:val="28"/>
              </w:rPr>
            </w:pPr>
            <w:r>
              <w:rPr>
                <w:rFonts w:ascii="Times New Roman" w:hAnsi="Times New Roman" w:cs="Times New Roman"/>
                <w:sz w:val="28"/>
                <w:szCs w:val="28"/>
              </w:rPr>
              <w:t>1.</w:t>
            </w:r>
            <w:r w:rsidRPr="00C736F3">
              <w:rPr>
                <w:rFonts w:ascii="Times New Roman" w:hAnsi="Times New Roman" w:cs="Times New Roman"/>
                <w:sz w:val="28"/>
                <w:szCs w:val="28"/>
              </w:rPr>
              <w:t>Sosyal-kültürel ve sportif etkinlikler için salon bulunmaması.</w:t>
            </w:r>
          </w:p>
          <w:p w:rsidR="00C55A98" w:rsidRPr="00C736F3" w:rsidRDefault="00C55A98" w:rsidP="00C736F3">
            <w:pPr>
              <w:rPr>
                <w:rFonts w:ascii="Times New Roman" w:hAnsi="Times New Roman" w:cs="Times New Roman"/>
                <w:sz w:val="28"/>
                <w:szCs w:val="28"/>
              </w:rPr>
            </w:pPr>
          </w:p>
        </w:tc>
      </w:tr>
      <w:tr w:rsidR="00C55A98" w:rsidTr="00C736F3">
        <w:tc>
          <w:tcPr>
            <w:tcW w:w="3227" w:type="dxa"/>
          </w:tcPr>
          <w:p w:rsidR="00C736F3" w:rsidRDefault="00C736F3" w:rsidP="0092747A">
            <w:pPr>
              <w:rPr>
                <w:rFonts w:ascii="Times New Roman" w:hAnsi="Times New Roman" w:cs="Times New Roman"/>
                <w:b/>
                <w:sz w:val="28"/>
                <w:szCs w:val="28"/>
              </w:rPr>
            </w:pPr>
          </w:p>
          <w:p w:rsidR="00C55A98" w:rsidRDefault="00C736F3" w:rsidP="0092747A">
            <w:pPr>
              <w:rPr>
                <w:rFonts w:ascii="Times New Roman" w:hAnsi="Times New Roman" w:cs="Times New Roman"/>
                <w:b/>
                <w:sz w:val="28"/>
                <w:szCs w:val="28"/>
              </w:rPr>
            </w:pPr>
            <w:r>
              <w:rPr>
                <w:rFonts w:ascii="Times New Roman" w:hAnsi="Times New Roman" w:cs="Times New Roman"/>
                <w:b/>
                <w:sz w:val="28"/>
                <w:szCs w:val="28"/>
              </w:rPr>
              <w:t>VELİLER</w:t>
            </w:r>
          </w:p>
          <w:p w:rsidR="00C736F3" w:rsidRDefault="00C736F3" w:rsidP="0092747A">
            <w:pPr>
              <w:rPr>
                <w:rFonts w:ascii="Times New Roman" w:hAnsi="Times New Roman" w:cs="Times New Roman"/>
                <w:b/>
                <w:sz w:val="28"/>
                <w:szCs w:val="28"/>
              </w:rPr>
            </w:pPr>
          </w:p>
        </w:tc>
        <w:tc>
          <w:tcPr>
            <w:tcW w:w="10917" w:type="dxa"/>
          </w:tcPr>
          <w:p w:rsidR="00C736F3" w:rsidRDefault="00C736F3" w:rsidP="0092747A">
            <w:pPr>
              <w:rPr>
                <w:rFonts w:ascii="Times New Roman" w:hAnsi="Times New Roman" w:cs="Times New Roman"/>
                <w:sz w:val="28"/>
                <w:szCs w:val="28"/>
              </w:rPr>
            </w:pPr>
            <w:r w:rsidRPr="00C736F3">
              <w:rPr>
                <w:rFonts w:ascii="Times New Roman" w:hAnsi="Times New Roman" w:cs="Times New Roman"/>
                <w:sz w:val="28"/>
                <w:szCs w:val="28"/>
              </w:rPr>
              <w:t xml:space="preserve">1. Hayat boyu öğrenme kapsamındaki faaliyetlerinin tanıtımının yetersiz olması. </w:t>
            </w:r>
          </w:p>
          <w:p w:rsidR="00C55A98" w:rsidRPr="00C736F3" w:rsidRDefault="00C736F3" w:rsidP="0092747A">
            <w:pPr>
              <w:rPr>
                <w:rFonts w:ascii="Times New Roman" w:hAnsi="Times New Roman" w:cs="Times New Roman"/>
                <w:b/>
                <w:sz w:val="28"/>
                <w:szCs w:val="28"/>
              </w:rPr>
            </w:pPr>
            <w:r w:rsidRPr="00C736F3">
              <w:rPr>
                <w:rFonts w:ascii="Times New Roman" w:hAnsi="Times New Roman" w:cs="Times New Roman"/>
                <w:sz w:val="28"/>
                <w:szCs w:val="28"/>
              </w:rPr>
              <w:t>2. Okulda aile eğitimlerine yönelik katılımlarındaki azlık</w:t>
            </w:r>
          </w:p>
        </w:tc>
      </w:tr>
      <w:tr w:rsidR="00C55A98" w:rsidTr="00C736F3">
        <w:tc>
          <w:tcPr>
            <w:tcW w:w="3227" w:type="dxa"/>
          </w:tcPr>
          <w:p w:rsidR="00C736F3" w:rsidRDefault="00C736F3" w:rsidP="0092747A">
            <w:pPr>
              <w:rPr>
                <w:rFonts w:ascii="Times New Roman" w:hAnsi="Times New Roman" w:cs="Times New Roman"/>
                <w:b/>
                <w:sz w:val="28"/>
                <w:szCs w:val="28"/>
              </w:rPr>
            </w:pPr>
          </w:p>
          <w:p w:rsidR="00C55A98" w:rsidRDefault="00C736F3" w:rsidP="0092747A">
            <w:pPr>
              <w:rPr>
                <w:rFonts w:ascii="Times New Roman" w:hAnsi="Times New Roman" w:cs="Times New Roman"/>
                <w:b/>
                <w:sz w:val="28"/>
                <w:szCs w:val="28"/>
              </w:rPr>
            </w:pPr>
            <w:r>
              <w:rPr>
                <w:rFonts w:ascii="Times New Roman" w:hAnsi="Times New Roman" w:cs="Times New Roman"/>
                <w:b/>
                <w:sz w:val="28"/>
                <w:szCs w:val="28"/>
              </w:rPr>
              <w:t>BİNA YERLEŞKE</w:t>
            </w:r>
          </w:p>
          <w:p w:rsidR="00C736F3" w:rsidRDefault="00C736F3" w:rsidP="0092747A">
            <w:pPr>
              <w:rPr>
                <w:rFonts w:ascii="Times New Roman" w:hAnsi="Times New Roman" w:cs="Times New Roman"/>
                <w:b/>
                <w:sz w:val="28"/>
                <w:szCs w:val="28"/>
              </w:rPr>
            </w:pPr>
          </w:p>
        </w:tc>
        <w:tc>
          <w:tcPr>
            <w:tcW w:w="10917" w:type="dxa"/>
          </w:tcPr>
          <w:p w:rsidR="00C736F3" w:rsidRDefault="00C736F3" w:rsidP="0092747A">
            <w:pPr>
              <w:rPr>
                <w:rFonts w:ascii="Times New Roman" w:hAnsi="Times New Roman" w:cs="Times New Roman"/>
                <w:sz w:val="28"/>
                <w:szCs w:val="28"/>
              </w:rPr>
            </w:pPr>
            <w:r w:rsidRPr="00C736F3">
              <w:rPr>
                <w:rFonts w:ascii="Times New Roman" w:hAnsi="Times New Roman" w:cs="Times New Roman"/>
                <w:sz w:val="28"/>
                <w:szCs w:val="28"/>
              </w:rPr>
              <w:t>1. Cep bahçelerdeki yetersizlik.</w:t>
            </w:r>
          </w:p>
          <w:p w:rsidR="00C736F3" w:rsidRDefault="00C736F3" w:rsidP="0092747A">
            <w:pPr>
              <w:rPr>
                <w:rFonts w:ascii="Times New Roman" w:hAnsi="Times New Roman" w:cs="Times New Roman"/>
                <w:sz w:val="28"/>
                <w:szCs w:val="28"/>
              </w:rPr>
            </w:pPr>
            <w:r w:rsidRPr="00C736F3">
              <w:rPr>
                <w:rFonts w:ascii="Times New Roman" w:hAnsi="Times New Roman" w:cs="Times New Roman"/>
                <w:sz w:val="28"/>
                <w:szCs w:val="28"/>
              </w:rPr>
              <w:t xml:space="preserve"> 2. Okul içindeki oyun alanlarının yetersizliği.</w:t>
            </w:r>
          </w:p>
          <w:p w:rsidR="00C736F3" w:rsidRDefault="00C736F3" w:rsidP="0092747A">
            <w:pPr>
              <w:rPr>
                <w:rFonts w:ascii="Times New Roman" w:hAnsi="Times New Roman" w:cs="Times New Roman"/>
                <w:sz w:val="28"/>
                <w:szCs w:val="28"/>
              </w:rPr>
            </w:pPr>
            <w:r w:rsidRPr="00C736F3">
              <w:rPr>
                <w:rFonts w:ascii="Times New Roman" w:hAnsi="Times New Roman" w:cs="Times New Roman"/>
                <w:sz w:val="28"/>
                <w:szCs w:val="28"/>
              </w:rPr>
              <w:t xml:space="preserve"> 3. Bahçedeki oyun alanın yetersiz olması. </w:t>
            </w:r>
          </w:p>
          <w:p w:rsidR="00C736F3" w:rsidRDefault="00C736F3" w:rsidP="0092747A">
            <w:pPr>
              <w:rPr>
                <w:rFonts w:ascii="Times New Roman" w:hAnsi="Times New Roman" w:cs="Times New Roman"/>
                <w:sz w:val="28"/>
                <w:szCs w:val="28"/>
              </w:rPr>
            </w:pPr>
            <w:r w:rsidRPr="00C736F3">
              <w:rPr>
                <w:rFonts w:ascii="Times New Roman" w:hAnsi="Times New Roman" w:cs="Times New Roman"/>
                <w:sz w:val="28"/>
                <w:szCs w:val="28"/>
              </w:rPr>
              <w:t xml:space="preserve">4. Okul ön ve yan bahçesinin çocuklara göre düzenlenmesi gerekliliği. </w:t>
            </w:r>
          </w:p>
          <w:p w:rsidR="00C55A98" w:rsidRPr="00C736F3" w:rsidRDefault="00C55A98" w:rsidP="00C736F3">
            <w:pPr>
              <w:rPr>
                <w:rFonts w:ascii="Times New Roman" w:hAnsi="Times New Roman" w:cs="Times New Roman"/>
                <w:b/>
                <w:sz w:val="28"/>
                <w:szCs w:val="28"/>
              </w:rPr>
            </w:pPr>
          </w:p>
        </w:tc>
      </w:tr>
      <w:tr w:rsidR="00C55A98" w:rsidTr="00C736F3">
        <w:tc>
          <w:tcPr>
            <w:tcW w:w="3227" w:type="dxa"/>
          </w:tcPr>
          <w:p w:rsidR="00C736F3" w:rsidRDefault="00C736F3" w:rsidP="0092747A">
            <w:pPr>
              <w:rPr>
                <w:rFonts w:ascii="Times New Roman" w:hAnsi="Times New Roman" w:cs="Times New Roman"/>
                <w:b/>
                <w:sz w:val="28"/>
                <w:szCs w:val="28"/>
              </w:rPr>
            </w:pPr>
          </w:p>
          <w:p w:rsidR="00C55A98" w:rsidRDefault="00C736F3" w:rsidP="0092747A">
            <w:pPr>
              <w:rPr>
                <w:rFonts w:ascii="Times New Roman" w:hAnsi="Times New Roman" w:cs="Times New Roman"/>
                <w:b/>
                <w:sz w:val="28"/>
                <w:szCs w:val="28"/>
              </w:rPr>
            </w:pPr>
            <w:r>
              <w:rPr>
                <w:rFonts w:ascii="Times New Roman" w:hAnsi="Times New Roman" w:cs="Times New Roman"/>
                <w:b/>
                <w:sz w:val="28"/>
                <w:szCs w:val="28"/>
              </w:rPr>
              <w:t>DONANIM</w:t>
            </w:r>
          </w:p>
          <w:p w:rsidR="00C736F3" w:rsidRDefault="00C736F3" w:rsidP="0092747A">
            <w:pPr>
              <w:rPr>
                <w:rFonts w:ascii="Times New Roman" w:hAnsi="Times New Roman" w:cs="Times New Roman"/>
                <w:b/>
                <w:sz w:val="28"/>
                <w:szCs w:val="28"/>
              </w:rPr>
            </w:pPr>
          </w:p>
        </w:tc>
        <w:tc>
          <w:tcPr>
            <w:tcW w:w="10917" w:type="dxa"/>
          </w:tcPr>
          <w:p w:rsidR="00C55A98" w:rsidRPr="00C736F3" w:rsidRDefault="00C736F3" w:rsidP="0092747A">
            <w:pPr>
              <w:rPr>
                <w:rFonts w:ascii="Times New Roman" w:hAnsi="Times New Roman" w:cs="Times New Roman"/>
                <w:b/>
                <w:sz w:val="28"/>
                <w:szCs w:val="28"/>
              </w:rPr>
            </w:pPr>
            <w:r>
              <w:rPr>
                <w:rFonts w:ascii="Times New Roman" w:hAnsi="Times New Roman" w:cs="Times New Roman"/>
                <w:sz w:val="28"/>
                <w:szCs w:val="28"/>
              </w:rPr>
              <w:t>1.</w:t>
            </w:r>
            <w:r w:rsidRPr="00C736F3">
              <w:rPr>
                <w:rFonts w:ascii="Times New Roman" w:hAnsi="Times New Roman" w:cs="Times New Roman"/>
                <w:sz w:val="28"/>
                <w:szCs w:val="28"/>
              </w:rPr>
              <w:t>Donanımlarının yetersiz ve eski olması.</w:t>
            </w:r>
          </w:p>
        </w:tc>
      </w:tr>
      <w:tr w:rsidR="00C55A98" w:rsidTr="00C736F3">
        <w:tc>
          <w:tcPr>
            <w:tcW w:w="3227" w:type="dxa"/>
          </w:tcPr>
          <w:p w:rsidR="00C736F3" w:rsidRDefault="00C736F3" w:rsidP="0092747A">
            <w:pPr>
              <w:rPr>
                <w:rFonts w:ascii="Times New Roman" w:hAnsi="Times New Roman" w:cs="Times New Roman"/>
                <w:b/>
                <w:sz w:val="28"/>
                <w:szCs w:val="28"/>
              </w:rPr>
            </w:pPr>
          </w:p>
          <w:p w:rsidR="00C55A98" w:rsidRDefault="00C736F3" w:rsidP="0092747A">
            <w:pPr>
              <w:rPr>
                <w:rFonts w:ascii="Times New Roman" w:hAnsi="Times New Roman" w:cs="Times New Roman"/>
                <w:b/>
                <w:sz w:val="28"/>
                <w:szCs w:val="28"/>
              </w:rPr>
            </w:pPr>
            <w:r>
              <w:rPr>
                <w:rFonts w:ascii="Times New Roman" w:hAnsi="Times New Roman" w:cs="Times New Roman"/>
                <w:b/>
                <w:sz w:val="28"/>
                <w:szCs w:val="28"/>
              </w:rPr>
              <w:t>BÜTÇE</w:t>
            </w:r>
          </w:p>
          <w:p w:rsidR="00C736F3" w:rsidRDefault="00C736F3" w:rsidP="0092747A">
            <w:pPr>
              <w:rPr>
                <w:rFonts w:ascii="Times New Roman" w:hAnsi="Times New Roman" w:cs="Times New Roman"/>
                <w:b/>
                <w:sz w:val="28"/>
                <w:szCs w:val="28"/>
              </w:rPr>
            </w:pPr>
          </w:p>
        </w:tc>
        <w:tc>
          <w:tcPr>
            <w:tcW w:w="10917" w:type="dxa"/>
          </w:tcPr>
          <w:p w:rsidR="00C736F3" w:rsidRDefault="00C736F3" w:rsidP="0092747A">
            <w:pPr>
              <w:rPr>
                <w:rFonts w:ascii="Times New Roman" w:hAnsi="Times New Roman" w:cs="Times New Roman"/>
                <w:sz w:val="28"/>
                <w:szCs w:val="28"/>
              </w:rPr>
            </w:pPr>
            <w:r w:rsidRPr="00C736F3">
              <w:rPr>
                <w:rFonts w:ascii="Times New Roman" w:hAnsi="Times New Roman" w:cs="Times New Roman"/>
                <w:sz w:val="28"/>
                <w:szCs w:val="28"/>
              </w:rPr>
              <w:t>1. Okulun velilerin seminer alabilmesi için yeterli bütçe olmaması.</w:t>
            </w:r>
          </w:p>
          <w:p w:rsidR="00C736F3" w:rsidRDefault="00C736F3" w:rsidP="0092747A">
            <w:pPr>
              <w:rPr>
                <w:rFonts w:ascii="Times New Roman" w:hAnsi="Times New Roman" w:cs="Times New Roman"/>
                <w:sz w:val="28"/>
                <w:szCs w:val="28"/>
              </w:rPr>
            </w:pPr>
            <w:r w:rsidRPr="00C736F3">
              <w:rPr>
                <w:rFonts w:ascii="Times New Roman" w:hAnsi="Times New Roman" w:cs="Times New Roman"/>
                <w:sz w:val="28"/>
                <w:szCs w:val="28"/>
              </w:rPr>
              <w:t xml:space="preserve"> 2. Bina tadilatları onarım bakım için yeterli bütçe olmaması.</w:t>
            </w:r>
          </w:p>
          <w:p w:rsidR="00C55A98" w:rsidRPr="00C736F3" w:rsidRDefault="00C736F3" w:rsidP="00C736F3">
            <w:pPr>
              <w:rPr>
                <w:rFonts w:ascii="Times New Roman" w:hAnsi="Times New Roman" w:cs="Times New Roman"/>
                <w:b/>
                <w:sz w:val="28"/>
                <w:szCs w:val="28"/>
              </w:rPr>
            </w:pPr>
            <w:r w:rsidRPr="00C736F3">
              <w:rPr>
                <w:rFonts w:ascii="Times New Roman" w:hAnsi="Times New Roman" w:cs="Times New Roman"/>
                <w:sz w:val="28"/>
                <w:szCs w:val="28"/>
              </w:rPr>
              <w:t xml:space="preserve"> 3. Materyal alımı için yeterli bütçe olmaması. </w:t>
            </w:r>
          </w:p>
        </w:tc>
      </w:tr>
      <w:tr w:rsidR="00C55A98" w:rsidTr="00C736F3">
        <w:tc>
          <w:tcPr>
            <w:tcW w:w="3227" w:type="dxa"/>
          </w:tcPr>
          <w:p w:rsidR="00C736F3" w:rsidRDefault="00C736F3" w:rsidP="0092747A">
            <w:pPr>
              <w:rPr>
                <w:rFonts w:ascii="Times New Roman" w:hAnsi="Times New Roman" w:cs="Times New Roman"/>
                <w:b/>
                <w:sz w:val="28"/>
                <w:szCs w:val="28"/>
              </w:rPr>
            </w:pPr>
          </w:p>
          <w:p w:rsidR="00C55A98" w:rsidRDefault="00C736F3" w:rsidP="0092747A">
            <w:pPr>
              <w:rPr>
                <w:rFonts w:ascii="Times New Roman" w:hAnsi="Times New Roman" w:cs="Times New Roman"/>
                <w:b/>
                <w:sz w:val="28"/>
                <w:szCs w:val="28"/>
              </w:rPr>
            </w:pPr>
            <w:r>
              <w:rPr>
                <w:rFonts w:ascii="Times New Roman" w:hAnsi="Times New Roman" w:cs="Times New Roman"/>
                <w:b/>
                <w:sz w:val="28"/>
                <w:szCs w:val="28"/>
              </w:rPr>
              <w:t>YÖNETİM SÜREÇLERİ</w:t>
            </w:r>
          </w:p>
          <w:p w:rsidR="00C736F3" w:rsidRDefault="00C736F3" w:rsidP="0092747A">
            <w:pPr>
              <w:rPr>
                <w:rFonts w:ascii="Times New Roman" w:hAnsi="Times New Roman" w:cs="Times New Roman"/>
                <w:b/>
                <w:sz w:val="28"/>
                <w:szCs w:val="28"/>
              </w:rPr>
            </w:pPr>
          </w:p>
        </w:tc>
        <w:tc>
          <w:tcPr>
            <w:tcW w:w="10917" w:type="dxa"/>
          </w:tcPr>
          <w:p w:rsidR="00C55A98" w:rsidRPr="00C736F3" w:rsidRDefault="00C736F3" w:rsidP="0092747A">
            <w:pPr>
              <w:rPr>
                <w:rFonts w:ascii="Times New Roman" w:hAnsi="Times New Roman" w:cs="Times New Roman"/>
                <w:b/>
                <w:sz w:val="28"/>
                <w:szCs w:val="28"/>
              </w:rPr>
            </w:pPr>
            <w:r>
              <w:rPr>
                <w:rFonts w:ascii="Times New Roman" w:hAnsi="Times New Roman" w:cs="Times New Roman"/>
                <w:sz w:val="28"/>
                <w:szCs w:val="28"/>
              </w:rPr>
              <w:t>1.</w:t>
            </w:r>
            <w:r w:rsidRPr="00C736F3">
              <w:rPr>
                <w:rFonts w:ascii="Times New Roman" w:hAnsi="Times New Roman" w:cs="Times New Roman"/>
                <w:sz w:val="28"/>
                <w:szCs w:val="28"/>
              </w:rPr>
              <w:t>Rehber öğretmen olmayışı</w:t>
            </w:r>
          </w:p>
        </w:tc>
      </w:tr>
      <w:tr w:rsidR="00C55A98" w:rsidTr="00C736F3">
        <w:tc>
          <w:tcPr>
            <w:tcW w:w="3227" w:type="dxa"/>
          </w:tcPr>
          <w:p w:rsidR="00C736F3" w:rsidRDefault="00C736F3" w:rsidP="0092747A">
            <w:pPr>
              <w:rPr>
                <w:rFonts w:ascii="Times New Roman" w:hAnsi="Times New Roman" w:cs="Times New Roman"/>
                <w:b/>
                <w:sz w:val="28"/>
                <w:szCs w:val="28"/>
              </w:rPr>
            </w:pPr>
          </w:p>
          <w:p w:rsidR="00C736F3" w:rsidRDefault="00C736F3" w:rsidP="0092747A">
            <w:pPr>
              <w:rPr>
                <w:rFonts w:ascii="Times New Roman" w:hAnsi="Times New Roman" w:cs="Times New Roman"/>
                <w:b/>
                <w:sz w:val="28"/>
                <w:szCs w:val="28"/>
              </w:rPr>
            </w:pPr>
            <w:r>
              <w:rPr>
                <w:rFonts w:ascii="Times New Roman" w:hAnsi="Times New Roman" w:cs="Times New Roman"/>
                <w:b/>
                <w:sz w:val="28"/>
                <w:szCs w:val="28"/>
              </w:rPr>
              <w:t>İLETİŞİM SÜREÇLERİ</w:t>
            </w:r>
          </w:p>
        </w:tc>
        <w:tc>
          <w:tcPr>
            <w:tcW w:w="10917" w:type="dxa"/>
          </w:tcPr>
          <w:p w:rsidR="00C55A98" w:rsidRPr="00C736F3" w:rsidRDefault="00C736F3" w:rsidP="0092747A">
            <w:pPr>
              <w:rPr>
                <w:rFonts w:ascii="Times New Roman" w:hAnsi="Times New Roman" w:cs="Times New Roman"/>
                <w:b/>
                <w:sz w:val="28"/>
                <w:szCs w:val="28"/>
              </w:rPr>
            </w:pPr>
            <w:r w:rsidRPr="00C736F3">
              <w:rPr>
                <w:rFonts w:ascii="Times New Roman" w:hAnsi="Times New Roman" w:cs="Times New Roman"/>
                <w:sz w:val="28"/>
                <w:szCs w:val="28"/>
              </w:rPr>
              <w:t>1. Bilgi teknolojilerinin hızlı gelişiminden kaynaklı eğitime olan olumsuz etkileri</w:t>
            </w:r>
          </w:p>
        </w:tc>
      </w:tr>
    </w:tbl>
    <w:p w:rsidR="00C55A98" w:rsidRDefault="00C02DF1" w:rsidP="0092747A">
      <w:pPr>
        <w:rPr>
          <w:rFonts w:ascii="Times New Roman" w:hAnsi="Times New Roman" w:cs="Times New Roman"/>
          <w:b/>
          <w:sz w:val="28"/>
          <w:szCs w:val="28"/>
        </w:rPr>
      </w:pPr>
      <w:r>
        <w:rPr>
          <w:rFonts w:ascii="Times New Roman" w:hAnsi="Times New Roman" w:cs="Times New Roman"/>
          <w:b/>
          <w:sz w:val="28"/>
          <w:szCs w:val="28"/>
        </w:rPr>
        <w:lastRenderedPageBreak/>
        <w:t>DIŞSAL FAKTÖRLER</w:t>
      </w:r>
    </w:p>
    <w:p w:rsidR="00C02DF1" w:rsidRDefault="00C02DF1" w:rsidP="0092747A">
      <w:pPr>
        <w:rPr>
          <w:rFonts w:ascii="Times New Roman" w:hAnsi="Times New Roman" w:cs="Times New Roman"/>
          <w:b/>
          <w:sz w:val="28"/>
          <w:szCs w:val="28"/>
        </w:rPr>
      </w:pPr>
      <w:r>
        <w:rPr>
          <w:rFonts w:ascii="Times New Roman" w:hAnsi="Times New Roman" w:cs="Times New Roman"/>
          <w:b/>
          <w:sz w:val="28"/>
          <w:szCs w:val="28"/>
        </w:rPr>
        <w:t>Fırsatlar</w:t>
      </w:r>
    </w:p>
    <w:tbl>
      <w:tblPr>
        <w:tblStyle w:val="TabloKlavuzu"/>
        <w:tblW w:w="0" w:type="auto"/>
        <w:tblLook w:val="04A0"/>
      </w:tblPr>
      <w:tblGrid>
        <w:gridCol w:w="2660"/>
        <w:gridCol w:w="11484"/>
      </w:tblGrid>
      <w:tr w:rsidR="00C02DF1" w:rsidTr="00C02DF1">
        <w:tc>
          <w:tcPr>
            <w:tcW w:w="2660" w:type="dxa"/>
          </w:tcPr>
          <w:p w:rsidR="00C02DF1" w:rsidRDefault="00C02DF1" w:rsidP="0092747A">
            <w:pPr>
              <w:rPr>
                <w:rFonts w:ascii="Times New Roman" w:hAnsi="Times New Roman" w:cs="Times New Roman"/>
                <w:b/>
                <w:sz w:val="28"/>
                <w:szCs w:val="28"/>
              </w:rPr>
            </w:pPr>
            <w:r>
              <w:rPr>
                <w:rFonts w:ascii="Times New Roman" w:hAnsi="Times New Roman" w:cs="Times New Roman"/>
                <w:b/>
                <w:sz w:val="28"/>
                <w:szCs w:val="28"/>
              </w:rPr>
              <w:t>Politik</w:t>
            </w:r>
          </w:p>
        </w:tc>
        <w:tc>
          <w:tcPr>
            <w:tcW w:w="11484" w:type="dxa"/>
          </w:tcPr>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1. Personel donanımlarının yeterli düzeyde olması.</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 2. Diğer kurumların mesleki ve teknik eğitim konusunda iş birliğine açık olması.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3. Üst politika belgelerinde eğitimin öncelikli alan olarak yer alması.</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 4. Merkezi yönetim bütçesinden eğitime ayrılan payın artış eğiliminde olması.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5. Bakanlığın eğitime yeni yaklaşımların olması.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6. Bakanlığımızda; katılımcı, planlı, gelişimci, şeffaf ve performansa dayalı stratejik yönetim” anlayışına geçme çabaları. </w:t>
            </w:r>
          </w:p>
          <w:p w:rsidR="00C02DF1" w:rsidRPr="00C02DF1" w:rsidRDefault="00C02DF1" w:rsidP="0092747A">
            <w:pPr>
              <w:rPr>
                <w:rFonts w:ascii="Times New Roman" w:hAnsi="Times New Roman" w:cs="Times New Roman"/>
                <w:b/>
                <w:sz w:val="28"/>
                <w:szCs w:val="28"/>
              </w:rPr>
            </w:pPr>
            <w:r w:rsidRPr="00C02DF1">
              <w:rPr>
                <w:rFonts w:ascii="Times New Roman" w:hAnsi="Times New Roman" w:cs="Times New Roman"/>
                <w:sz w:val="28"/>
                <w:szCs w:val="28"/>
              </w:rPr>
              <w:t>7. Çevremizde kurumsal ve bireysel bazda sürekli gelişmeyi hedefleyen bilinç düzeyinin artıyor olması.</w:t>
            </w:r>
          </w:p>
        </w:tc>
      </w:tr>
      <w:tr w:rsidR="00C02DF1" w:rsidTr="00C02DF1">
        <w:tc>
          <w:tcPr>
            <w:tcW w:w="2660" w:type="dxa"/>
          </w:tcPr>
          <w:p w:rsidR="00C02DF1" w:rsidRDefault="00C02DF1" w:rsidP="0092747A">
            <w:pPr>
              <w:rPr>
                <w:rFonts w:ascii="Times New Roman" w:hAnsi="Times New Roman" w:cs="Times New Roman"/>
                <w:b/>
                <w:sz w:val="28"/>
                <w:szCs w:val="28"/>
              </w:rPr>
            </w:pPr>
            <w:r>
              <w:rPr>
                <w:rFonts w:ascii="Times New Roman" w:hAnsi="Times New Roman" w:cs="Times New Roman"/>
                <w:b/>
                <w:sz w:val="28"/>
                <w:szCs w:val="28"/>
              </w:rPr>
              <w:t>Ekonomik</w:t>
            </w:r>
          </w:p>
        </w:tc>
        <w:tc>
          <w:tcPr>
            <w:tcW w:w="11484" w:type="dxa"/>
          </w:tcPr>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1. Düzenli olarak (9Ay) öğrenci aidat gelirinin olması.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2. Okul Öncesinin yaygınlaştırılmasına yönelik devlet desteğinin olması.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3. Eğitimde fırsat eşitliğine yönelik alınan tedbirlerin her geçen gün daha artırılması hususundaki çabalar.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4. Eğitimin sürdürülebilir ekonomik kalkınmadaki işlevi konusunda toplumsal farkındalık.</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 5. Eğitim ve öğretime yönelik talebin giderek artması.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6. Merkezi yönetim bütçesinden eğitime ayrılan payın artış eğiliminde olması.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7. Çevredeki yeşil alan ve tesislerinin çoğalması.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8. Eğitime ayrılan bütçenin artması.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9. Okula ayrılan bütçenin artması. </w:t>
            </w:r>
          </w:p>
          <w:p w:rsidR="00C02DF1" w:rsidRPr="00C02DF1" w:rsidRDefault="00C02DF1" w:rsidP="0092747A">
            <w:pPr>
              <w:rPr>
                <w:rFonts w:ascii="Times New Roman" w:hAnsi="Times New Roman" w:cs="Times New Roman"/>
                <w:b/>
                <w:sz w:val="28"/>
                <w:szCs w:val="28"/>
              </w:rPr>
            </w:pPr>
            <w:r w:rsidRPr="00C02DF1">
              <w:rPr>
                <w:rFonts w:ascii="Times New Roman" w:hAnsi="Times New Roman" w:cs="Times New Roman"/>
                <w:sz w:val="28"/>
                <w:szCs w:val="28"/>
              </w:rPr>
              <w:t>10. Okula ulaşım araçlarının ve kişisel araç sayısının artması.</w:t>
            </w:r>
          </w:p>
        </w:tc>
      </w:tr>
      <w:tr w:rsidR="00C02DF1" w:rsidTr="00C02DF1">
        <w:tc>
          <w:tcPr>
            <w:tcW w:w="2660" w:type="dxa"/>
          </w:tcPr>
          <w:p w:rsidR="00C02DF1" w:rsidRDefault="00C02DF1" w:rsidP="0092747A">
            <w:pPr>
              <w:rPr>
                <w:rFonts w:ascii="Times New Roman" w:hAnsi="Times New Roman" w:cs="Times New Roman"/>
                <w:b/>
                <w:sz w:val="28"/>
                <w:szCs w:val="28"/>
              </w:rPr>
            </w:pPr>
            <w:r>
              <w:rPr>
                <w:rFonts w:ascii="Times New Roman" w:hAnsi="Times New Roman" w:cs="Times New Roman"/>
                <w:b/>
                <w:sz w:val="28"/>
                <w:szCs w:val="28"/>
              </w:rPr>
              <w:t>Sosyolojik</w:t>
            </w:r>
          </w:p>
        </w:tc>
        <w:tc>
          <w:tcPr>
            <w:tcW w:w="11484" w:type="dxa"/>
          </w:tcPr>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1. Hayat boyu öğrenmeyi destekleyen devlet politikaların varlığı.</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 2. Geniş bir paydaş kitlesinin varlığı.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3. Toplum nezdinde eğitimin gereğine; bilinç ve duyarlılığının artması.</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 4. Çevremizin aynı sosyo-kültürel yapıya sahip olması.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lastRenderedPageBreak/>
              <w:t xml:space="preserve">5. Merkezi yönetim bütçesinden eğitime ayrılan payın artış eğiliminde olması. </w:t>
            </w:r>
          </w:p>
          <w:p w:rsidR="00C02DF1" w:rsidRPr="00C02DF1" w:rsidRDefault="00C02DF1" w:rsidP="0092747A">
            <w:pPr>
              <w:rPr>
                <w:rFonts w:ascii="Times New Roman" w:hAnsi="Times New Roman" w:cs="Times New Roman"/>
                <w:b/>
                <w:sz w:val="28"/>
                <w:szCs w:val="28"/>
              </w:rPr>
            </w:pPr>
            <w:r w:rsidRPr="00C02DF1">
              <w:rPr>
                <w:rFonts w:ascii="Times New Roman" w:hAnsi="Times New Roman" w:cs="Times New Roman"/>
                <w:sz w:val="28"/>
                <w:szCs w:val="28"/>
              </w:rPr>
              <w:t>6. Belediyelerin eğitime olan yatırımlarının artması</w:t>
            </w:r>
          </w:p>
        </w:tc>
      </w:tr>
      <w:tr w:rsidR="00C02DF1" w:rsidTr="00C02DF1">
        <w:tc>
          <w:tcPr>
            <w:tcW w:w="2660" w:type="dxa"/>
          </w:tcPr>
          <w:p w:rsidR="00C02DF1" w:rsidRDefault="00C02DF1" w:rsidP="0092747A">
            <w:pPr>
              <w:rPr>
                <w:rFonts w:ascii="Times New Roman" w:hAnsi="Times New Roman" w:cs="Times New Roman"/>
                <w:b/>
                <w:sz w:val="28"/>
                <w:szCs w:val="28"/>
              </w:rPr>
            </w:pPr>
            <w:r>
              <w:rPr>
                <w:rFonts w:ascii="Times New Roman" w:hAnsi="Times New Roman" w:cs="Times New Roman"/>
                <w:b/>
                <w:sz w:val="28"/>
                <w:szCs w:val="28"/>
              </w:rPr>
              <w:lastRenderedPageBreak/>
              <w:t>Teknolojik</w:t>
            </w:r>
          </w:p>
        </w:tc>
        <w:tc>
          <w:tcPr>
            <w:tcW w:w="11484" w:type="dxa"/>
          </w:tcPr>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1. Ulaşım ağının gelişmesi.</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 2. Gelişen teknolojilerin eğitimde kullanılabilirliğinin artması.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3. Eğitim bilimleri alanında çok sayıda araştırma yapılması.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4. Sosyal medyanın geniş kitlelerce kullanılıyor olması. </w:t>
            </w:r>
          </w:p>
          <w:p w:rsidR="00C02DF1" w:rsidRPr="00C02DF1" w:rsidRDefault="00C02DF1" w:rsidP="0092747A">
            <w:pPr>
              <w:rPr>
                <w:rFonts w:ascii="Times New Roman" w:hAnsi="Times New Roman" w:cs="Times New Roman"/>
                <w:b/>
                <w:sz w:val="28"/>
                <w:szCs w:val="28"/>
              </w:rPr>
            </w:pPr>
            <w:r w:rsidRPr="00C02DF1">
              <w:rPr>
                <w:rFonts w:ascii="Times New Roman" w:hAnsi="Times New Roman" w:cs="Times New Roman"/>
                <w:sz w:val="28"/>
                <w:szCs w:val="28"/>
              </w:rPr>
              <w:t>5. Teknolojik çeşitliliğin artması ve teknolojiye ulaşımın kolaylaşması</w:t>
            </w:r>
          </w:p>
        </w:tc>
      </w:tr>
      <w:tr w:rsidR="00C02DF1" w:rsidTr="00C02DF1">
        <w:tc>
          <w:tcPr>
            <w:tcW w:w="2660" w:type="dxa"/>
          </w:tcPr>
          <w:p w:rsidR="00C02DF1" w:rsidRDefault="00C02DF1" w:rsidP="0092747A">
            <w:pPr>
              <w:rPr>
                <w:rFonts w:ascii="Times New Roman" w:hAnsi="Times New Roman" w:cs="Times New Roman"/>
                <w:b/>
                <w:sz w:val="28"/>
                <w:szCs w:val="28"/>
              </w:rPr>
            </w:pPr>
            <w:r>
              <w:rPr>
                <w:rFonts w:ascii="Times New Roman" w:hAnsi="Times New Roman" w:cs="Times New Roman"/>
                <w:b/>
                <w:sz w:val="28"/>
                <w:szCs w:val="28"/>
              </w:rPr>
              <w:t>Mevzuat – yasal</w:t>
            </w:r>
          </w:p>
        </w:tc>
        <w:tc>
          <w:tcPr>
            <w:tcW w:w="11484" w:type="dxa"/>
          </w:tcPr>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1. Kaliteli eğitim ve öğretime ilişkin talebin artması.</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 2. Destek sınıfının bulunması.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3. Üst politika belgelerinde eğitimin öncelikli alan olarak yer alması.</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 4. Öğretmen arzının yeterli olması. </w:t>
            </w:r>
          </w:p>
          <w:p w:rsidR="00C02DF1" w:rsidRPr="00C02DF1" w:rsidRDefault="00C02DF1" w:rsidP="0092747A">
            <w:pPr>
              <w:rPr>
                <w:rFonts w:ascii="Times New Roman" w:hAnsi="Times New Roman" w:cs="Times New Roman"/>
                <w:b/>
                <w:sz w:val="28"/>
                <w:szCs w:val="28"/>
              </w:rPr>
            </w:pPr>
            <w:r w:rsidRPr="00C02DF1">
              <w:rPr>
                <w:rFonts w:ascii="Times New Roman" w:hAnsi="Times New Roman" w:cs="Times New Roman"/>
                <w:sz w:val="28"/>
                <w:szCs w:val="28"/>
              </w:rPr>
              <w:t>5. Mevcut yönetmeliklerin ve kanunların günümüz şartlarına göre güncellenmesi</w:t>
            </w:r>
          </w:p>
        </w:tc>
      </w:tr>
      <w:tr w:rsidR="00C02DF1" w:rsidTr="00C02DF1">
        <w:tc>
          <w:tcPr>
            <w:tcW w:w="2660" w:type="dxa"/>
          </w:tcPr>
          <w:p w:rsidR="00C02DF1" w:rsidRDefault="00C02DF1" w:rsidP="0092747A">
            <w:pPr>
              <w:rPr>
                <w:rFonts w:ascii="Times New Roman" w:hAnsi="Times New Roman" w:cs="Times New Roman"/>
                <w:b/>
                <w:sz w:val="28"/>
                <w:szCs w:val="28"/>
              </w:rPr>
            </w:pPr>
            <w:r>
              <w:rPr>
                <w:rFonts w:ascii="Times New Roman" w:hAnsi="Times New Roman" w:cs="Times New Roman"/>
                <w:b/>
                <w:sz w:val="28"/>
                <w:szCs w:val="28"/>
              </w:rPr>
              <w:t xml:space="preserve">Ekolojik </w:t>
            </w:r>
          </w:p>
        </w:tc>
        <w:tc>
          <w:tcPr>
            <w:tcW w:w="11484" w:type="dxa"/>
          </w:tcPr>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1. Okulumuz bölgesinde yeni yerleşimlerin olması. </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2. Altyapı sorunlarının azalması.</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 3. Çevreye yapılan yatırımların artması.</w:t>
            </w:r>
          </w:p>
          <w:p w:rsidR="00C02DF1" w:rsidRDefault="00C02DF1" w:rsidP="0092747A">
            <w:pPr>
              <w:rPr>
                <w:rFonts w:ascii="Times New Roman" w:hAnsi="Times New Roman" w:cs="Times New Roman"/>
                <w:sz w:val="28"/>
                <w:szCs w:val="28"/>
              </w:rPr>
            </w:pPr>
            <w:r w:rsidRPr="00C02DF1">
              <w:rPr>
                <w:rFonts w:ascii="Times New Roman" w:hAnsi="Times New Roman" w:cs="Times New Roman"/>
                <w:sz w:val="28"/>
                <w:szCs w:val="28"/>
              </w:rPr>
              <w:t xml:space="preserve"> 4. Sıfır Atık Projesi uygulamalarının çoğalması. </w:t>
            </w:r>
          </w:p>
          <w:p w:rsidR="00C02DF1" w:rsidRPr="00C02DF1" w:rsidRDefault="00C02DF1" w:rsidP="0092747A">
            <w:pPr>
              <w:rPr>
                <w:rFonts w:ascii="Times New Roman" w:hAnsi="Times New Roman" w:cs="Times New Roman"/>
                <w:b/>
                <w:sz w:val="28"/>
                <w:szCs w:val="28"/>
              </w:rPr>
            </w:pPr>
            <w:r w:rsidRPr="00C02DF1">
              <w:rPr>
                <w:rFonts w:ascii="Times New Roman" w:hAnsi="Times New Roman" w:cs="Times New Roman"/>
                <w:sz w:val="28"/>
                <w:szCs w:val="28"/>
              </w:rPr>
              <w:t>5. Yeşil alan çalışmalarına önem verilmesi.</w:t>
            </w:r>
          </w:p>
        </w:tc>
      </w:tr>
    </w:tbl>
    <w:p w:rsidR="00C02DF1" w:rsidRDefault="00C02DF1" w:rsidP="0092747A">
      <w:pPr>
        <w:rPr>
          <w:rFonts w:ascii="Times New Roman" w:hAnsi="Times New Roman" w:cs="Times New Roman"/>
          <w:b/>
          <w:sz w:val="28"/>
          <w:szCs w:val="28"/>
        </w:rPr>
      </w:pPr>
    </w:p>
    <w:p w:rsidR="00C02DF1" w:rsidRDefault="00C02DF1" w:rsidP="0092747A">
      <w:pPr>
        <w:rPr>
          <w:rFonts w:ascii="Times New Roman" w:hAnsi="Times New Roman" w:cs="Times New Roman"/>
          <w:b/>
          <w:sz w:val="28"/>
          <w:szCs w:val="28"/>
        </w:rPr>
      </w:pPr>
    </w:p>
    <w:p w:rsidR="00C02DF1" w:rsidRDefault="00C02DF1" w:rsidP="0092747A">
      <w:pPr>
        <w:rPr>
          <w:rFonts w:ascii="Times New Roman" w:hAnsi="Times New Roman" w:cs="Times New Roman"/>
          <w:b/>
          <w:sz w:val="28"/>
          <w:szCs w:val="28"/>
        </w:rPr>
      </w:pPr>
    </w:p>
    <w:p w:rsidR="00C02DF1" w:rsidRDefault="00C02DF1" w:rsidP="0092747A">
      <w:pPr>
        <w:rPr>
          <w:rFonts w:ascii="Times New Roman" w:hAnsi="Times New Roman" w:cs="Times New Roman"/>
          <w:b/>
          <w:sz w:val="28"/>
          <w:szCs w:val="28"/>
        </w:rPr>
      </w:pPr>
    </w:p>
    <w:p w:rsidR="00C02DF1" w:rsidRDefault="00C02DF1" w:rsidP="0092747A">
      <w:pPr>
        <w:rPr>
          <w:rFonts w:ascii="Times New Roman" w:hAnsi="Times New Roman" w:cs="Times New Roman"/>
          <w:b/>
          <w:sz w:val="28"/>
          <w:szCs w:val="28"/>
        </w:rPr>
      </w:pPr>
    </w:p>
    <w:p w:rsidR="00C02DF1" w:rsidRDefault="00C02DF1" w:rsidP="0092747A">
      <w:pPr>
        <w:rPr>
          <w:rFonts w:ascii="Times New Roman" w:hAnsi="Times New Roman" w:cs="Times New Roman"/>
          <w:b/>
          <w:sz w:val="28"/>
          <w:szCs w:val="28"/>
        </w:rPr>
      </w:pPr>
    </w:p>
    <w:p w:rsidR="00C02DF1" w:rsidRDefault="00C02DF1" w:rsidP="0092747A">
      <w:pPr>
        <w:rPr>
          <w:rFonts w:ascii="Times New Roman" w:hAnsi="Times New Roman" w:cs="Times New Roman"/>
          <w:b/>
          <w:sz w:val="28"/>
          <w:szCs w:val="28"/>
        </w:rPr>
      </w:pPr>
      <w:r>
        <w:rPr>
          <w:rFonts w:ascii="Times New Roman" w:hAnsi="Times New Roman" w:cs="Times New Roman"/>
          <w:b/>
          <w:sz w:val="28"/>
          <w:szCs w:val="28"/>
        </w:rPr>
        <w:lastRenderedPageBreak/>
        <w:t>Tehditler</w:t>
      </w:r>
    </w:p>
    <w:tbl>
      <w:tblPr>
        <w:tblStyle w:val="TabloKlavuzu"/>
        <w:tblW w:w="0" w:type="auto"/>
        <w:tblLook w:val="04A0"/>
      </w:tblPr>
      <w:tblGrid>
        <w:gridCol w:w="2660"/>
        <w:gridCol w:w="11484"/>
      </w:tblGrid>
      <w:tr w:rsidR="00C02DF1" w:rsidTr="001729BB">
        <w:tc>
          <w:tcPr>
            <w:tcW w:w="2660" w:type="dxa"/>
          </w:tcPr>
          <w:p w:rsidR="00C02DF1" w:rsidRDefault="00C02DF1" w:rsidP="001729BB">
            <w:pPr>
              <w:rPr>
                <w:rFonts w:ascii="Times New Roman" w:hAnsi="Times New Roman" w:cs="Times New Roman"/>
                <w:b/>
                <w:sz w:val="28"/>
                <w:szCs w:val="28"/>
              </w:rPr>
            </w:pPr>
            <w:r>
              <w:rPr>
                <w:rFonts w:ascii="Times New Roman" w:hAnsi="Times New Roman" w:cs="Times New Roman"/>
                <w:b/>
                <w:sz w:val="28"/>
                <w:szCs w:val="28"/>
              </w:rPr>
              <w:t>Politik</w:t>
            </w:r>
          </w:p>
        </w:tc>
        <w:tc>
          <w:tcPr>
            <w:tcW w:w="11484" w:type="dxa"/>
          </w:tcPr>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1. Öğrenci ve ailelerin eğitim öğretim hizmetleri hakkında az bilgiye sahip olmaları. </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2. Nüfus hareketleri ve kentleşmede yaşanan hızlı değişim.</w:t>
            </w:r>
          </w:p>
          <w:p w:rsidR="00C02DF1" w:rsidRPr="007A4474" w:rsidRDefault="00C02DF1" w:rsidP="001729BB">
            <w:pPr>
              <w:rPr>
                <w:rFonts w:ascii="Times New Roman" w:hAnsi="Times New Roman" w:cs="Times New Roman"/>
                <w:b/>
                <w:sz w:val="28"/>
                <w:szCs w:val="28"/>
              </w:rPr>
            </w:pPr>
            <w:r w:rsidRPr="007A4474">
              <w:rPr>
                <w:rFonts w:ascii="Times New Roman" w:hAnsi="Times New Roman" w:cs="Times New Roman"/>
                <w:sz w:val="28"/>
                <w:szCs w:val="28"/>
              </w:rPr>
              <w:t xml:space="preserve"> 3. Yabancı uyruklu vatandaşların çoğalması.</w:t>
            </w:r>
          </w:p>
        </w:tc>
      </w:tr>
      <w:tr w:rsidR="00C02DF1" w:rsidTr="001729BB">
        <w:tc>
          <w:tcPr>
            <w:tcW w:w="2660" w:type="dxa"/>
          </w:tcPr>
          <w:p w:rsidR="00C02DF1" w:rsidRDefault="00C02DF1" w:rsidP="001729BB">
            <w:pPr>
              <w:rPr>
                <w:rFonts w:ascii="Times New Roman" w:hAnsi="Times New Roman" w:cs="Times New Roman"/>
                <w:b/>
                <w:sz w:val="28"/>
                <w:szCs w:val="28"/>
              </w:rPr>
            </w:pPr>
            <w:r>
              <w:rPr>
                <w:rFonts w:ascii="Times New Roman" w:hAnsi="Times New Roman" w:cs="Times New Roman"/>
                <w:b/>
                <w:sz w:val="28"/>
                <w:szCs w:val="28"/>
              </w:rPr>
              <w:t>Ekonomik</w:t>
            </w:r>
          </w:p>
        </w:tc>
        <w:tc>
          <w:tcPr>
            <w:tcW w:w="11484" w:type="dxa"/>
          </w:tcPr>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1. Kişiler arasındaki sosyo-ekonomik eşitsizlikler.</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 2. Toplumda kitap okuma, spor yapma, sanatsal ve kültürel faaliyetlerde bulunma alışkanlığının yetersiz olması.</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 3. Bakanlık bütçesinin okul ve kurumların ihtiyaçlarını karşılayacak düzeyde olmaması.</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 4. Eğitim ve öğretimin finansmanında yerel yönetimlerin katkısının yetersiz olması.</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 5. Gelişen ve değişen teknolojiye uygun donatım maliyetinin yüksek olması.</w:t>
            </w:r>
          </w:p>
          <w:p w:rsidR="00C02DF1" w:rsidRPr="007A4474" w:rsidRDefault="00C02DF1" w:rsidP="001729BB">
            <w:pPr>
              <w:rPr>
                <w:rFonts w:ascii="Times New Roman" w:hAnsi="Times New Roman" w:cs="Times New Roman"/>
                <w:b/>
                <w:sz w:val="28"/>
                <w:szCs w:val="28"/>
              </w:rPr>
            </w:pPr>
            <w:r w:rsidRPr="007A4474">
              <w:rPr>
                <w:rFonts w:ascii="Times New Roman" w:hAnsi="Times New Roman" w:cs="Times New Roman"/>
                <w:sz w:val="28"/>
                <w:szCs w:val="28"/>
              </w:rPr>
              <w:t xml:space="preserve"> 6. Aileler tarafından eğitime ayrılan bütçenin azalması.</w:t>
            </w:r>
          </w:p>
        </w:tc>
      </w:tr>
      <w:tr w:rsidR="00C02DF1" w:rsidTr="001729BB">
        <w:tc>
          <w:tcPr>
            <w:tcW w:w="2660" w:type="dxa"/>
          </w:tcPr>
          <w:p w:rsidR="00C02DF1" w:rsidRDefault="00C02DF1" w:rsidP="001729BB">
            <w:pPr>
              <w:rPr>
                <w:rFonts w:ascii="Times New Roman" w:hAnsi="Times New Roman" w:cs="Times New Roman"/>
                <w:b/>
                <w:sz w:val="28"/>
                <w:szCs w:val="28"/>
              </w:rPr>
            </w:pPr>
            <w:r>
              <w:rPr>
                <w:rFonts w:ascii="Times New Roman" w:hAnsi="Times New Roman" w:cs="Times New Roman"/>
                <w:b/>
                <w:sz w:val="28"/>
                <w:szCs w:val="28"/>
              </w:rPr>
              <w:t>Sosyolojik</w:t>
            </w:r>
          </w:p>
        </w:tc>
        <w:tc>
          <w:tcPr>
            <w:tcW w:w="11484" w:type="dxa"/>
          </w:tcPr>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1. Öğretmen, yönetici ve ailelerin özel eğitim konusunda yeterli bilgiye ve duyarlılığa sahip olmaması.</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 2. Nüfus hareketleri ve kentleşmede yaşanan hızlı değişim. </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3. Göç olayının artmasıyla değişen sosyal yapı. </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4. Toplumda kitap okuma, spor yapma, sanatsal ve kültürel faaliyetlerde bulunma alışkanlığının yetersiz olması. </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5. Okul Öncesi eğitimin önemi konusunda yeterli bilince sahip olunmaması.</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 6. Okul Öncesi kurumlarının bakım kurumları olarak görülmesi, okul öncesine gereken değerin verilmemesi. </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7. Medyanın (TV, internet, magazin, diziler vb.) öğrenciler üzerinde olumsuz etkilerinin olması.</w:t>
            </w:r>
          </w:p>
          <w:p w:rsidR="00C02DF1" w:rsidRPr="007A4474" w:rsidRDefault="00C02DF1" w:rsidP="001729BB">
            <w:pPr>
              <w:rPr>
                <w:rFonts w:ascii="Times New Roman" w:hAnsi="Times New Roman" w:cs="Times New Roman"/>
                <w:b/>
                <w:sz w:val="28"/>
                <w:szCs w:val="28"/>
              </w:rPr>
            </w:pPr>
            <w:r w:rsidRPr="007A4474">
              <w:rPr>
                <w:rFonts w:ascii="Times New Roman" w:hAnsi="Times New Roman" w:cs="Times New Roman"/>
                <w:sz w:val="28"/>
                <w:szCs w:val="28"/>
              </w:rPr>
              <w:t xml:space="preserve"> 8. İnsanların çocuklarının eğitimine yönelik duyarlılıklarının aynı oranda olmaması.</w:t>
            </w:r>
          </w:p>
        </w:tc>
      </w:tr>
      <w:tr w:rsidR="00C02DF1" w:rsidTr="001729BB">
        <w:tc>
          <w:tcPr>
            <w:tcW w:w="2660" w:type="dxa"/>
          </w:tcPr>
          <w:p w:rsidR="00C02DF1" w:rsidRDefault="00C02DF1" w:rsidP="001729BB">
            <w:pPr>
              <w:rPr>
                <w:rFonts w:ascii="Times New Roman" w:hAnsi="Times New Roman" w:cs="Times New Roman"/>
                <w:b/>
                <w:sz w:val="28"/>
                <w:szCs w:val="28"/>
              </w:rPr>
            </w:pPr>
            <w:r>
              <w:rPr>
                <w:rFonts w:ascii="Times New Roman" w:hAnsi="Times New Roman" w:cs="Times New Roman"/>
                <w:b/>
                <w:sz w:val="28"/>
                <w:szCs w:val="28"/>
              </w:rPr>
              <w:t>Teknolojik</w:t>
            </w:r>
          </w:p>
        </w:tc>
        <w:tc>
          <w:tcPr>
            <w:tcW w:w="11484" w:type="dxa"/>
          </w:tcPr>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1. Bireylerde oluşan teknoloji bağımlılığı. </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2. İnternet ortamında oluşan bilgi kirliliği, doğru ve güvenilir bilgiyi ayırt etme güçlüğü. </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3. Elektronik bilgi güvenliğine yönelik saldırılar.</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 4. Medyada eğitim ve öğretime ilişkin çoğunlukla olumsuz haberlerin ön plana çıkarılması.</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 5. Teknolojinin kısa sürede değişmesi . </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lastRenderedPageBreak/>
              <w:t xml:space="preserve">6. Şiddet içerikli oyunların artması. </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7. Teknolojinin kötü yanlarına ulaşımın kolaylığı. </w:t>
            </w:r>
          </w:p>
          <w:p w:rsidR="007A4474" w:rsidRDefault="00C02DF1" w:rsidP="001729BB">
            <w:pPr>
              <w:rPr>
                <w:rFonts w:ascii="Times New Roman" w:hAnsi="Times New Roman" w:cs="Times New Roman"/>
                <w:sz w:val="28"/>
                <w:szCs w:val="28"/>
              </w:rPr>
            </w:pPr>
            <w:r w:rsidRPr="007A4474">
              <w:rPr>
                <w:rFonts w:ascii="Times New Roman" w:hAnsi="Times New Roman" w:cs="Times New Roman"/>
                <w:sz w:val="28"/>
                <w:szCs w:val="28"/>
              </w:rPr>
              <w:t xml:space="preserve">8. Araç sayısının artması. </w:t>
            </w:r>
          </w:p>
          <w:p w:rsidR="00C02DF1" w:rsidRPr="007A4474" w:rsidRDefault="00C02DF1" w:rsidP="001729BB">
            <w:pPr>
              <w:rPr>
                <w:rFonts w:ascii="Times New Roman" w:hAnsi="Times New Roman" w:cs="Times New Roman"/>
                <w:b/>
                <w:sz w:val="28"/>
                <w:szCs w:val="28"/>
              </w:rPr>
            </w:pPr>
            <w:r w:rsidRPr="007A4474">
              <w:rPr>
                <w:rFonts w:ascii="Times New Roman" w:hAnsi="Times New Roman" w:cs="Times New Roman"/>
                <w:sz w:val="28"/>
                <w:szCs w:val="28"/>
              </w:rPr>
              <w:t>9. Akıllı telefonlarda kullanım yaşının düşmesi.</w:t>
            </w:r>
          </w:p>
        </w:tc>
      </w:tr>
      <w:tr w:rsidR="00C02DF1" w:rsidTr="001729BB">
        <w:tc>
          <w:tcPr>
            <w:tcW w:w="2660" w:type="dxa"/>
          </w:tcPr>
          <w:p w:rsidR="00C02DF1" w:rsidRDefault="00C02DF1" w:rsidP="001729BB">
            <w:pPr>
              <w:rPr>
                <w:rFonts w:ascii="Times New Roman" w:hAnsi="Times New Roman" w:cs="Times New Roman"/>
                <w:b/>
                <w:sz w:val="28"/>
                <w:szCs w:val="28"/>
              </w:rPr>
            </w:pPr>
            <w:r>
              <w:rPr>
                <w:rFonts w:ascii="Times New Roman" w:hAnsi="Times New Roman" w:cs="Times New Roman"/>
                <w:b/>
                <w:sz w:val="28"/>
                <w:szCs w:val="28"/>
              </w:rPr>
              <w:lastRenderedPageBreak/>
              <w:t>Mevzuat – yasal</w:t>
            </w:r>
          </w:p>
        </w:tc>
        <w:tc>
          <w:tcPr>
            <w:tcW w:w="11484" w:type="dxa"/>
          </w:tcPr>
          <w:p w:rsidR="00C02DF1" w:rsidRPr="007A4474" w:rsidRDefault="007A4474" w:rsidP="001729BB">
            <w:pPr>
              <w:rPr>
                <w:rFonts w:ascii="Times New Roman" w:hAnsi="Times New Roman" w:cs="Times New Roman"/>
                <w:b/>
                <w:sz w:val="28"/>
                <w:szCs w:val="28"/>
              </w:rPr>
            </w:pPr>
            <w:r w:rsidRPr="007A4474">
              <w:rPr>
                <w:rFonts w:ascii="Times New Roman" w:hAnsi="Times New Roman" w:cs="Times New Roman"/>
                <w:sz w:val="28"/>
                <w:szCs w:val="28"/>
              </w:rPr>
              <w:t>1. Eğitim ve öğretimin finansmanında yerel yönetimlerin katkısının yetersiz olması</w:t>
            </w:r>
          </w:p>
        </w:tc>
      </w:tr>
      <w:tr w:rsidR="00C02DF1" w:rsidTr="001729BB">
        <w:tc>
          <w:tcPr>
            <w:tcW w:w="2660" w:type="dxa"/>
          </w:tcPr>
          <w:p w:rsidR="00C02DF1" w:rsidRDefault="00C02DF1" w:rsidP="001729BB">
            <w:pPr>
              <w:rPr>
                <w:rFonts w:ascii="Times New Roman" w:hAnsi="Times New Roman" w:cs="Times New Roman"/>
                <w:b/>
                <w:sz w:val="28"/>
                <w:szCs w:val="28"/>
              </w:rPr>
            </w:pPr>
            <w:r>
              <w:rPr>
                <w:rFonts w:ascii="Times New Roman" w:hAnsi="Times New Roman" w:cs="Times New Roman"/>
                <w:b/>
                <w:sz w:val="28"/>
                <w:szCs w:val="28"/>
              </w:rPr>
              <w:t xml:space="preserve">Ekolojik </w:t>
            </w:r>
          </w:p>
        </w:tc>
        <w:tc>
          <w:tcPr>
            <w:tcW w:w="11484" w:type="dxa"/>
          </w:tcPr>
          <w:p w:rsidR="007A4474" w:rsidRDefault="007A4474" w:rsidP="001729BB">
            <w:pPr>
              <w:rPr>
                <w:rFonts w:ascii="Times New Roman" w:hAnsi="Times New Roman" w:cs="Times New Roman"/>
                <w:sz w:val="28"/>
                <w:szCs w:val="28"/>
              </w:rPr>
            </w:pPr>
            <w:r w:rsidRPr="007A4474">
              <w:rPr>
                <w:rFonts w:ascii="Times New Roman" w:hAnsi="Times New Roman" w:cs="Times New Roman"/>
                <w:sz w:val="28"/>
                <w:szCs w:val="28"/>
              </w:rPr>
              <w:t>1. Toplumda kitap okuma, spor yapma, sanatsal ve kültürel faaliyetlerde bulunma al</w:t>
            </w:r>
            <w:r>
              <w:rPr>
                <w:rFonts w:ascii="Times New Roman" w:hAnsi="Times New Roman" w:cs="Times New Roman"/>
                <w:sz w:val="28"/>
                <w:szCs w:val="28"/>
              </w:rPr>
              <w:t>ışkanlığının yetersiz olması.</w:t>
            </w:r>
          </w:p>
          <w:p w:rsidR="007A4474" w:rsidRDefault="007A4474" w:rsidP="001729BB">
            <w:pPr>
              <w:rPr>
                <w:rFonts w:ascii="Times New Roman" w:hAnsi="Times New Roman" w:cs="Times New Roman"/>
                <w:sz w:val="28"/>
                <w:szCs w:val="28"/>
              </w:rPr>
            </w:pPr>
            <w:r w:rsidRPr="007A4474">
              <w:rPr>
                <w:rFonts w:ascii="Times New Roman" w:hAnsi="Times New Roman" w:cs="Times New Roman"/>
                <w:sz w:val="28"/>
                <w:szCs w:val="28"/>
              </w:rPr>
              <w:t xml:space="preserve"> 2. Binalaşmadan kaynaklanan çevre kirliliğinin çoğalması. </w:t>
            </w:r>
          </w:p>
          <w:p w:rsidR="007A4474" w:rsidRDefault="007A4474" w:rsidP="001729BB">
            <w:pPr>
              <w:rPr>
                <w:rFonts w:ascii="Times New Roman" w:hAnsi="Times New Roman" w:cs="Times New Roman"/>
                <w:sz w:val="28"/>
                <w:szCs w:val="28"/>
              </w:rPr>
            </w:pPr>
            <w:r w:rsidRPr="007A4474">
              <w:rPr>
                <w:rFonts w:ascii="Times New Roman" w:hAnsi="Times New Roman" w:cs="Times New Roman"/>
                <w:sz w:val="28"/>
                <w:szCs w:val="28"/>
              </w:rPr>
              <w:t xml:space="preserve">3. Yapılaşmadan dolayı çevre kirliliğinin artması. </w:t>
            </w:r>
          </w:p>
          <w:p w:rsidR="007A4474" w:rsidRDefault="007A4474" w:rsidP="001729BB">
            <w:pPr>
              <w:rPr>
                <w:rFonts w:ascii="Times New Roman" w:hAnsi="Times New Roman" w:cs="Times New Roman"/>
                <w:sz w:val="28"/>
                <w:szCs w:val="28"/>
              </w:rPr>
            </w:pPr>
            <w:r w:rsidRPr="007A4474">
              <w:rPr>
                <w:rFonts w:ascii="Times New Roman" w:hAnsi="Times New Roman" w:cs="Times New Roman"/>
                <w:sz w:val="28"/>
                <w:szCs w:val="28"/>
              </w:rPr>
              <w:t xml:space="preserve">4. Araç sayısının artması. </w:t>
            </w:r>
          </w:p>
          <w:p w:rsidR="00C02DF1" w:rsidRPr="007A4474" w:rsidRDefault="007A4474" w:rsidP="001729BB">
            <w:pPr>
              <w:rPr>
                <w:rFonts w:ascii="Times New Roman" w:hAnsi="Times New Roman" w:cs="Times New Roman"/>
                <w:b/>
                <w:sz w:val="28"/>
                <w:szCs w:val="28"/>
              </w:rPr>
            </w:pPr>
            <w:r w:rsidRPr="007A4474">
              <w:rPr>
                <w:rFonts w:ascii="Times New Roman" w:hAnsi="Times New Roman" w:cs="Times New Roman"/>
                <w:sz w:val="28"/>
                <w:szCs w:val="28"/>
              </w:rPr>
              <w:t>5. Okulun anayola yakın olması ve çıkışın direkt yola açılması</w:t>
            </w:r>
          </w:p>
        </w:tc>
      </w:tr>
    </w:tbl>
    <w:p w:rsidR="00C02DF1" w:rsidRDefault="00C02DF1" w:rsidP="0092747A">
      <w:pPr>
        <w:rPr>
          <w:rFonts w:ascii="Times New Roman" w:hAnsi="Times New Roman" w:cs="Times New Roman"/>
          <w:b/>
          <w:sz w:val="28"/>
          <w:szCs w:val="28"/>
        </w:rPr>
      </w:pPr>
    </w:p>
    <w:p w:rsidR="00273963" w:rsidRDefault="00273963" w:rsidP="0092747A">
      <w:pPr>
        <w:rPr>
          <w:rFonts w:ascii="Times New Roman" w:hAnsi="Times New Roman" w:cs="Times New Roman"/>
          <w:b/>
          <w:sz w:val="28"/>
          <w:szCs w:val="28"/>
        </w:rPr>
      </w:pPr>
    </w:p>
    <w:p w:rsidR="00273963" w:rsidRDefault="00273963" w:rsidP="0092747A">
      <w:pPr>
        <w:rPr>
          <w:rFonts w:ascii="Times New Roman" w:hAnsi="Times New Roman" w:cs="Times New Roman"/>
          <w:b/>
          <w:sz w:val="28"/>
          <w:szCs w:val="28"/>
        </w:rPr>
      </w:pPr>
    </w:p>
    <w:p w:rsidR="00273963" w:rsidRDefault="00273963" w:rsidP="0092747A">
      <w:pPr>
        <w:rPr>
          <w:rFonts w:ascii="Times New Roman" w:hAnsi="Times New Roman" w:cs="Times New Roman"/>
          <w:b/>
          <w:sz w:val="28"/>
          <w:szCs w:val="28"/>
        </w:rPr>
      </w:pPr>
    </w:p>
    <w:p w:rsidR="00273963" w:rsidRDefault="00273963" w:rsidP="0092747A">
      <w:pPr>
        <w:rPr>
          <w:rFonts w:ascii="Times New Roman" w:hAnsi="Times New Roman" w:cs="Times New Roman"/>
          <w:b/>
          <w:sz w:val="28"/>
          <w:szCs w:val="28"/>
        </w:rPr>
      </w:pPr>
    </w:p>
    <w:p w:rsidR="00273963" w:rsidRDefault="00273963" w:rsidP="0092747A">
      <w:pPr>
        <w:rPr>
          <w:rFonts w:ascii="Times New Roman" w:hAnsi="Times New Roman" w:cs="Times New Roman"/>
          <w:b/>
          <w:sz w:val="28"/>
          <w:szCs w:val="28"/>
        </w:rPr>
      </w:pPr>
    </w:p>
    <w:p w:rsidR="00273963" w:rsidRDefault="00273963" w:rsidP="0092747A">
      <w:pPr>
        <w:rPr>
          <w:rFonts w:ascii="Times New Roman" w:hAnsi="Times New Roman" w:cs="Times New Roman"/>
          <w:b/>
          <w:sz w:val="28"/>
          <w:szCs w:val="28"/>
        </w:rPr>
      </w:pPr>
    </w:p>
    <w:p w:rsidR="00273963" w:rsidRDefault="00273963" w:rsidP="0092747A">
      <w:pPr>
        <w:rPr>
          <w:rFonts w:ascii="Times New Roman" w:hAnsi="Times New Roman" w:cs="Times New Roman"/>
          <w:b/>
          <w:sz w:val="28"/>
          <w:szCs w:val="28"/>
        </w:rPr>
      </w:pPr>
    </w:p>
    <w:p w:rsidR="00273963" w:rsidRDefault="00273963" w:rsidP="0092747A">
      <w:pPr>
        <w:rPr>
          <w:rFonts w:ascii="Times New Roman" w:hAnsi="Times New Roman" w:cs="Times New Roman"/>
          <w:b/>
          <w:sz w:val="28"/>
          <w:szCs w:val="28"/>
        </w:rPr>
      </w:pPr>
    </w:p>
    <w:p w:rsidR="00273963" w:rsidRDefault="00273963" w:rsidP="0092747A">
      <w:pPr>
        <w:rPr>
          <w:rFonts w:ascii="Times New Roman" w:hAnsi="Times New Roman" w:cs="Times New Roman"/>
          <w:b/>
          <w:sz w:val="28"/>
          <w:szCs w:val="28"/>
        </w:rPr>
      </w:pPr>
    </w:p>
    <w:p w:rsidR="007A4474" w:rsidRDefault="007A4474" w:rsidP="0092747A">
      <w:pPr>
        <w:rPr>
          <w:rFonts w:ascii="Times New Roman" w:hAnsi="Times New Roman" w:cs="Times New Roman"/>
          <w:b/>
          <w:sz w:val="28"/>
          <w:szCs w:val="28"/>
        </w:rPr>
      </w:pPr>
      <w:r>
        <w:rPr>
          <w:rFonts w:ascii="Times New Roman" w:hAnsi="Times New Roman" w:cs="Times New Roman"/>
          <w:b/>
          <w:sz w:val="28"/>
          <w:szCs w:val="28"/>
        </w:rPr>
        <w:lastRenderedPageBreak/>
        <w:t>2.10 Tespit ve İhtiyaçlar</w:t>
      </w:r>
    </w:p>
    <w:tbl>
      <w:tblPr>
        <w:tblStyle w:val="TableNormal"/>
        <w:tblpPr w:leftFromText="141" w:rightFromText="141" w:vertAnchor="page" w:horzAnchor="margin" w:tblpY="27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6"/>
        <w:gridCol w:w="3294"/>
        <w:gridCol w:w="3987"/>
      </w:tblGrid>
      <w:tr w:rsidR="00273963" w:rsidTr="00273963">
        <w:trPr>
          <w:trHeight w:val="2362"/>
        </w:trPr>
        <w:tc>
          <w:tcPr>
            <w:tcW w:w="4316" w:type="dxa"/>
            <w:shd w:val="clear" w:color="auto" w:fill="A8D08D"/>
          </w:tcPr>
          <w:p w:rsidR="00273963" w:rsidRPr="00273963" w:rsidRDefault="00273963" w:rsidP="00273963">
            <w:pPr>
              <w:pStyle w:val="TableParagraph"/>
              <w:rPr>
                <w:rFonts w:ascii="Times New Roman" w:hAnsi="Times New Roman" w:cs="Times New Roman"/>
                <w:b/>
                <w:sz w:val="28"/>
                <w:szCs w:val="28"/>
              </w:rPr>
            </w:pPr>
          </w:p>
          <w:p w:rsidR="00273963" w:rsidRPr="00273963" w:rsidRDefault="00273963" w:rsidP="00273963">
            <w:pPr>
              <w:pStyle w:val="TableParagraph"/>
              <w:rPr>
                <w:rFonts w:ascii="Times New Roman" w:hAnsi="Times New Roman" w:cs="Times New Roman"/>
                <w:b/>
                <w:sz w:val="28"/>
                <w:szCs w:val="28"/>
              </w:rPr>
            </w:pPr>
          </w:p>
          <w:p w:rsidR="00273963" w:rsidRPr="00273963" w:rsidRDefault="00273963" w:rsidP="00273963">
            <w:pPr>
              <w:pStyle w:val="TableParagraph"/>
              <w:spacing w:before="15"/>
              <w:rPr>
                <w:rFonts w:ascii="Times New Roman" w:hAnsi="Times New Roman" w:cs="Times New Roman"/>
                <w:b/>
                <w:sz w:val="28"/>
                <w:szCs w:val="28"/>
              </w:rPr>
            </w:pPr>
          </w:p>
          <w:p w:rsidR="00273963" w:rsidRPr="00273963" w:rsidRDefault="00273963" w:rsidP="00273963">
            <w:pPr>
              <w:pStyle w:val="TableParagraph"/>
              <w:spacing w:before="1"/>
              <w:ind w:left="107"/>
              <w:rPr>
                <w:rFonts w:ascii="Times New Roman" w:hAnsi="Times New Roman" w:cs="Times New Roman"/>
                <w:b/>
                <w:sz w:val="28"/>
                <w:szCs w:val="28"/>
              </w:rPr>
            </w:pPr>
            <w:r w:rsidRPr="00273963">
              <w:rPr>
                <w:rFonts w:ascii="Times New Roman" w:hAnsi="Times New Roman" w:cs="Times New Roman"/>
                <w:b/>
                <w:sz w:val="28"/>
                <w:szCs w:val="28"/>
              </w:rPr>
              <w:t>Durum</w:t>
            </w:r>
            <w:r w:rsidR="00855EB2">
              <w:rPr>
                <w:rFonts w:ascii="Times New Roman" w:hAnsi="Times New Roman" w:cs="Times New Roman"/>
                <w:b/>
                <w:sz w:val="28"/>
                <w:szCs w:val="28"/>
              </w:rPr>
              <w:t xml:space="preserve"> </w:t>
            </w:r>
            <w:r w:rsidRPr="00273963">
              <w:rPr>
                <w:rFonts w:ascii="Times New Roman" w:hAnsi="Times New Roman" w:cs="Times New Roman"/>
                <w:b/>
                <w:sz w:val="28"/>
                <w:szCs w:val="28"/>
              </w:rPr>
              <w:t>Analizi</w:t>
            </w:r>
            <w:r w:rsidR="00855EB2">
              <w:rPr>
                <w:rFonts w:ascii="Times New Roman" w:hAnsi="Times New Roman" w:cs="Times New Roman"/>
                <w:b/>
                <w:sz w:val="28"/>
                <w:szCs w:val="28"/>
              </w:rPr>
              <w:t xml:space="preserve"> </w:t>
            </w:r>
            <w:r w:rsidRPr="00273963">
              <w:rPr>
                <w:rFonts w:ascii="Times New Roman" w:hAnsi="Times New Roman" w:cs="Times New Roman"/>
                <w:b/>
                <w:spacing w:val="-2"/>
                <w:sz w:val="28"/>
                <w:szCs w:val="28"/>
              </w:rPr>
              <w:t>Aşamaları</w:t>
            </w:r>
          </w:p>
        </w:tc>
        <w:tc>
          <w:tcPr>
            <w:tcW w:w="3294" w:type="dxa"/>
            <w:shd w:val="clear" w:color="auto" w:fill="A8D08D"/>
          </w:tcPr>
          <w:p w:rsidR="00273963" w:rsidRPr="00273963" w:rsidRDefault="00273963" w:rsidP="00273963">
            <w:pPr>
              <w:pStyle w:val="TableParagraph"/>
              <w:rPr>
                <w:rFonts w:ascii="Times New Roman" w:hAnsi="Times New Roman" w:cs="Times New Roman"/>
                <w:b/>
                <w:sz w:val="28"/>
                <w:szCs w:val="28"/>
              </w:rPr>
            </w:pPr>
          </w:p>
          <w:p w:rsidR="00273963" w:rsidRPr="00273963" w:rsidRDefault="00273963" w:rsidP="00273963">
            <w:pPr>
              <w:pStyle w:val="TableParagraph"/>
              <w:rPr>
                <w:rFonts w:ascii="Times New Roman" w:hAnsi="Times New Roman" w:cs="Times New Roman"/>
                <w:b/>
                <w:sz w:val="28"/>
                <w:szCs w:val="28"/>
              </w:rPr>
            </w:pPr>
          </w:p>
          <w:p w:rsidR="00273963" w:rsidRPr="00273963" w:rsidRDefault="00273963" w:rsidP="00273963">
            <w:pPr>
              <w:pStyle w:val="TableParagraph"/>
              <w:spacing w:before="15"/>
              <w:rPr>
                <w:rFonts w:ascii="Times New Roman" w:hAnsi="Times New Roman" w:cs="Times New Roman"/>
                <w:b/>
                <w:sz w:val="28"/>
                <w:szCs w:val="28"/>
              </w:rPr>
            </w:pPr>
          </w:p>
          <w:p w:rsidR="00273963" w:rsidRPr="00273963" w:rsidRDefault="00273963" w:rsidP="00273963">
            <w:pPr>
              <w:pStyle w:val="TableParagraph"/>
              <w:spacing w:before="1"/>
              <w:ind w:left="108"/>
              <w:rPr>
                <w:rFonts w:ascii="Times New Roman" w:hAnsi="Times New Roman" w:cs="Times New Roman"/>
                <w:b/>
                <w:sz w:val="28"/>
                <w:szCs w:val="28"/>
              </w:rPr>
            </w:pPr>
            <w:r w:rsidRPr="00273963">
              <w:rPr>
                <w:rFonts w:ascii="Times New Roman" w:hAnsi="Times New Roman" w:cs="Times New Roman"/>
                <w:b/>
                <w:spacing w:val="-2"/>
                <w:w w:val="110"/>
                <w:sz w:val="28"/>
                <w:szCs w:val="28"/>
              </w:rPr>
              <w:t>Tespitler</w:t>
            </w:r>
          </w:p>
        </w:tc>
        <w:tc>
          <w:tcPr>
            <w:tcW w:w="3987" w:type="dxa"/>
            <w:shd w:val="clear" w:color="auto" w:fill="A8D08D"/>
          </w:tcPr>
          <w:p w:rsidR="00273963" w:rsidRPr="00273963" w:rsidRDefault="00273963" w:rsidP="00273963">
            <w:pPr>
              <w:pStyle w:val="TableParagraph"/>
              <w:rPr>
                <w:rFonts w:ascii="Times New Roman" w:hAnsi="Times New Roman" w:cs="Times New Roman"/>
                <w:b/>
                <w:sz w:val="28"/>
                <w:szCs w:val="28"/>
              </w:rPr>
            </w:pPr>
          </w:p>
          <w:p w:rsidR="00273963" w:rsidRPr="00273963" w:rsidRDefault="00273963" w:rsidP="00273963">
            <w:pPr>
              <w:pStyle w:val="TableParagraph"/>
              <w:rPr>
                <w:rFonts w:ascii="Times New Roman" w:hAnsi="Times New Roman" w:cs="Times New Roman"/>
                <w:b/>
                <w:sz w:val="28"/>
                <w:szCs w:val="28"/>
              </w:rPr>
            </w:pPr>
          </w:p>
          <w:p w:rsidR="00273963" w:rsidRPr="00273963" w:rsidRDefault="00273963" w:rsidP="00273963">
            <w:pPr>
              <w:pStyle w:val="TableParagraph"/>
              <w:spacing w:before="15"/>
              <w:rPr>
                <w:rFonts w:ascii="Times New Roman" w:hAnsi="Times New Roman" w:cs="Times New Roman"/>
                <w:b/>
                <w:sz w:val="28"/>
                <w:szCs w:val="28"/>
              </w:rPr>
            </w:pPr>
          </w:p>
          <w:p w:rsidR="00273963" w:rsidRPr="00273963" w:rsidRDefault="00273963" w:rsidP="00273963">
            <w:pPr>
              <w:pStyle w:val="TableParagraph"/>
              <w:spacing w:before="1"/>
              <w:ind w:left="108"/>
              <w:rPr>
                <w:rFonts w:ascii="Times New Roman" w:hAnsi="Times New Roman" w:cs="Times New Roman"/>
                <w:b/>
                <w:sz w:val="28"/>
                <w:szCs w:val="28"/>
              </w:rPr>
            </w:pPr>
            <w:r w:rsidRPr="00273963">
              <w:rPr>
                <w:rFonts w:ascii="Times New Roman" w:hAnsi="Times New Roman" w:cs="Times New Roman"/>
                <w:b/>
                <w:spacing w:val="-2"/>
                <w:w w:val="105"/>
                <w:sz w:val="28"/>
                <w:szCs w:val="28"/>
              </w:rPr>
              <w:t>İhtiyaçlar</w:t>
            </w:r>
          </w:p>
        </w:tc>
      </w:tr>
      <w:tr w:rsidR="00273963" w:rsidTr="00273963">
        <w:trPr>
          <w:trHeight w:val="1512"/>
        </w:trPr>
        <w:tc>
          <w:tcPr>
            <w:tcW w:w="4316" w:type="dxa"/>
            <w:shd w:val="clear" w:color="auto" w:fill="E2EFD9"/>
          </w:tcPr>
          <w:p w:rsidR="00273963" w:rsidRPr="00273963" w:rsidRDefault="00273963" w:rsidP="00273963">
            <w:pPr>
              <w:pStyle w:val="TableParagraph"/>
              <w:spacing w:before="3"/>
              <w:rPr>
                <w:rFonts w:ascii="Times New Roman" w:hAnsi="Times New Roman" w:cs="Times New Roman"/>
                <w:b/>
                <w:sz w:val="28"/>
                <w:szCs w:val="28"/>
              </w:rPr>
            </w:pPr>
          </w:p>
          <w:p w:rsidR="00273963" w:rsidRPr="00273963" w:rsidRDefault="00273963" w:rsidP="00273963">
            <w:pPr>
              <w:pStyle w:val="TableParagraph"/>
              <w:spacing w:line="350" w:lineRule="atLeast"/>
              <w:ind w:left="107" w:right="81"/>
              <w:rPr>
                <w:rFonts w:ascii="Times New Roman" w:hAnsi="Times New Roman" w:cs="Times New Roman"/>
                <w:b/>
                <w:sz w:val="28"/>
                <w:szCs w:val="28"/>
              </w:rPr>
            </w:pPr>
            <w:r w:rsidRPr="00273963">
              <w:rPr>
                <w:rFonts w:ascii="Times New Roman" w:hAnsi="Times New Roman" w:cs="Times New Roman"/>
                <w:b/>
                <w:spacing w:val="-2"/>
                <w:w w:val="105"/>
                <w:sz w:val="28"/>
                <w:szCs w:val="28"/>
              </w:rPr>
              <w:t>Uygulanmakta</w:t>
            </w:r>
            <w:r w:rsidR="00855EB2">
              <w:rPr>
                <w:rFonts w:ascii="Times New Roman" w:hAnsi="Times New Roman" w:cs="Times New Roman"/>
                <w:b/>
                <w:spacing w:val="-2"/>
                <w:w w:val="105"/>
                <w:sz w:val="28"/>
                <w:szCs w:val="28"/>
              </w:rPr>
              <w:t xml:space="preserve"> </w:t>
            </w:r>
            <w:r w:rsidRPr="00273963">
              <w:rPr>
                <w:rFonts w:ascii="Times New Roman" w:hAnsi="Times New Roman" w:cs="Times New Roman"/>
                <w:b/>
                <w:spacing w:val="-2"/>
                <w:w w:val="105"/>
                <w:sz w:val="28"/>
                <w:szCs w:val="28"/>
              </w:rPr>
              <w:t>Olan</w:t>
            </w:r>
            <w:r w:rsidR="00855EB2">
              <w:rPr>
                <w:rFonts w:ascii="Times New Roman" w:hAnsi="Times New Roman" w:cs="Times New Roman"/>
                <w:b/>
                <w:spacing w:val="-2"/>
                <w:w w:val="105"/>
                <w:sz w:val="28"/>
                <w:szCs w:val="28"/>
              </w:rPr>
              <w:t xml:space="preserve"> </w:t>
            </w:r>
            <w:r w:rsidRPr="00273963">
              <w:rPr>
                <w:rFonts w:ascii="Times New Roman" w:hAnsi="Times New Roman" w:cs="Times New Roman"/>
                <w:b/>
                <w:spacing w:val="-2"/>
                <w:w w:val="105"/>
                <w:sz w:val="28"/>
                <w:szCs w:val="28"/>
              </w:rPr>
              <w:t xml:space="preserve">Stratejik </w:t>
            </w:r>
            <w:r w:rsidRPr="00273963">
              <w:rPr>
                <w:rFonts w:ascii="Times New Roman" w:hAnsi="Times New Roman" w:cs="Times New Roman"/>
                <w:b/>
                <w:w w:val="105"/>
                <w:sz w:val="28"/>
                <w:szCs w:val="28"/>
              </w:rPr>
              <w:t>Planın</w:t>
            </w:r>
            <w:r w:rsidR="00855EB2">
              <w:rPr>
                <w:rFonts w:ascii="Times New Roman" w:hAnsi="Times New Roman" w:cs="Times New Roman"/>
                <w:b/>
                <w:w w:val="105"/>
                <w:sz w:val="28"/>
                <w:szCs w:val="28"/>
              </w:rPr>
              <w:t xml:space="preserve"> </w:t>
            </w:r>
            <w:r w:rsidRPr="00273963">
              <w:rPr>
                <w:rFonts w:ascii="Times New Roman" w:hAnsi="Times New Roman" w:cs="Times New Roman"/>
                <w:b/>
                <w:w w:val="105"/>
                <w:sz w:val="28"/>
                <w:szCs w:val="28"/>
              </w:rPr>
              <w:t>Değerlendirilmesi</w:t>
            </w:r>
          </w:p>
        </w:tc>
        <w:tc>
          <w:tcPr>
            <w:tcW w:w="3294" w:type="dxa"/>
            <w:shd w:val="clear" w:color="auto" w:fill="E2EFD9"/>
          </w:tcPr>
          <w:p w:rsidR="00273963" w:rsidRPr="00273963" w:rsidRDefault="00273963" w:rsidP="00273963">
            <w:pPr>
              <w:pStyle w:val="TableParagraph"/>
              <w:spacing w:before="6" w:line="369" w:lineRule="auto"/>
              <w:ind w:left="108"/>
              <w:rPr>
                <w:rFonts w:ascii="Times New Roman" w:hAnsi="Times New Roman" w:cs="Times New Roman"/>
                <w:sz w:val="28"/>
                <w:szCs w:val="28"/>
              </w:rPr>
            </w:pPr>
            <w:r w:rsidRPr="00273963">
              <w:rPr>
                <w:rFonts w:ascii="Times New Roman" w:hAnsi="Times New Roman" w:cs="Times New Roman"/>
                <w:sz w:val="28"/>
                <w:szCs w:val="28"/>
              </w:rPr>
              <w:t>İzleme</w:t>
            </w:r>
            <w:r w:rsidR="003838C2">
              <w:rPr>
                <w:rFonts w:ascii="Times New Roman" w:hAnsi="Times New Roman" w:cs="Times New Roman"/>
                <w:sz w:val="28"/>
                <w:szCs w:val="28"/>
              </w:rPr>
              <w:t xml:space="preserve"> </w:t>
            </w:r>
            <w:r w:rsidRPr="00273963">
              <w:rPr>
                <w:rFonts w:ascii="Times New Roman" w:hAnsi="Times New Roman" w:cs="Times New Roman"/>
                <w:sz w:val="28"/>
                <w:szCs w:val="28"/>
              </w:rPr>
              <w:t>ve</w:t>
            </w:r>
            <w:r w:rsidR="003838C2">
              <w:rPr>
                <w:rFonts w:ascii="Times New Roman" w:hAnsi="Times New Roman" w:cs="Times New Roman"/>
                <w:sz w:val="28"/>
                <w:szCs w:val="28"/>
              </w:rPr>
              <w:t xml:space="preserve"> </w:t>
            </w:r>
            <w:r w:rsidRPr="00273963">
              <w:rPr>
                <w:rFonts w:ascii="Times New Roman" w:hAnsi="Times New Roman" w:cs="Times New Roman"/>
                <w:sz w:val="28"/>
                <w:szCs w:val="28"/>
              </w:rPr>
              <w:t xml:space="preserve">değerlendirme </w:t>
            </w:r>
            <w:r w:rsidRPr="00273963">
              <w:rPr>
                <w:rFonts w:ascii="Times New Roman" w:hAnsi="Times New Roman" w:cs="Times New Roman"/>
                <w:spacing w:val="-4"/>
                <w:sz w:val="28"/>
                <w:szCs w:val="28"/>
              </w:rPr>
              <w:t>çalışmalarında</w:t>
            </w:r>
            <w:r w:rsidR="003838C2">
              <w:rPr>
                <w:rFonts w:ascii="Times New Roman" w:hAnsi="Times New Roman" w:cs="Times New Roman"/>
                <w:spacing w:val="-4"/>
                <w:sz w:val="28"/>
                <w:szCs w:val="28"/>
              </w:rPr>
              <w:t xml:space="preserve"> </w:t>
            </w:r>
            <w:r w:rsidRPr="00273963">
              <w:rPr>
                <w:rFonts w:ascii="Times New Roman" w:hAnsi="Times New Roman" w:cs="Times New Roman"/>
                <w:spacing w:val="-4"/>
                <w:sz w:val="28"/>
                <w:szCs w:val="28"/>
              </w:rPr>
              <w:t>eksiklikler</w:t>
            </w:r>
          </w:p>
          <w:p w:rsidR="00273963" w:rsidRPr="00273963" w:rsidRDefault="00273963" w:rsidP="00273963">
            <w:pPr>
              <w:pStyle w:val="TableParagraph"/>
              <w:spacing w:before="3"/>
              <w:ind w:left="108"/>
              <w:rPr>
                <w:rFonts w:ascii="Times New Roman" w:hAnsi="Times New Roman" w:cs="Times New Roman"/>
                <w:sz w:val="28"/>
                <w:szCs w:val="28"/>
              </w:rPr>
            </w:pPr>
            <w:r w:rsidRPr="00273963">
              <w:rPr>
                <w:rFonts w:ascii="Times New Roman" w:hAnsi="Times New Roman" w:cs="Times New Roman"/>
                <w:spacing w:val="-2"/>
                <w:sz w:val="28"/>
                <w:szCs w:val="28"/>
              </w:rPr>
              <w:t>saptanmıştır.</w:t>
            </w:r>
          </w:p>
        </w:tc>
        <w:tc>
          <w:tcPr>
            <w:tcW w:w="3987" w:type="dxa"/>
            <w:shd w:val="clear" w:color="auto" w:fill="E2EFD9"/>
          </w:tcPr>
          <w:p w:rsidR="00273963" w:rsidRPr="00273963" w:rsidRDefault="00273963" w:rsidP="00273963">
            <w:pPr>
              <w:pStyle w:val="TableParagraph"/>
              <w:spacing w:before="6" w:line="369" w:lineRule="auto"/>
              <w:ind w:left="108" w:right="128"/>
              <w:rPr>
                <w:rFonts w:ascii="Times New Roman" w:hAnsi="Times New Roman" w:cs="Times New Roman"/>
                <w:sz w:val="28"/>
                <w:szCs w:val="28"/>
              </w:rPr>
            </w:pPr>
            <w:r w:rsidRPr="00273963">
              <w:rPr>
                <w:rFonts w:ascii="Times New Roman" w:hAnsi="Times New Roman" w:cs="Times New Roman"/>
                <w:spacing w:val="-4"/>
                <w:sz w:val="28"/>
                <w:szCs w:val="28"/>
              </w:rPr>
              <w:t xml:space="preserve">İzleme ve değerlendirme için </w:t>
            </w:r>
            <w:r w:rsidRPr="00273963">
              <w:rPr>
                <w:rFonts w:ascii="Times New Roman" w:hAnsi="Times New Roman" w:cs="Times New Roman"/>
                <w:sz w:val="28"/>
                <w:szCs w:val="28"/>
              </w:rPr>
              <w:t>etkin bir sistem kurulması</w:t>
            </w:r>
          </w:p>
        </w:tc>
      </w:tr>
      <w:tr w:rsidR="00273963" w:rsidTr="00273963">
        <w:trPr>
          <w:trHeight w:val="1012"/>
        </w:trPr>
        <w:tc>
          <w:tcPr>
            <w:tcW w:w="4316" w:type="dxa"/>
            <w:shd w:val="clear" w:color="auto" w:fill="E2EFD9"/>
          </w:tcPr>
          <w:p w:rsidR="00273963" w:rsidRPr="00273963" w:rsidRDefault="00273963" w:rsidP="00273963">
            <w:pPr>
              <w:pStyle w:val="TableParagraph"/>
              <w:spacing w:before="125"/>
              <w:rPr>
                <w:rFonts w:ascii="Times New Roman" w:hAnsi="Times New Roman" w:cs="Times New Roman"/>
                <w:b/>
                <w:sz w:val="28"/>
                <w:szCs w:val="28"/>
              </w:rPr>
            </w:pPr>
          </w:p>
          <w:p w:rsidR="00273963" w:rsidRPr="00273963" w:rsidRDefault="00273963" w:rsidP="00273963">
            <w:pPr>
              <w:pStyle w:val="TableParagraph"/>
              <w:ind w:left="107"/>
              <w:rPr>
                <w:rFonts w:ascii="Times New Roman" w:hAnsi="Times New Roman" w:cs="Times New Roman"/>
                <w:b/>
                <w:sz w:val="28"/>
                <w:szCs w:val="28"/>
              </w:rPr>
            </w:pPr>
            <w:r w:rsidRPr="00273963">
              <w:rPr>
                <w:rFonts w:ascii="Times New Roman" w:hAnsi="Times New Roman" w:cs="Times New Roman"/>
                <w:b/>
                <w:w w:val="105"/>
                <w:sz w:val="28"/>
                <w:szCs w:val="28"/>
              </w:rPr>
              <w:t>Paydaş</w:t>
            </w:r>
            <w:r w:rsidR="00855EB2">
              <w:rPr>
                <w:rFonts w:ascii="Times New Roman" w:hAnsi="Times New Roman" w:cs="Times New Roman"/>
                <w:b/>
                <w:w w:val="105"/>
                <w:sz w:val="28"/>
                <w:szCs w:val="28"/>
              </w:rPr>
              <w:t xml:space="preserve"> </w:t>
            </w:r>
            <w:r w:rsidRPr="00273963">
              <w:rPr>
                <w:rFonts w:ascii="Times New Roman" w:hAnsi="Times New Roman" w:cs="Times New Roman"/>
                <w:b/>
                <w:spacing w:val="-2"/>
                <w:w w:val="105"/>
                <w:sz w:val="28"/>
                <w:szCs w:val="28"/>
              </w:rPr>
              <w:t>Analizi</w:t>
            </w:r>
          </w:p>
        </w:tc>
        <w:tc>
          <w:tcPr>
            <w:tcW w:w="3294" w:type="dxa"/>
            <w:shd w:val="clear" w:color="auto" w:fill="E2EFD9"/>
          </w:tcPr>
          <w:p w:rsidR="00E745FC" w:rsidRDefault="00273963" w:rsidP="00273963">
            <w:pPr>
              <w:pStyle w:val="TableParagraph"/>
              <w:spacing w:before="8"/>
              <w:ind w:left="108"/>
              <w:rPr>
                <w:rFonts w:ascii="Times New Roman" w:hAnsi="Times New Roman" w:cs="Times New Roman"/>
                <w:spacing w:val="-2"/>
                <w:sz w:val="28"/>
                <w:szCs w:val="28"/>
              </w:rPr>
            </w:pPr>
            <w:r w:rsidRPr="00273963">
              <w:rPr>
                <w:rFonts w:ascii="Times New Roman" w:hAnsi="Times New Roman" w:cs="Times New Roman"/>
                <w:spacing w:val="-2"/>
                <w:sz w:val="28"/>
                <w:szCs w:val="28"/>
              </w:rPr>
              <w:t>Aileler</w:t>
            </w:r>
            <w:r w:rsidR="003838C2">
              <w:rPr>
                <w:rFonts w:ascii="Times New Roman" w:hAnsi="Times New Roman" w:cs="Times New Roman"/>
                <w:spacing w:val="-2"/>
                <w:sz w:val="28"/>
                <w:szCs w:val="28"/>
              </w:rPr>
              <w:t xml:space="preserve"> </w:t>
            </w:r>
            <w:r w:rsidRPr="00273963">
              <w:rPr>
                <w:rFonts w:ascii="Times New Roman" w:hAnsi="Times New Roman" w:cs="Times New Roman"/>
                <w:spacing w:val="-2"/>
                <w:sz w:val="28"/>
                <w:szCs w:val="28"/>
              </w:rPr>
              <w:t>ile</w:t>
            </w:r>
            <w:r w:rsidR="003838C2">
              <w:rPr>
                <w:rFonts w:ascii="Times New Roman" w:hAnsi="Times New Roman" w:cs="Times New Roman"/>
                <w:spacing w:val="-2"/>
                <w:sz w:val="28"/>
                <w:szCs w:val="28"/>
              </w:rPr>
              <w:t xml:space="preserve"> </w:t>
            </w:r>
            <w:r w:rsidRPr="00273963">
              <w:rPr>
                <w:rFonts w:ascii="Times New Roman" w:hAnsi="Times New Roman" w:cs="Times New Roman"/>
                <w:spacing w:val="-2"/>
                <w:sz w:val="28"/>
                <w:szCs w:val="28"/>
              </w:rPr>
              <w:t>iletişim</w:t>
            </w:r>
            <w:r w:rsidR="003838C2">
              <w:rPr>
                <w:rFonts w:ascii="Times New Roman" w:hAnsi="Times New Roman" w:cs="Times New Roman"/>
                <w:spacing w:val="-2"/>
                <w:sz w:val="28"/>
                <w:szCs w:val="28"/>
              </w:rPr>
              <w:t xml:space="preserve"> </w:t>
            </w:r>
            <w:r w:rsidRPr="00273963">
              <w:rPr>
                <w:rFonts w:ascii="Times New Roman" w:hAnsi="Times New Roman" w:cs="Times New Roman"/>
                <w:spacing w:val="-2"/>
                <w:sz w:val="28"/>
                <w:szCs w:val="28"/>
              </w:rPr>
              <w:t>ve</w:t>
            </w:r>
            <w:r w:rsidR="003838C2">
              <w:rPr>
                <w:rFonts w:ascii="Times New Roman" w:hAnsi="Times New Roman" w:cs="Times New Roman"/>
                <w:spacing w:val="-2"/>
                <w:sz w:val="28"/>
                <w:szCs w:val="28"/>
              </w:rPr>
              <w:t xml:space="preserve"> </w:t>
            </w:r>
          </w:p>
          <w:p w:rsidR="00273963" w:rsidRPr="00273963" w:rsidRDefault="00273963" w:rsidP="00273963">
            <w:pPr>
              <w:pStyle w:val="TableParagraph"/>
              <w:spacing w:before="8"/>
              <w:ind w:left="108"/>
              <w:rPr>
                <w:rFonts w:ascii="Times New Roman" w:hAnsi="Times New Roman" w:cs="Times New Roman"/>
                <w:sz w:val="28"/>
                <w:szCs w:val="28"/>
              </w:rPr>
            </w:pPr>
            <w:r w:rsidRPr="00273963">
              <w:rPr>
                <w:rFonts w:ascii="Times New Roman" w:hAnsi="Times New Roman" w:cs="Times New Roman"/>
                <w:spacing w:val="-5"/>
                <w:sz w:val="28"/>
                <w:szCs w:val="28"/>
              </w:rPr>
              <w:t>iş</w:t>
            </w:r>
          </w:p>
          <w:p w:rsidR="00273963" w:rsidRPr="00273963" w:rsidRDefault="00273963" w:rsidP="00273963">
            <w:pPr>
              <w:pStyle w:val="TableParagraph"/>
              <w:spacing w:before="123"/>
              <w:ind w:left="108"/>
              <w:rPr>
                <w:rFonts w:ascii="Times New Roman" w:hAnsi="Times New Roman" w:cs="Times New Roman"/>
                <w:sz w:val="28"/>
                <w:szCs w:val="28"/>
              </w:rPr>
            </w:pPr>
            <w:r w:rsidRPr="00273963">
              <w:rPr>
                <w:rFonts w:ascii="Times New Roman" w:hAnsi="Times New Roman" w:cs="Times New Roman"/>
                <w:spacing w:val="-4"/>
                <w:sz w:val="28"/>
                <w:szCs w:val="28"/>
              </w:rPr>
              <w:t>birliği</w:t>
            </w:r>
            <w:r w:rsidRPr="00273963">
              <w:rPr>
                <w:rFonts w:ascii="Times New Roman" w:hAnsi="Times New Roman" w:cs="Times New Roman"/>
                <w:spacing w:val="-2"/>
                <w:sz w:val="28"/>
                <w:szCs w:val="28"/>
              </w:rPr>
              <w:t xml:space="preserve"> yetersizdir.</w:t>
            </w:r>
          </w:p>
        </w:tc>
        <w:tc>
          <w:tcPr>
            <w:tcW w:w="3987" w:type="dxa"/>
            <w:shd w:val="clear" w:color="auto" w:fill="E2EFD9"/>
          </w:tcPr>
          <w:p w:rsidR="00273963" w:rsidRPr="00273963" w:rsidRDefault="00273963" w:rsidP="00273963">
            <w:pPr>
              <w:pStyle w:val="TableParagraph"/>
              <w:spacing w:before="8"/>
              <w:ind w:left="108"/>
              <w:rPr>
                <w:rFonts w:ascii="Times New Roman" w:hAnsi="Times New Roman" w:cs="Times New Roman"/>
                <w:sz w:val="28"/>
                <w:szCs w:val="28"/>
              </w:rPr>
            </w:pPr>
            <w:r w:rsidRPr="00273963">
              <w:rPr>
                <w:rFonts w:ascii="Times New Roman" w:hAnsi="Times New Roman" w:cs="Times New Roman"/>
                <w:spacing w:val="-4"/>
                <w:sz w:val="28"/>
                <w:szCs w:val="28"/>
              </w:rPr>
              <w:t>Aileler</w:t>
            </w:r>
            <w:r w:rsidR="003838C2">
              <w:rPr>
                <w:rFonts w:ascii="Times New Roman" w:hAnsi="Times New Roman" w:cs="Times New Roman"/>
                <w:spacing w:val="-4"/>
                <w:sz w:val="28"/>
                <w:szCs w:val="28"/>
              </w:rPr>
              <w:t xml:space="preserve"> </w:t>
            </w:r>
            <w:r w:rsidRPr="00273963">
              <w:rPr>
                <w:rFonts w:ascii="Times New Roman" w:hAnsi="Times New Roman" w:cs="Times New Roman"/>
                <w:spacing w:val="-4"/>
                <w:sz w:val="28"/>
                <w:szCs w:val="28"/>
              </w:rPr>
              <w:t>ile</w:t>
            </w:r>
            <w:r w:rsidR="003838C2">
              <w:rPr>
                <w:rFonts w:ascii="Times New Roman" w:hAnsi="Times New Roman" w:cs="Times New Roman"/>
                <w:spacing w:val="-4"/>
                <w:sz w:val="28"/>
                <w:szCs w:val="28"/>
              </w:rPr>
              <w:t xml:space="preserve"> </w:t>
            </w:r>
            <w:r w:rsidRPr="00273963">
              <w:rPr>
                <w:rFonts w:ascii="Times New Roman" w:hAnsi="Times New Roman" w:cs="Times New Roman"/>
                <w:spacing w:val="-4"/>
                <w:sz w:val="28"/>
                <w:szCs w:val="28"/>
              </w:rPr>
              <w:t>ilişkileri</w:t>
            </w:r>
            <w:r w:rsidR="003838C2">
              <w:rPr>
                <w:rFonts w:ascii="Times New Roman" w:hAnsi="Times New Roman" w:cs="Times New Roman"/>
                <w:spacing w:val="-4"/>
                <w:sz w:val="28"/>
                <w:szCs w:val="28"/>
              </w:rPr>
              <w:t xml:space="preserve"> </w:t>
            </w:r>
            <w:r w:rsidRPr="00273963">
              <w:rPr>
                <w:rFonts w:ascii="Times New Roman" w:hAnsi="Times New Roman" w:cs="Times New Roman"/>
                <w:spacing w:val="-4"/>
                <w:sz w:val="28"/>
                <w:szCs w:val="28"/>
              </w:rPr>
              <w:t>güçlendirecek</w:t>
            </w:r>
          </w:p>
          <w:p w:rsidR="00273963" w:rsidRPr="00273963" w:rsidRDefault="003838C2" w:rsidP="00273963">
            <w:pPr>
              <w:pStyle w:val="TableParagraph"/>
              <w:spacing w:before="123"/>
              <w:ind w:left="108"/>
              <w:rPr>
                <w:rFonts w:ascii="Times New Roman" w:hAnsi="Times New Roman" w:cs="Times New Roman"/>
                <w:sz w:val="28"/>
                <w:szCs w:val="28"/>
              </w:rPr>
            </w:pPr>
            <w:r>
              <w:rPr>
                <w:rFonts w:ascii="Times New Roman" w:hAnsi="Times New Roman" w:cs="Times New Roman"/>
                <w:spacing w:val="-4"/>
                <w:sz w:val="28"/>
                <w:szCs w:val="28"/>
              </w:rPr>
              <w:t>b</w:t>
            </w:r>
            <w:r w:rsidR="00273963" w:rsidRPr="00273963">
              <w:rPr>
                <w:rFonts w:ascii="Times New Roman" w:hAnsi="Times New Roman" w:cs="Times New Roman"/>
                <w:spacing w:val="-4"/>
                <w:sz w:val="28"/>
                <w:szCs w:val="28"/>
              </w:rPr>
              <w:t>ir</w:t>
            </w:r>
            <w:r>
              <w:rPr>
                <w:rFonts w:ascii="Times New Roman" w:hAnsi="Times New Roman" w:cs="Times New Roman"/>
                <w:spacing w:val="-4"/>
                <w:sz w:val="28"/>
                <w:szCs w:val="28"/>
              </w:rPr>
              <w:t xml:space="preserve"> </w:t>
            </w:r>
            <w:r w:rsidR="00273963" w:rsidRPr="00273963">
              <w:rPr>
                <w:rFonts w:ascii="Times New Roman" w:hAnsi="Times New Roman" w:cs="Times New Roman"/>
                <w:spacing w:val="-4"/>
                <w:sz w:val="28"/>
                <w:szCs w:val="28"/>
              </w:rPr>
              <w:t>ekosistemin</w:t>
            </w:r>
            <w:r>
              <w:rPr>
                <w:rFonts w:ascii="Times New Roman" w:hAnsi="Times New Roman" w:cs="Times New Roman"/>
                <w:spacing w:val="-4"/>
                <w:sz w:val="28"/>
                <w:szCs w:val="28"/>
              </w:rPr>
              <w:t xml:space="preserve"> </w:t>
            </w:r>
            <w:r w:rsidR="00273963" w:rsidRPr="00273963">
              <w:rPr>
                <w:rFonts w:ascii="Times New Roman" w:hAnsi="Times New Roman" w:cs="Times New Roman"/>
                <w:spacing w:val="-4"/>
                <w:sz w:val="28"/>
                <w:szCs w:val="28"/>
              </w:rPr>
              <w:t>kurulması</w:t>
            </w:r>
          </w:p>
        </w:tc>
      </w:tr>
      <w:tr w:rsidR="00273963" w:rsidTr="00273963">
        <w:trPr>
          <w:trHeight w:val="2356"/>
        </w:trPr>
        <w:tc>
          <w:tcPr>
            <w:tcW w:w="4316" w:type="dxa"/>
            <w:shd w:val="clear" w:color="auto" w:fill="E2EFD9"/>
          </w:tcPr>
          <w:p w:rsidR="00273963" w:rsidRPr="00273963" w:rsidRDefault="00273963" w:rsidP="00273963">
            <w:pPr>
              <w:pStyle w:val="TableParagraph"/>
              <w:rPr>
                <w:rFonts w:ascii="Times New Roman" w:hAnsi="Times New Roman" w:cs="Times New Roman"/>
                <w:b/>
                <w:sz w:val="28"/>
                <w:szCs w:val="28"/>
              </w:rPr>
            </w:pPr>
          </w:p>
          <w:p w:rsidR="00273963" w:rsidRPr="00273963" w:rsidRDefault="00273963" w:rsidP="00273963">
            <w:pPr>
              <w:pStyle w:val="TableParagraph"/>
              <w:rPr>
                <w:rFonts w:ascii="Times New Roman" w:hAnsi="Times New Roman" w:cs="Times New Roman"/>
                <w:b/>
                <w:sz w:val="28"/>
                <w:szCs w:val="28"/>
              </w:rPr>
            </w:pPr>
          </w:p>
          <w:p w:rsidR="00273963" w:rsidRPr="00273963" w:rsidRDefault="00273963" w:rsidP="00273963">
            <w:pPr>
              <w:pStyle w:val="TableParagraph"/>
              <w:spacing w:before="15"/>
              <w:rPr>
                <w:rFonts w:ascii="Times New Roman" w:hAnsi="Times New Roman" w:cs="Times New Roman"/>
                <w:b/>
                <w:sz w:val="28"/>
                <w:szCs w:val="28"/>
              </w:rPr>
            </w:pPr>
          </w:p>
          <w:p w:rsidR="00273963" w:rsidRPr="00273963" w:rsidRDefault="00273963" w:rsidP="00273963">
            <w:pPr>
              <w:pStyle w:val="TableParagraph"/>
              <w:spacing w:before="1"/>
              <w:ind w:left="107"/>
              <w:rPr>
                <w:rFonts w:ascii="Times New Roman" w:hAnsi="Times New Roman" w:cs="Times New Roman"/>
                <w:b/>
                <w:sz w:val="28"/>
                <w:szCs w:val="28"/>
              </w:rPr>
            </w:pPr>
            <w:r w:rsidRPr="00273963">
              <w:rPr>
                <w:rFonts w:ascii="Times New Roman" w:hAnsi="Times New Roman" w:cs="Times New Roman"/>
                <w:b/>
                <w:sz w:val="28"/>
                <w:szCs w:val="28"/>
              </w:rPr>
              <w:t>Okul</w:t>
            </w:r>
            <w:r w:rsidR="00855EB2">
              <w:rPr>
                <w:rFonts w:ascii="Times New Roman" w:hAnsi="Times New Roman" w:cs="Times New Roman"/>
                <w:b/>
                <w:sz w:val="28"/>
                <w:szCs w:val="28"/>
              </w:rPr>
              <w:t xml:space="preserve"> </w:t>
            </w:r>
            <w:r w:rsidRPr="00273963">
              <w:rPr>
                <w:rFonts w:ascii="Times New Roman" w:hAnsi="Times New Roman" w:cs="Times New Roman"/>
                <w:b/>
                <w:sz w:val="28"/>
                <w:szCs w:val="28"/>
              </w:rPr>
              <w:t>İçi</w:t>
            </w:r>
            <w:r w:rsidR="00855EB2">
              <w:rPr>
                <w:rFonts w:ascii="Times New Roman" w:hAnsi="Times New Roman" w:cs="Times New Roman"/>
                <w:b/>
                <w:sz w:val="28"/>
                <w:szCs w:val="28"/>
              </w:rPr>
              <w:t xml:space="preserve"> </w:t>
            </w:r>
            <w:r w:rsidRPr="00273963">
              <w:rPr>
                <w:rFonts w:ascii="Times New Roman" w:hAnsi="Times New Roman" w:cs="Times New Roman"/>
                <w:b/>
                <w:spacing w:val="-2"/>
                <w:sz w:val="28"/>
                <w:szCs w:val="28"/>
              </w:rPr>
              <w:t>Analiz</w:t>
            </w:r>
          </w:p>
        </w:tc>
        <w:tc>
          <w:tcPr>
            <w:tcW w:w="3294" w:type="dxa"/>
            <w:shd w:val="clear" w:color="auto" w:fill="E2EFD9"/>
          </w:tcPr>
          <w:p w:rsidR="00273963" w:rsidRPr="00273963" w:rsidRDefault="00273963" w:rsidP="00273963">
            <w:pPr>
              <w:pStyle w:val="TableParagraph"/>
              <w:spacing w:before="6" w:line="372" w:lineRule="auto"/>
              <w:ind w:left="108" w:right="217"/>
              <w:rPr>
                <w:rFonts w:ascii="Times New Roman" w:hAnsi="Times New Roman" w:cs="Times New Roman"/>
                <w:sz w:val="28"/>
                <w:szCs w:val="28"/>
              </w:rPr>
            </w:pPr>
            <w:r w:rsidRPr="00273963">
              <w:rPr>
                <w:rFonts w:ascii="Times New Roman" w:hAnsi="Times New Roman" w:cs="Times New Roman"/>
                <w:sz w:val="28"/>
                <w:szCs w:val="28"/>
              </w:rPr>
              <w:t>Öğrencilerin</w:t>
            </w:r>
            <w:r w:rsidR="003838C2">
              <w:rPr>
                <w:rFonts w:ascii="Times New Roman" w:hAnsi="Times New Roman" w:cs="Times New Roman"/>
                <w:sz w:val="28"/>
                <w:szCs w:val="28"/>
              </w:rPr>
              <w:t xml:space="preserve"> </w:t>
            </w:r>
            <w:r w:rsidRPr="00273963">
              <w:rPr>
                <w:rFonts w:ascii="Times New Roman" w:hAnsi="Times New Roman" w:cs="Times New Roman"/>
                <w:sz w:val="28"/>
                <w:szCs w:val="28"/>
              </w:rPr>
              <w:t xml:space="preserve">öğrenme </w:t>
            </w:r>
            <w:r w:rsidRPr="00273963">
              <w:rPr>
                <w:rFonts w:ascii="Times New Roman" w:hAnsi="Times New Roman" w:cs="Times New Roman"/>
                <w:spacing w:val="-2"/>
                <w:sz w:val="28"/>
                <w:szCs w:val="28"/>
              </w:rPr>
              <w:t>stilleri</w:t>
            </w:r>
            <w:r w:rsidR="003838C2">
              <w:rPr>
                <w:rFonts w:ascii="Times New Roman" w:hAnsi="Times New Roman" w:cs="Times New Roman"/>
                <w:spacing w:val="-2"/>
                <w:sz w:val="28"/>
                <w:szCs w:val="28"/>
              </w:rPr>
              <w:t xml:space="preserve"> </w:t>
            </w:r>
            <w:r w:rsidRPr="00273963">
              <w:rPr>
                <w:rFonts w:ascii="Times New Roman" w:hAnsi="Times New Roman" w:cs="Times New Roman"/>
                <w:spacing w:val="-2"/>
                <w:sz w:val="28"/>
                <w:szCs w:val="28"/>
              </w:rPr>
              <w:t>arasında</w:t>
            </w:r>
            <w:r w:rsidR="003838C2">
              <w:rPr>
                <w:rFonts w:ascii="Times New Roman" w:hAnsi="Times New Roman" w:cs="Times New Roman"/>
                <w:spacing w:val="-2"/>
                <w:sz w:val="28"/>
                <w:szCs w:val="28"/>
              </w:rPr>
              <w:t xml:space="preserve"> </w:t>
            </w:r>
            <w:r w:rsidRPr="00273963">
              <w:rPr>
                <w:rFonts w:ascii="Times New Roman" w:hAnsi="Times New Roman" w:cs="Times New Roman"/>
                <w:spacing w:val="-2"/>
                <w:sz w:val="28"/>
                <w:szCs w:val="28"/>
              </w:rPr>
              <w:t>en</w:t>
            </w:r>
            <w:r w:rsidR="003838C2">
              <w:rPr>
                <w:rFonts w:ascii="Times New Roman" w:hAnsi="Times New Roman" w:cs="Times New Roman"/>
                <w:spacing w:val="-2"/>
                <w:sz w:val="28"/>
                <w:szCs w:val="28"/>
              </w:rPr>
              <w:t xml:space="preserve"> </w:t>
            </w:r>
            <w:r w:rsidRPr="00273963">
              <w:rPr>
                <w:rFonts w:ascii="Times New Roman" w:hAnsi="Times New Roman" w:cs="Times New Roman"/>
                <w:spacing w:val="-2"/>
                <w:sz w:val="28"/>
                <w:szCs w:val="28"/>
              </w:rPr>
              <w:t xml:space="preserve">yüksek </w:t>
            </w:r>
            <w:r w:rsidRPr="00273963">
              <w:rPr>
                <w:rFonts w:ascii="Times New Roman" w:hAnsi="Times New Roman" w:cs="Times New Roman"/>
                <w:sz w:val="28"/>
                <w:szCs w:val="28"/>
              </w:rPr>
              <w:t xml:space="preserve">yüzde (%80) sosyal </w:t>
            </w:r>
            <w:r w:rsidRPr="00273963">
              <w:rPr>
                <w:rFonts w:ascii="Times New Roman" w:hAnsi="Times New Roman" w:cs="Times New Roman"/>
                <w:spacing w:val="-2"/>
                <w:sz w:val="28"/>
                <w:szCs w:val="28"/>
              </w:rPr>
              <w:t>öğrenmedir.</w:t>
            </w:r>
          </w:p>
        </w:tc>
        <w:tc>
          <w:tcPr>
            <w:tcW w:w="3987" w:type="dxa"/>
            <w:shd w:val="clear" w:color="auto" w:fill="E2EFD9"/>
          </w:tcPr>
          <w:p w:rsidR="00273963" w:rsidRPr="00273963" w:rsidRDefault="003838C2" w:rsidP="00273963">
            <w:pPr>
              <w:pStyle w:val="TableParagraph"/>
              <w:spacing w:before="6" w:line="369" w:lineRule="auto"/>
              <w:ind w:left="108"/>
              <w:rPr>
                <w:rFonts w:ascii="Times New Roman" w:hAnsi="Times New Roman" w:cs="Times New Roman"/>
                <w:sz w:val="28"/>
                <w:szCs w:val="28"/>
              </w:rPr>
            </w:pPr>
            <w:r>
              <w:rPr>
                <w:rFonts w:ascii="Times New Roman" w:hAnsi="Times New Roman" w:cs="Times New Roman"/>
                <w:spacing w:val="-4"/>
                <w:sz w:val="28"/>
                <w:szCs w:val="28"/>
              </w:rPr>
              <w:t>İş</w:t>
            </w:r>
            <w:r w:rsidR="00273963" w:rsidRPr="00273963">
              <w:rPr>
                <w:rFonts w:ascii="Times New Roman" w:hAnsi="Times New Roman" w:cs="Times New Roman"/>
                <w:spacing w:val="-4"/>
                <w:sz w:val="28"/>
                <w:szCs w:val="28"/>
              </w:rPr>
              <w:t>birlikçi</w:t>
            </w:r>
            <w:r>
              <w:rPr>
                <w:rFonts w:ascii="Times New Roman" w:hAnsi="Times New Roman" w:cs="Times New Roman"/>
                <w:spacing w:val="-4"/>
                <w:sz w:val="28"/>
                <w:szCs w:val="28"/>
              </w:rPr>
              <w:t xml:space="preserve"> </w:t>
            </w:r>
            <w:r w:rsidR="00273963" w:rsidRPr="00273963">
              <w:rPr>
                <w:rFonts w:ascii="Times New Roman" w:hAnsi="Times New Roman" w:cs="Times New Roman"/>
                <w:spacing w:val="-4"/>
                <w:sz w:val="28"/>
                <w:szCs w:val="28"/>
              </w:rPr>
              <w:t xml:space="preserve">öğretim tekniklerine </w:t>
            </w:r>
            <w:r w:rsidR="00273963" w:rsidRPr="00273963">
              <w:rPr>
                <w:rFonts w:ascii="Times New Roman" w:hAnsi="Times New Roman" w:cs="Times New Roman"/>
                <w:sz w:val="28"/>
                <w:szCs w:val="28"/>
              </w:rPr>
              <w:t>ağırlık verilmesi</w:t>
            </w:r>
          </w:p>
        </w:tc>
      </w:tr>
    </w:tbl>
    <w:p w:rsidR="00273963" w:rsidRDefault="00273963" w:rsidP="0092747A">
      <w:pPr>
        <w:rPr>
          <w:rFonts w:ascii="Times New Roman" w:hAnsi="Times New Roman" w:cs="Times New Roman"/>
          <w:b/>
          <w:sz w:val="28"/>
          <w:szCs w:val="28"/>
        </w:rPr>
      </w:pPr>
    </w:p>
    <w:p w:rsidR="00273963" w:rsidRPr="00273963" w:rsidRDefault="00273963" w:rsidP="00273963">
      <w:pPr>
        <w:rPr>
          <w:rFonts w:ascii="Times New Roman" w:hAnsi="Times New Roman" w:cs="Times New Roman"/>
          <w:sz w:val="28"/>
          <w:szCs w:val="28"/>
        </w:rPr>
      </w:pPr>
    </w:p>
    <w:p w:rsidR="00273963" w:rsidRPr="00273963" w:rsidRDefault="00273963" w:rsidP="00273963">
      <w:pPr>
        <w:rPr>
          <w:rFonts w:ascii="Times New Roman" w:hAnsi="Times New Roman" w:cs="Times New Roman"/>
          <w:sz w:val="28"/>
          <w:szCs w:val="28"/>
        </w:rPr>
      </w:pPr>
    </w:p>
    <w:p w:rsidR="00273963" w:rsidRPr="00273963" w:rsidRDefault="00273963" w:rsidP="00273963">
      <w:pPr>
        <w:rPr>
          <w:rFonts w:ascii="Times New Roman" w:hAnsi="Times New Roman" w:cs="Times New Roman"/>
          <w:sz w:val="28"/>
          <w:szCs w:val="28"/>
        </w:rPr>
      </w:pPr>
    </w:p>
    <w:p w:rsidR="00273963" w:rsidRPr="00273963" w:rsidRDefault="00273963" w:rsidP="00273963">
      <w:pPr>
        <w:rPr>
          <w:rFonts w:ascii="Times New Roman" w:hAnsi="Times New Roman" w:cs="Times New Roman"/>
          <w:sz w:val="28"/>
          <w:szCs w:val="28"/>
        </w:rPr>
      </w:pPr>
    </w:p>
    <w:p w:rsidR="00273963" w:rsidRPr="00273963" w:rsidRDefault="00273963" w:rsidP="00273963">
      <w:pPr>
        <w:rPr>
          <w:rFonts w:ascii="Times New Roman" w:hAnsi="Times New Roman" w:cs="Times New Roman"/>
          <w:sz w:val="28"/>
          <w:szCs w:val="28"/>
        </w:rPr>
      </w:pPr>
    </w:p>
    <w:p w:rsidR="00273963" w:rsidRPr="00273963" w:rsidRDefault="00273963" w:rsidP="00273963">
      <w:pPr>
        <w:rPr>
          <w:rFonts w:ascii="Times New Roman" w:hAnsi="Times New Roman" w:cs="Times New Roman"/>
          <w:sz w:val="28"/>
          <w:szCs w:val="28"/>
        </w:rPr>
      </w:pPr>
    </w:p>
    <w:p w:rsidR="00273963" w:rsidRPr="00273963" w:rsidRDefault="00273963" w:rsidP="00273963">
      <w:pPr>
        <w:rPr>
          <w:rFonts w:ascii="Times New Roman" w:hAnsi="Times New Roman" w:cs="Times New Roman"/>
          <w:sz w:val="28"/>
          <w:szCs w:val="28"/>
        </w:rPr>
      </w:pPr>
    </w:p>
    <w:p w:rsidR="00273963" w:rsidRPr="00273963" w:rsidRDefault="00273963" w:rsidP="00273963">
      <w:pPr>
        <w:rPr>
          <w:rFonts w:ascii="Times New Roman" w:hAnsi="Times New Roman" w:cs="Times New Roman"/>
          <w:sz w:val="28"/>
          <w:szCs w:val="28"/>
        </w:rPr>
      </w:pPr>
    </w:p>
    <w:p w:rsidR="00273963" w:rsidRPr="00273963" w:rsidRDefault="00273963" w:rsidP="00273963">
      <w:pPr>
        <w:rPr>
          <w:rFonts w:ascii="Times New Roman" w:hAnsi="Times New Roman" w:cs="Times New Roman"/>
          <w:sz w:val="28"/>
          <w:szCs w:val="28"/>
        </w:rPr>
      </w:pPr>
    </w:p>
    <w:p w:rsidR="00273963" w:rsidRPr="00273963" w:rsidRDefault="00273963" w:rsidP="00273963">
      <w:pPr>
        <w:rPr>
          <w:rFonts w:ascii="Times New Roman" w:hAnsi="Times New Roman" w:cs="Times New Roman"/>
          <w:sz w:val="28"/>
          <w:szCs w:val="28"/>
        </w:rPr>
      </w:pPr>
    </w:p>
    <w:p w:rsidR="00273963" w:rsidRDefault="00273963" w:rsidP="00273963">
      <w:pPr>
        <w:rPr>
          <w:rFonts w:ascii="Times New Roman" w:hAnsi="Times New Roman" w:cs="Times New Roman"/>
          <w:sz w:val="28"/>
          <w:szCs w:val="28"/>
        </w:rPr>
      </w:pPr>
    </w:p>
    <w:p w:rsidR="00273963" w:rsidRDefault="00273963" w:rsidP="00273963">
      <w:pPr>
        <w:rPr>
          <w:rFonts w:ascii="Times New Roman" w:hAnsi="Times New Roman" w:cs="Times New Roman"/>
          <w:sz w:val="28"/>
          <w:szCs w:val="28"/>
        </w:rPr>
      </w:pPr>
    </w:p>
    <w:p w:rsidR="00273963" w:rsidRDefault="00273963" w:rsidP="00273963">
      <w:pPr>
        <w:rPr>
          <w:rFonts w:ascii="Times New Roman" w:hAnsi="Times New Roman" w:cs="Times New Roman"/>
          <w:sz w:val="28"/>
          <w:szCs w:val="28"/>
        </w:rPr>
      </w:pPr>
    </w:p>
    <w:p w:rsidR="00273963" w:rsidRPr="00273963" w:rsidRDefault="00273963" w:rsidP="00273963">
      <w:pPr>
        <w:rPr>
          <w:rFonts w:ascii="Times New Roman" w:hAnsi="Times New Roman" w:cs="Times New Roman"/>
          <w:b/>
          <w:sz w:val="28"/>
          <w:szCs w:val="28"/>
        </w:rPr>
      </w:pPr>
    </w:p>
    <w:p w:rsidR="00273963" w:rsidRPr="00EE1F87" w:rsidRDefault="00273963" w:rsidP="00273963">
      <w:pPr>
        <w:rPr>
          <w:rFonts w:ascii="Times New Roman" w:hAnsi="Times New Roman" w:cs="Times New Roman"/>
          <w:b/>
          <w:sz w:val="28"/>
          <w:szCs w:val="28"/>
        </w:rPr>
      </w:pPr>
      <w:r w:rsidRPr="00EE1F87">
        <w:rPr>
          <w:rFonts w:ascii="Times New Roman" w:hAnsi="Times New Roman" w:cs="Times New Roman"/>
          <w:b/>
          <w:sz w:val="28"/>
          <w:szCs w:val="28"/>
        </w:rPr>
        <w:t>3. GELECEĞE BAKIŞ</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73963" w:rsidRPr="00273963" w:rsidRDefault="00273963" w:rsidP="00273963">
      <w:pPr>
        <w:rPr>
          <w:rFonts w:ascii="Times New Roman" w:hAnsi="Times New Roman" w:cs="Times New Roman"/>
          <w:b/>
          <w:sz w:val="28"/>
          <w:szCs w:val="28"/>
        </w:rPr>
      </w:pPr>
      <w:r>
        <w:rPr>
          <w:rFonts w:ascii="Times New Roman" w:hAnsi="Times New Roman" w:cs="Times New Roman"/>
          <w:sz w:val="28"/>
          <w:szCs w:val="28"/>
        </w:rPr>
        <w:t xml:space="preserve">3.1. </w:t>
      </w:r>
      <w:r w:rsidRPr="00273963">
        <w:rPr>
          <w:rFonts w:ascii="Times New Roman" w:hAnsi="Times New Roman" w:cs="Times New Roman"/>
          <w:b/>
          <w:sz w:val="28"/>
          <w:szCs w:val="28"/>
        </w:rPr>
        <w:t xml:space="preserve">MİSYONUMUZ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Okul öncesinden her çocuk faydalansın ilkesinden hareketle bölgemizdeki velilere ulaşmak istiyoruz.Her çocuğun ihtiyacına cevap vermeyi hedefliyoruz.Çocukların yaparak yaşayarak öğrendikleri,araştırma imkanı buldukları,Türkçeyi düzgün kullanabilmelerine imkan sağlayan,akranlarıyla bir arada eğitim öğretim aldıkları,projelerin içinde aktif rol alarak öğrendikleri,manevi ve milli değerlerimizi davranış haline getirdikleri; kapsayıcı eğitimi hedef alarak her çocuk özeldir yaklaşımıyla tüm çocukların kendi gelişim hızlarında ilerlemesini hedef alıyoruz. </w:t>
      </w:r>
    </w:p>
    <w:p w:rsidR="00273963" w:rsidRPr="00273963" w:rsidRDefault="00273963" w:rsidP="00273963">
      <w:pPr>
        <w:rPr>
          <w:rFonts w:ascii="Times New Roman" w:hAnsi="Times New Roman" w:cs="Times New Roman"/>
          <w:b/>
          <w:sz w:val="28"/>
          <w:szCs w:val="28"/>
        </w:rPr>
      </w:pPr>
      <w:r>
        <w:rPr>
          <w:rFonts w:ascii="Times New Roman" w:hAnsi="Times New Roman" w:cs="Times New Roman"/>
          <w:b/>
          <w:sz w:val="28"/>
          <w:szCs w:val="28"/>
        </w:rPr>
        <w:t>3.2.</w:t>
      </w:r>
      <w:r w:rsidRPr="00273963">
        <w:rPr>
          <w:rFonts w:ascii="Times New Roman" w:hAnsi="Times New Roman" w:cs="Times New Roman"/>
          <w:b/>
          <w:sz w:val="28"/>
          <w:szCs w:val="28"/>
        </w:rPr>
        <w:t>VİZYONUMUZ</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Her çocuğa ulaşabilen bir kurum olmak,</w:t>
      </w:r>
      <w:r w:rsidR="00E745FC">
        <w:rPr>
          <w:rFonts w:ascii="Times New Roman" w:hAnsi="Times New Roman" w:cs="Times New Roman"/>
          <w:sz w:val="28"/>
          <w:szCs w:val="28"/>
        </w:rPr>
        <w:t xml:space="preserve"> </w:t>
      </w:r>
      <w:r w:rsidRPr="00273963">
        <w:rPr>
          <w:rFonts w:ascii="Times New Roman" w:hAnsi="Times New Roman" w:cs="Times New Roman"/>
          <w:sz w:val="28"/>
          <w:szCs w:val="28"/>
        </w:rPr>
        <w:t xml:space="preserve">kapsayıcı eğitime örnek teşkil etmek. </w:t>
      </w:r>
    </w:p>
    <w:p w:rsidR="00273963" w:rsidRDefault="00273963" w:rsidP="00273963">
      <w:pPr>
        <w:rPr>
          <w:rFonts w:ascii="Times New Roman" w:hAnsi="Times New Roman" w:cs="Times New Roman"/>
          <w:sz w:val="28"/>
          <w:szCs w:val="28"/>
        </w:rPr>
      </w:pPr>
    </w:p>
    <w:p w:rsidR="00273963" w:rsidRDefault="00273963" w:rsidP="00273963">
      <w:pPr>
        <w:rPr>
          <w:rFonts w:ascii="Times New Roman" w:hAnsi="Times New Roman" w:cs="Times New Roman"/>
          <w:sz w:val="28"/>
          <w:szCs w:val="28"/>
        </w:rPr>
      </w:pPr>
    </w:p>
    <w:p w:rsidR="00273963" w:rsidRDefault="00273963" w:rsidP="00273963">
      <w:pPr>
        <w:rPr>
          <w:rFonts w:ascii="Times New Roman" w:hAnsi="Times New Roman" w:cs="Times New Roman"/>
          <w:sz w:val="28"/>
          <w:szCs w:val="28"/>
        </w:rPr>
      </w:pPr>
    </w:p>
    <w:p w:rsidR="00273963" w:rsidRDefault="00273963" w:rsidP="00273963">
      <w:pPr>
        <w:rPr>
          <w:rFonts w:ascii="Times New Roman" w:hAnsi="Times New Roman" w:cs="Times New Roman"/>
          <w:sz w:val="28"/>
          <w:szCs w:val="28"/>
        </w:rPr>
      </w:pPr>
    </w:p>
    <w:p w:rsidR="00273963" w:rsidRPr="00273963" w:rsidRDefault="00273963" w:rsidP="00273963">
      <w:pPr>
        <w:rPr>
          <w:rFonts w:ascii="Times New Roman" w:hAnsi="Times New Roman" w:cs="Times New Roman"/>
          <w:b/>
          <w:sz w:val="28"/>
          <w:szCs w:val="28"/>
        </w:rPr>
      </w:pPr>
    </w:p>
    <w:p w:rsidR="00273963" w:rsidRPr="00273963" w:rsidRDefault="00273963" w:rsidP="00273963">
      <w:pPr>
        <w:rPr>
          <w:rFonts w:ascii="Times New Roman" w:hAnsi="Times New Roman" w:cs="Times New Roman"/>
          <w:b/>
          <w:sz w:val="28"/>
          <w:szCs w:val="28"/>
        </w:rPr>
      </w:pPr>
      <w:r>
        <w:rPr>
          <w:rFonts w:ascii="Times New Roman" w:hAnsi="Times New Roman" w:cs="Times New Roman"/>
          <w:b/>
          <w:sz w:val="28"/>
          <w:szCs w:val="28"/>
        </w:rPr>
        <w:t>3.3.</w:t>
      </w:r>
      <w:r w:rsidRPr="00273963">
        <w:rPr>
          <w:rFonts w:ascii="Times New Roman" w:hAnsi="Times New Roman" w:cs="Times New Roman"/>
          <w:b/>
          <w:sz w:val="28"/>
          <w:szCs w:val="28"/>
        </w:rPr>
        <w:t xml:space="preserve">TEMEL DEĞERLERİMİZ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1) Her çocuk özeldir ilkesinden yola çıkmak.</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2) Her çocuğun ihtiyacına cevap verebilmek.</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3) Çocuğun özgüvenli olmasını,</w:t>
      </w:r>
      <w:r w:rsidR="00E745FC">
        <w:rPr>
          <w:rFonts w:ascii="Times New Roman" w:hAnsi="Times New Roman" w:cs="Times New Roman"/>
          <w:sz w:val="28"/>
          <w:szCs w:val="28"/>
        </w:rPr>
        <w:t xml:space="preserve"> </w:t>
      </w:r>
      <w:r w:rsidRPr="00273963">
        <w:rPr>
          <w:rFonts w:ascii="Times New Roman" w:hAnsi="Times New Roman" w:cs="Times New Roman"/>
          <w:sz w:val="28"/>
          <w:szCs w:val="28"/>
        </w:rPr>
        <w:t xml:space="preserve">kendini iyi ifade etmesini desteklemek.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4) Çocukların gelişim alanlarını desteklemek.</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5) Fiziksel şartları çocukların ihtiyaçlarına göre düzenlemek.</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6) Çocukların Türkçeyi düzgün kullanmasını desteklemek.</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7) Çocuklarda olumlu davranışları alışkanlık haline getirmek.</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8) Çocuklara iyi örnek olmak.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9) Çocuklara kültürümüzü ve değerlerimizi benimsetmek.</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10) Kendisi, ailesi ve çevresi ile ilgili pozitif düşünen bireyler yetiştirmek.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11)Çocukların okula severek gelme algısını sürekli desteklemek.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12) Aile okul işbirliğine önem vermek.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13) Öğrenci – veli ve toplumun beklentilerine cevap verebilmek.</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14) Başarılı olmak için düzenli, planlı ve verimli çalışma planlarını uygulamaya geçirmek.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lastRenderedPageBreak/>
        <w:t xml:space="preserve">15) Okulun dinamiklerinin değişimini olumlu olarak geliştirerek sürekli hale getirmek.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16) Öğretmen ve personelin kendini geliştirmesine imkan sağlamak.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17) Sabırlı ve hoşgörülü olmak.</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18) Adaletli olmak.</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19)Tarafsız olmak.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20)Başarının takım çalışmasıyla yakalanacağına inanmak.</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 21)Çalışanların görüş ve önerilerine değer vermek.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22) Okuldaki tüm çalışmalarla örnek teşkil etmek.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23) Görev dağılımında adaletli davranmak.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 xml:space="preserve">24) Yenilikleri takip etmek. </w:t>
      </w:r>
    </w:p>
    <w:p w:rsidR="00273963" w:rsidRDefault="00273963" w:rsidP="00273963">
      <w:pPr>
        <w:rPr>
          <w:rFonts w:ascii="Times New Roman" w:hAnsi="Times New Roman" w:cs="Times New Roman"/>
          <w:sz w:val="28"/>
          <w:szCs w:val="28"/>
        </w:rPr>
      </w:pPr>
      <w:r w:rsidRPr="00273963">
        <w:rPr>
          <w:rFonts w:ascii="Times New Roman" w:hAnsi="Times New Roman" w:cs="Times New Roman"/>
          <w:sz w:val="28"/>
          <w:szCs w:val="28"/>
        </w:rPr>
        <w:t>25)Topluma ve doğaya duyarlı olmak.</w:t>
      </w:r>
    </w:p>
    <w:p w:rsidR="008F4A36" w:rsidRDefault="008F4A36" w:rsidP="00273963">
      <w:pPr>
        <w:rPr>
          <w:rFonts w:ascii="Times New Roman" w:hAnsi="Times New Roman" w:cs="Times New Roman"/>
          <w:sz w:val="28"/>
          <w:szCs w:val="28"/>
        </w:rPr>
      </w:pPr>
    </w:p>
    <w:p w:rsidR="008F4A36" w:rsidRDefault="008F4A36" w:rsidP="00273963">
      <w:pPr>
        <w:rPr>
          <w:rFonts w:ascii="Times New Roman" w:hAnsi="Times New Roman" w:cs="Times New Roman"/>
          <w:sz w:val="28"/>
          <w:szCs w:val="28"/>
        </w:rPr>
      </w:pPr>
    </w:p>
    <w:p w:rsidR="008F4A36" w:rsidRDefault="008F4A36" w:rsidP="00273963">
      <w:pPr>
        <w:rPr>
          <w:rFonts w:ascii="Times New Roman" w:hAnsi="Times New Roman" w:cs="Times New Roman"/>
          <w:sz w:val="28"/>
          <w:szCs w:val="28"/>
        </w:rPr>
      </w:pPr>
    </w:p>
    <w:p w:rsidR="008F4A36" w:rsidRDefault="008F4A36" w:rsidP="00273963">
      <w:pPr>
        <w:rPr>
          <w:rFonts w:ascii="Times New Roman" w:hAnsi="Times New Roman" w:cs="Times New Roman"/>
          <w:sz w:val="28"/>
          <w:szCs w:val="28"/>
        </w:rPr>
      </w:pPr>
    </w:p>
    <w:p w:rsidR="008F4A36" w:rsidRDefault="008F4A36" w:rsidP="00273963">
      <w:pPr>
        <w:rPr>
          <w:rFonts w:ascii="Times New Roman" w:hAnsi="Times New Roman" w:cs="Times New Roman"/>
          <w:sz w:val="28"/>
          <w:szCs w:val="28"/>
        </w:rPr>
      </w:pPr>
    </w:p>
    <w:tbl>
      <w:tblPr>
        <w:tblStyle w:val="TableNormal"/>
        <w:tblpPr w:leftFromText="141" w:rightFromText="141" w:horzAnchor="margin" w:tblpY="8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1"/>
        <w:gridCol w:w="11416"/>
      </w:tblGrid>
      <w:tr w:rsidR="001729BB" w:rsidTr="001729BB">
        <w:trPr>
          <w:trHeight w:val="448"/>
        </w:trPr>
        <w:tc>
          <w:tcPr>
            <w:tcW w:w="13707" w:type="dxa"/>
            <w:gridSpan w:val="2"/>
            <w:shd w:val="clear" w:color="auto" w:fill="F4AF84"/>
          </w:tcPr>
          <w:p w:rsidR="001729BB" w:rsidRDefault="001729BB" w:rsidP="001729BB">
            <w:pPr>
              <w:pStyle w:val="TableParagraph"/>
              <w:spacing w:before="100"/>
              <w:ind w:left="116"/>
              <w:rPr>
                <w:b/>
                <w:sz w:val="24"/>
              </w:rPr>
            </w:pPr>
            <w:r>
              <w:rPr>
                <w:b/>
                <w:sz w:val="24"/>
              </w:rPr>
              <w:lastRenderedPageBreak/>
              <w:t>TEMA:Kurumsal</w:t>
            </w:r>
            <w:r w:rsidR="00E745FC">
              <w:rPr>
                <w:b/>
                <w:sz w:val="24"/>
              </w:rPr>
              <w:t xml:space="preserve"> </w:t>
            </w:r>
            <w:r>
              <w:rPr>
                <w:b/>
                <w:sz w:val="24"/>
              </w:rPr>
              <w:t>Kapasite</w:t>
            </w:r>
          </w:p>
        </w:tc>
      </w:tr>
      <w:tr w:rsidR="001729BB" w:rsidTr="001729BB">
        <w:trPr>
          <w:trHeight w:val="430"/>
        </w:trPr>
        <w:tc>
          <w:tcPr>
            <w:tcW w:w="13707" w:type="dxa"/>
            <w:gridSpan w:val="2"/>
            <w:shd w:val="clear" w:color="auto" w:fill="F4AF84"/>
          </w:tcPr>
          <w:p w:rsidR="001729BB" w:rsidRDefault="001729BB" w:rsidP="001729BB">
            <w:pPr>
              <w:pStyle w:val="TableParagraph"/>
              <w:spacing w:before="116"/>
              <w:ind w:left="116"/>
              <w:rPr>
                <w:b/>
              </w:rPr>
            </w:pPr>
            <w:r>
              <w:rPr>
                <w:b/>
              </w:rPr>
              <w:t>Okul/Kurum</w:t>
            </w:r>
            <w:r w:rsidR="00E745FC">
              <w:rPr>
                <w:b/>
              </w:rPr>
              <w:t xml:space="preserve"> </w:t>
            </w:r>
            <w:r>
              <w:rPr>
                <w:b/>
              </w:rPr>
              <w:t>Türü:</w:t>
            </w:r>
            <w:r w:rsidR="00E745FC">
              <w:rPr>
                <w:b/>
              </w:rPr>
              <w:t xml:space="preserve"> </w:t>
            </w:r>
            <w:r>
              <w:rPr>
                <w:b/>
              </w:rPr>
              <w:t>Anaokulu</w:t>
            </w:r>
          </w:p>
        </w:tc>
      </w:tr>
      <w:tr w:rsidR="001729BB" w:rsidTr="001729BB">
        <w:trPr>
          <w:trHeight w:val="489"/>
        </w:trPr>
        <w:tc>
          <w:tcPr>
            <w:tcW w:w="2291" w:type="dxa"/>
            <w:shd w:val="clear" w:color="auto" w:fill="F4AF84"/>
          </w:tcPr>
          <w:p w:rsidR="001729BB" w:rsidRDefault="001729BB" w:rsidP="001729BB">
            <w:pPr>
              <w:pStyle w:val="TableParagraph"/>
              <w:spacing w:before="145"/>
              <w:ind w:left="116"/>
              <w:rPr>
                <w:b/>
              </w:rPr>
            </w:pPr>
            <w:r>
              <w:rPr>
                <w:b/>
              </w:rPr>
              <w:t>Amaç</w:t>
            </w:r>
          </w:p>
        </w:tc>
        <w:tc>
          <w:tcPr>
            <w:tcW w:w="11416" w:type="dxa"/>
            <w:shd w:val="clear" w:color="auto" w:fill="D9D9D9"/>
          </w:tcPr>
          <w:p w:rsidR="001729BB" w:rsidRDefault="001729BB" w:rsidP="001729BB">
            <w:pPr>
              <w:pStyle w:val="TableParagraph"/>
              <w:spacing w:line="244" w:lineRule="exact"/>
              <w:ind w:left="4"/>
              <w:rPr>
                <w:sz w:val="20"/>
              </w:rPr>
            </w:pPr>
            <w:r>
              <w:rPr>
                <w:sz w:val="20"/>
              </w:rPr>
              <w:t>A1Okulöncesieğitimkurumlarının,eğitimintemelilkeleridoğrultusundaniteliğiniarttırmak</w:t>
            </w:r>
          </w:p>
          <w:p w:rsidR="001729BB" w:rsidRDefault="00E745FC" w:rsidP="001729BB">
            <w:pPr>
              <w:pStyle w:val="TableParagraph"/>
              <w:spacing w:line="225" w:lineRule="exact"/>
              <w:ind w:left="4"/>
              <w:rPr>
                <w:sz w:val="20"/>
              </w:rPr>
            </w:pPr>
            <w:r>
              <w:rPr>
                <w:sz w:val="20"/>
              </w:rPr>
              <w:t>A</w:t>
            </w:r>
            <w:r w:rsidR="001729BB">
              <w:rPr>
                <w:sz w:val="20"/>
              </w:rPr>
              <w:t>macıyla</w:t>
            </w:r>
            <w:r>
              <w:rPr>
                <w:sz w:val="20"/>
              </w:rPr>
              <w:t xml:space="preserve"> </w:t>
            </w:r>
            <w:r w:rsidR="001729BB">
              <w:rPr>
                <w:sz w:val="20"/>
              </w:rPr>
              <w:t>kurumsal</w:t>
            </w:r>
            <w:r>
              <w:rPr>
                <w:sz w:val="20"/>
              </w:rPr>
              <w:t xml:space="preserve"> </w:t>
            </w:r>
            <w:r w:rsidR="001729BB">
              <w:rPr>
                <w:sz w:val="20"/>
              </w:rPr>
              <w:t>kapasite</w:t>
            </w:r>
            <w:r>
              <w:rPr>
                <w:sz w:val="20"/>
              </w:rPr>
              <w:t xml:space="preserve"> </w:t>
            </w:r>
            <w:r w:rsidR="001729BB">
              <w:rPr>
                <w:sz w:val="20"/>
              </w:rPr>
              <w:t>geliştirilecektir.</w:t>
            </w:r>
          </w:p>
        </w:tc>
      </w:tr>
      <w:tr w:rsidR="001729BB" w:rsidTr="001729BB">
        <w:trPr>
          <w:trHeight w:val="704"/>
        </w:trPr>
        <w:tc>
          <w:tcPr>
            <w:tcW w:w="2291" w:type="dxa"/>
            <w:shd w:val="clear" w:color="auto" w:fill="F4AF84"/>
          </w:tcPr>
          <w:p w:rsidR="001729BB" w:rsidRDefault="001729BB" w:rsidP="001729BB">
            <w:pPr>
              <w:pStyle w:val="TableParagraph"/>
              <w:rPr>
                <w:rFonts w:ascii="Times New Roman"/>
              </w:rPr>
            </w:pPr>
          </w:p>
          <w:p w:rsidR="001729BB" w:rsidRDefault="001729BB" w:rsidP="001729BB">
            <w:pPr>
              <w:pStyle w:val="TableParagraph"/>
              <w:ind w:left="116"/>
              <w:rPr>
                <w:b/>
              </w:rPr>
            </w:pPr>
            <w:r>
              <w:rPr>
                <w:b/>
              </w:rPr>
              <w:t>Hedef</w:t>
            </w:r>
          </w:p>
        </w:tc>
        <w:tc>
          <w:tcPr>
            <w:tcW w:w="11416" w:type="dxa"/>
            <w:shd w:val="clear" w:color="auto" w:fill="D9D9D9"/>
          </w:tcPr>
          <w:p w:rsidR="001729BB" w:rsidRDefault="001729BB" w:rsidP="001729BB">
            <w:pPr>
              <w:pStyle w:val="TableParagraph"/>
              <w:spacing w:before="107"/>
              <w:ind w:left="4" w:right="3474"/>
              <w:rPr>
                <w:sz w:val="20"/>
              </w:rPr>
            </w:pPr>
            <w:r>
              <w:rPr>
                <w:sz w:val="20"/>
              </w:rPr>
              <w:t>H.1.1 Okul öncesi eğitim kurumlarında fiziki mekânların okulun ihtiyaç ve hedefleri doğrultusunda</w:t>
            </w:r>
            <w:r w:rsidR="00E745FC">
              <w:rPr>
                <w:sz w:val="20"/>
              </w:rPr>
              <w:t xml:space="preserve"> </w:t>
            </w:r>
            <w:r>
              <w:rPr>
                <w:sz w:val="20"/>
              </w:rPr>
              <w:t>iyileştirilmesi</w:t>
            </w:r>
            <w:r w:rsidR="00E745FC">
              <w:rPr>
                <w:sz w:val="20"/>
              </w:rPr>
              <w:t xml:space="preserve"> </w:t>
            </w:r>
            <w:r>
              <w:rPr>
                <w:sz w:val="20"/>
              </w:rPr>
              <w:t>sağlanacaktır.</w:t>
            </w:r>
          </w:p>
        </w:tc>
      </w:tr>
      <w:tr w:rsidR="001729BB" w:rsidTr="001729BB">
        <w:trPr>
          <w:trHeight w:val="1221"/>
        </w:trPr>
        <w:tc>
          <w:tcPr>
            <w:tcW w:w="2291" w:type="dxa"/>
            <w:shd w:val="clear" w:color="auto" w:fill="F4AF84"/>
          </w:tcPr>
          <w:p w:rsidR="001729BB" w:rsidRDefault="001729BB" w:rsidP="001729BB">
            <w:pPr>
              <w:pStyle w:val="TableParagraph"/>
              <w:spacing w:before="9"/>
              <w:rPr>
                <w:rFonts w:ascii="Times New Roman"/>
                <w:sz w:val="32"/>
              </w:rPr>
            </w:pPr>
          </w:p>
          <w:p w:rsidR="001729BB" w:rsidRDefault="001729BB" w:rsidP="001729BB">
            <w:pPr>
              <w:pStyle w:val="TableParagraph"/>
              <w:ind w:left="116" w:right="1033"/>
              <w:rPr>
                <w:b/>
              </w:rPr>
            </w:pPr>
            <w:r>
              <w:rPr>
                <w:b/>
              </w:rPr>
              <w:t>Performans</w:t>
            </w:r>
            <w:r>
              <w:rPr>
                <w:b/>
                <w:spacing w:val="-1"/>
              </w:rPr>
              <w:t>Göstergeleri</w:t>
            </w:r>
          </w:p>
        </w:tc>
        <w:tc>
          <w:tcPr>
            <w:tcW w:w="11416" w:type="dxa"/>
            <w:shd w:val="clear" w:color="auto" w:fill="D9D9D9"/>
          </w:tcPr>
          <w:p w:rsidR="001729BB" w:rsidRDefault="001729BB" w:rsidP="001729BB">
            <w:pPr>
              <w:pStyle w:val="TableParagraph"/>
              <w:ind w:left="4" w:right="6800"/>
              <w:rPr>
                <w:sz w:val="20"/>
              </w:rPr>
            </w:pPr>
            <w:r>
              <w:rPr>
                <w:sz w:val="20"/>
              </w:rPr>
              <w:t>PG1.1Okulda/kurumdaiyileştirilenfizikimekânsayısı.PG1.2Açılananasınıfıdersliksayısı</w:t>
            </w:r>
          </w:p>
          <w:p w:rsidR="001729BB" w:rsidRDefault="001729BB" w:rsidP="001729BB">
            <w:pPr>
              <w:pStyle w:val="TableParagraph"/>
              <w:ind w:left="4" w:right="6501"/>
              <w:rPr>
                <w:sz w:val="20"/>
              </w:rPr>
            </w:pPr>
            <w:r>
              <w:rPr>
                <w:sz w:val="20"/>
              </w:rPr>
              <w:t xml:space="preserve">PG 1.3 Okulda </w:t>
            </w:r>
            <w:r w:rsidR="00E745FC">
              <w:rPr>
                <w:sz w:val="20"/>
              </w:rPr>
              <w:t xml:space="preserve"> </w:t>
            </w:r>
            <w:r>
              <w:rPr>
                <w:sz w:val="20"/>
              </w:rPr>
              <w:t xml:space="preserve">düzenleme </w:t>
            </w:r>
            <w:r w:rsidR="00E745FC">
              <w:rPr>
                <w:sz w:val="20"/>
              </w:rPr>
              <w:t xml:space="preserve"> </w:t>
            </w:r>
            <w:r>
              <w:rPr>
                <w:sz w:val="20"/>
              </w:rPr>
              <w:t>yapılan açık hava oyun alanı sayısıPG1.4 İyileştirme</w:t>
            </w:r>
            <w:r w:rsidR="00E745FC">
              <w:rPr>
                <w:sz w:val="20"/>
              </w:rPr>
              <w:t xml:space="preserve"> </w:t>
            </w:r>
            <w:r>
              <w:rPr>
                <w:sz w:val="20"/>
              </w:rPr>
              <w:t>yapılan</w:t>
            </w:r>
            <w:r w:rsidR="00E745FC">
              <w:rPr>
                <w:sz w:val="20"/>
              </w:rPr>
              <w:t xml:space="preserve"> </w:t>
            </w:r>
            <w:r>
              <w:rPr>
                <w:sz w:val="20"/>
              </w:rPr>
              <w:t>kütüphane</w:t>
            </w:r>
            <w:r w:rsidR="00E745FC">
              <w:rPr>
                <w:sz w:val="20"/>
              </w:rPr>
              <w:t xml:space="preserve"> </w:t>
            </w:r>
            <w:r>
              <w:rPr>
                <w:sz w:val="20"/>
              </w:rPr>
              <w:t>sayısı</w:t>
            </w:r>
          </w:p>
          <w:p w:rsidR="001729BB" w:rsidRDefault="001729BB" w:rsidP="001729BB">
            <w:pPr>
              <w:pStyle w:val="TableParagraph"/>
              <w:spacing w:line="224" w:lineRule="exact"/>
              <w:ind w:left="4"/>
              <w:rPr>
                <w:sz w:val="20"/>
              </w:rPr>
            </w:pPr>
            <w:r>
              <w:rPr>
                <w:sz w:val="20"/>
              </w:rPr>
              <w:t>PG1.5Okuldadüzenlemeyapılanatölyesayısı</w:t>
            </w:r>
          </w:p>
        </w:tc>
      </w:tr>
      <w:tr w:rsidR="001729BB" w:rsidTr="001729BB">
        <w:trPr>
          <w:trHeight w:val="1464"/>
        </w:trPr>
        <w:tc>
          <w:tcPr>
            <w:tcW w:w="2291" w:type="dxa"/>
            <w:shd w:val="clear" w:color="auto" w:fill="F4AF84"/>
          </w:tcPr>
          <w:p w:rsidR="001729BB" w:rsidRDefault="001729BB" w:rsidP="001729BB">
            <w:pPr>
              <w:pStyle w:val="TableParagraph"/>
              <w:rPr>
                <w:rFonts w:ascii="Times New Roman"/>
              </w:rPr>
            </w:pPr>
          </w:p>
          <w:p w:rsidR="001729BB" w:rsidRDefault="001729BB" w:rsidP="001729BB">
            <w:pPr>
              <w:pStyle w:val="TableParagraph"/>
              <w:rPr>
                <w:rFonts w:ascii="Times New Roman"/>
              </w:rPr>
            </w:pPr>
          </w:p>
          <w:p w:rsidR="001729BB" w:rsidRDefault="001729BB" w:rsidP="001729BB">
            <w:pPr>
              <w:pStyle w:val="TableParagraph"/>
              <w:spacing w:before="128"/>
              <w:ind w:left="116"/>
              <w:rPr>
                <w:b/>
              </w:rPr>
            </w:pPr>
            <w:r>
              <w:rPr>
                <w:b/>
              </w:rPr>
              <w:t>Stratejiler</w:t>
            </w:r>
          </w:p>
        </w:tc>
        <w:tc>
          <w:tcPr>
            <w:tcW w:w="11416" w:type="dxa"/>
            <w:shd w:val="clear" w:color="auto" w:fill="D9D9D9"/>
          </w:tcPr>
          <w:p w:rsidR="001729BB" w:rsidRDefault="001729BB" w:rsidP="001729BB">
            <w:pPr>
              <w:pStyle w:val="TableParagraph"/>
              <w:ind w:left="4" w:right="3548"/>
              <w:rPr>
                <w:sz w:val="20"/>
              </w:rPr>
            </w:pPr>
            <w:r>
              <w:rPr>
                <w:sz w:val="20"/>
              </w:rPr>
              <w:t>S1. Fiziki mekânların (derslikler, spor salonu, kütüphaneler, atölyeler, açık hava oyun alanları vb.)iyileştirilmesi</w:t>
            </w:r>
            <w:r w:rsidR="00E745FC">
              <w:rPr>
                <w:sz w:val="20"/>
              </w:rPr>
              <w:t xml:space="preserve"> </w:t>
            </w:r>
            <w:r>
              <w:rPr>
                <w:sz w:val="20"/>
              </w:rPr>
              <w:t>içinkamuidareleri,belediyelervehayırseverlerlevb.işbirlikleriyapılacaktır.</w:t>
            </w:r>
          </w:p>
          <w:p w:rsidR="001729BB" w:rsidRDefault="001729BB" w:rsidP="001729BB">
            <w:pPr>
              <w:pStyle w:val="TableParagraph"/>
              <w:ind w:left="4" w:right="3474"/>
              <w:rPr>
                <w:sz w:val="20"/>
              </w:rPr>
            </w:pPr>
            <w:r>
              <w:rPr>
                <w:sz w:val="20"/>
              </w:rPr>
              <w:t>S2.Okulöncesieğitimdeokul</w:t>
            </w:r>
            <w:r>
              <w:rPr>
                <w:rFonts w:ascii="Times New Roman" w:hAnsi="Times New Roman" w:cs="Times New Roman"/>
                <w:sz w:val="20"/>
              </w:rPr>
              <w:t>‐</w:t>
            </w:r>
            <w:r>
              <w:rPr>
                <w:sz w:val="20"/>
              </w:rPr>
              <w:t>aileişbirliği,farkındalık</w:t>
            </w:r>
            <w:r w:rsidR="00E745FC">
              <w:rPr>
                <w:sz w:val="20"/>
              </w:rPr>
              <w:t xml:space="preserve"> </w:t>
            </w:r>
            <w:r>
              <w:rPr>
                <w:sz w:val="20"/>
              </w:rPr>
              <w:t>geliştirme,</w:t>
            </w:r>
            <w:r w:rsidR="00E745FC">
              <w:rPr>
                <w:sz w:val="20"/>
              </w:rPr>
              <w:t xml:space="preserve"> </w:t>
            </w:r>
            <w:r>
              <w:rPr>
                <w:sz w:val="20"/>
              </w:rPr>
              <w:t>bilgilendirme</w:t>
            </w:r>
            <w:r w:rsidR="00E745FC">
              <w:rPr>
                <w:sz w:val="20"/>
              </w:rPr>
              <w:t xml:space="preserve"> </w:t>
            </w:r>
            <w:r>
              <w:rPr>
                <w:sz w:val="20"/>
              </w:rPr>
              <w:t>çalışmaları</w:t>
            </w:r>
            <w:r w:rsidR="00E745FC">
              <w:rPr>
                <w:sz w:val="20"/>
              </w:rPr>
              <w:t xml:space="preserve"> </w:t>
            </w:r>
            <w:r>
              <w:rPr>
                <w:sz w:val="20"/>
              </w:rPr>
              <w:t>yapılacaktır.</w:t>
            </w:r>
          </w:p>
          <w:p w:rsidR="001729BB" w:rsidRDefault="001729BB" w:rsidP="001729BB">
            <w:pPr>
              <w:pStyle w:val="TableParagraph"/>
              <w:ind w:left="4"/>
              <w:rPr>
                <w:sz w:val="20"/>
              </w:rPr>
            </w:pPr>
            <w:r>
              <w:rPr>
                <w:sz w:val="20"/>
              </w:rPr>
              <w:t>S3.Okulun</w:t>
            </w:r>
            <w:r w:rsidR="00E745FC">
              <w:rPr>
                <w:sz w:val="20"/>
              </w:rPr>
              <w:t xml:space="preserve"> eksiklikler</w:t>
            </w:r>
            <w:r>
              <w:rPr>
                <w:sz w:val="20"/>
              </w:rPr>
              <w:t>i</w:t>
            </w:r>
            <w:r w:rsidR="00E745FC">
              <w:rPr>
                <w:sz w:val="20"/>
              </w:rPr>
              <w:t xml:space="preserve"> </w:t>
            </w:r>
            <w:r>
              <w:rPr>
                <w:sz w:val="20"/>
              </w:rPr>
              <w:t>yerinde</w:t>
            </w:r>
            <w:r w:rsidR="00E745FC">
              <w:rPr>
                <w:sz w:val="20"/>
              </w:rPr>
              <w:t xml:space="preserve"> </w:t>
            </w:r>
            <w:r>
              <w:rPr>
                <w:sz w:val="20"/>
              </w:rPr>
              <w:t>tespit</w:t>
            </w:r>
            <w:r w:rsidR="00E745FC">
              <w:rPr>
                <w:sz w:val="20"/>
              </w:rPr>
              <w:t xml:space="preserve"> </w:t>
            </w:r>
            <w:r>
              <w:rPr>
                <w:sz w:val="20"/>
              </w:rPr>
              <w:t>edilerek</w:t>
            </w:r>
            <w:r w:rsidR="00E745FC">
              <w:rPr>
                <w:sz w:val="20"/>
              </w:rPr>
              <w:t xml:space="preserve"> </w:t>
            </w:r>
            <w:r>
              <w:rPr>
                <w:sz w:val="20"/>
              </w:rPr>
              <w:t>zamanında</w:t>
            </w:r>
            <w:r w:rsidR="00E745FC">
              <w:rPr>
                <w:sz w:val="20"/>
              </w:rPr>
              <w:t xml:space="preserve"> </w:t>
            </w:r>
            <w:r>
              <w:rPr>
                <w:sz w:val="20"/>
              </w:rPr>
              <w:t>ödenek</w:t>
            </w:r>
            <w:r w:rsidR="00E745FC">
              <w:rPr>
                <w:sz w:val="20"/>
              </w:rPr>
              <w:t xml:space="preserve"> </w:t>
            </w:r>
            <w:r>
              <w:rPr>
                <w:sz w:val="20"/>
              </w:rPr>
              <w:t>talebinde</w:t>
            </w:r>
            <w:r w:rsidR="00E745FC">
              <w:rPr>
                <w:sz w:val="20"/>
              </w:rPr>
              <w:t xml:space="preserve"> </w:t>
            </w:r>
            <w:r>
              <w:rPr>
                <w:sz w:val="20"/>
              </w:rPr>
              <w:t>bulunulacaktır.</w:t>
            </w:r>
          </w:p>
          <w:p w:rsidR="001729BB" w:rsidRDefault="001729BB" w:rsidP="001729BB">
            <w:pPr>
              <w:pStyle w:val="TableParagraph"/>
              <w:spacing w:line="224" w:lineRule="exact"/>
              <w:ind w:left="4"/>
              <w:rPr>
                <w:sz w:val="20"/>
              </w:rPr>
            </w:pPr>
            <w:r>
              <w:rPr>
                <w:sz w:val="20"/>
              </w:rPr>
              <w:t>S4.Okul,</w:t>
            </w:r>
            <w:r w:rsidR="00E745FC">
              <w:rPr>
                <w:sz w:val="20"/>
              </w:rPr>
              <w:t xml:space="preserve"> </w:t>
            </w:r>
            <w:r>
              <w:rPr>
                <w:sz w:val="20"/>
              </w:rPr>
              <w:t>aile</w:t>
            </w:r>
            <w:r w:rsidR="00E745FC">
              <w:rPr>
                <w:sz w:val="20"/>
              </w:rPr>
              <w:t xml:space="preserve"> </w:t>
            </w:r>
            <w:r>
              <w:rPr>
                <w:sz w:val="20"/>
              </w:rPr>
              <w:t>ve</w:t>
            </w:r>
            <w:r w:rsidR="00E745FC">
              <w:rPr>
                <w:sz w:val="20"/>
              </w:rPr>
              <w:t xml:space="preserve"> </w:t>
            </w:r>
            <w:r>
              <w:rPr>
                <w:sz w:val="20"/>
              </w:rPr>
              <w:t>çevre</w:t>
            </w:r>
            <w:r w:rsidR="00E745FC">
              <w:rPr>
                <w:sz w:val="20"/>
              </w:rPr>
              <w:t xml:space="preserve"> </w:t>
            </w:r>
            <w:r>
              <w:rPr>
                <w:sz w:val="20"/>
              </w:rPr>
              <w:t>işbirliği</w:t>
            </w:r>
            <w:r w:rsidR="00E745FC">
              <w:rPr>
                <w:sz w:val="20"/>
              </w:rPr>
              <w:t xml:space="preserve"> </w:t>
            </w:r>
            <w:r>
              <w:rPr>
                <w:sz w:val="20"/>
              </w:rPr>
              <w:t>yapılarak</w:t>
            </w:r>
            <w:r w:rsidR="00E745FC">
              <w:rPr>
                <w:sz w:val="20"/>
              </w:rPr>
              <w:t xml:space="preserve"> </w:t>
            </w:r>
            <w:r>
              <w:rPr>
                <w:sz w:val="20"/>
              </w:rPr>
              <w:t>fiziki</w:t>
            </w:r>
            <w:r w:rsidR="00E745FC">
              <w:rPr>
                <w:sz w:val="20"/>
              </w:rPr>
              <w:t xml:space="preserve"> </w:t>
            </w:r>
            <w:r>
              <w:rPr>
                <w:sz w:val="20"/>
              </w:rPr>
              <w:t>mekânlar</w:t>
            </w:r>
            <w:r w:rsidR="00E745FC">
              <w:rPr>
                <w:sz w:val="20"/>
              </w:rPr>
              <w:t xml:space="preserve"> </w:t>
            </w:r>
            <w:r>
              <w:rPr>
                <w:sz w:val="20"/>
              </w:rPr>
              <w:t>iyileştirilecektir.</w:t>
            </w:r>
          </w:p>
        </w:tc>
      </w:tr>
    </w:tbl>
    <w:p w:rsidR="008F4A36" w:rsidRPr="00EE1F87" w:rsidRDefault="008F4A36" w:rsidP="008F4A36">
      <w:pPr>
        <w:rPr>
          <w:rFonts w:ascii="Times New Roman" w:hAnsi="Times New Roman" w:cs="Times New Roman"/>
          <w:b/>
          <w:sz w:val="28"/>
          <w:szCs w:val="28"/>
        </w:rPr>
      </w:pPr>
      <w:r w:rsidRPr="00EE1F87">
        <w:rPr>
          <w:rFonts w:ascii="Times New Roman" w:hAnsi="Times New Roman" w:cs="Times New Roman"/>
          <w:b/>
          <w:sz w:val="28"/>
          <w:szCs w:val="28"/>
        </w:rPr>
        <w:t>4. AMAÇ, HEDEF VE STRATEJİLERİN BELİRLENMESİ</w:t>
      </w:r>
    </w:p>
    <w:p w:rsidR="00273963" w:rsidRDefault="00273963" w:rsidP="00273963">
      <w:pPr>
        <w:rPr>
          <w:rFonts w:ascii="Times New Roman" w:hAnsi="Times New Roman" w:cs="Times New Roman"/>
          <w:sz w:val="28"/>
          <w:szCs w:val="28"/>
        </w:rPr>
      </w:pPr>
    </w:p>
    <w:p w:rsidR="001729BB" w:rsidRDefault="001729BB" w:rsidP="00273963">
      <w:pPr>
        <w:rPr>
          <w:rFonts w:ascii="Times New Roman" w:hAnsi="Times New Roman" w:cs="Times New Roman"/>
          <w:sz w:val="28"/>
          <w:szCs w:val="28"/>
        </w:rPr>
      </w:pPr>
    </w:p>
    <w:p w:rsidR="001729BB" w:rsidRDefault="001729BB" w:rsidP="00273963">
      <w:pPr>
        <w:rPr>
          <w:rFonts w:ascii="Times New Roman" w:hAnsi="Times New Roman" w:cs="Times New Roman"/>
          <w:sz w:val="28"/>
          <w:szCs w:val="28"/>
        </w:rPr>
      </w:pPr>
    </w:p>
    <w:p w:rsidR="001729BB" w:rsidRDefault="001729BB" w:rsidP="00273963">
      <w:pPr>
        <w:rPr>
          <w:rFonts w:ascii="Times New Roman" w:hAnsi="Times New Roman" w:cs="Times New Roman"/>
          <w:sz w:val="28"/>
          <w:szCs w:val="28"/>
        </w:rPr>
      </w:pPr>
    </w:p>
    <w:p w:rsidR="008F4A36" w:rsidRDefault="008F4A36" w:rsidP="00273963">
      <w:pPr>
        <w:rPr>
          <w:rFonts w:ascii="Times New Roman" w:hAnsi="Times New Roman" w:cs="Times New Roman"/>
          <w:sz w:val="28"/>
          <w:szCs w:val="28"/>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1"/>
        <w:gridCol w:w="11700"/>
      </w:tblGrid>
      <w:tr w:rsidR="001729BB" w:rsidTr="001729BB">
        <w:trPr>
          <w:trHeight w:val="447"/>
        </w:trPr>
        <w:tc>
          <w:tcPr>
            <w:tcW w:w="13991" w:type="dxa"/>
            <w:gridSpan w:val="2"/>
            <w:shd w:val="clear" w:color="auto" w:fill="F4AF84"/>
          </w:tcPr>
          <w:p w:rsidR="001729BB" w:rsidRDefault="001729BB" w:rsidP="001729BB">
            <w:pPr>
              <w:pStyle w:val="TableParagraph"/>
              <w:spacing w:before="95"/>
              <w:ind w:left="116"/>
              <w:rPr>
                <w:b/>
                <w:sz w:val="24"/>
              </w:rPr>
            </w:pPr>
            <w:r>
              <w:rPr>
                <w:b/>
                <w:sz w:val="24"/>
              </w:rPr>
              <w:lastRenderedPageBreak/>
              <w:t>TEMA:Kurumsal</w:t>
            </w:r>
            <w:r w:rsidR="00855EB2">
              <w:rPr>
                <w:b/>
                <w:sz w:val="24"/>
              </w:rPr>
              <w:t xml:space="preserve"> </w:t>
            </w:r>
            <w:r>
              <w:rPr>
                <w:b/>
                <w:sz w:val="24"/>
              </w:rPr>
              <w:t>Kapasite</w:t>
            </w:r>
          </w:p>
        </w:tc>
      </w:tr>
      <w:tr w:rsidR="001729BB" w:rsidTr="001729BB">
        <w:trPr>
          <w:trHeight w:val="431"/>
        </w:trPr>
        <w:tc>
          <w:tcPr>
            <w:tcW w:w="13991" w:type="dxa"/>
            <w:gridSpan w:val="2"/>
            <w:shd w:val="clear" w:color="auto" w:fill="F4AF84"/>
          </w:tcPr>
          <w:p w:rsidR="001729BB" w:rsidRDefault="001729BB" w:rsidP="001729BB">
            <w:pPr>
              <w:pStyle w:val="TableParagraph"/>
              <w:spacing w:before="112"/>
              <w:ind w:left="116"/>
              <w:rPr>
                <w:b/>
              </w:rPr>
            </w:pPr>
            <w:r>
              <w:rPr>
                <w:b/>
              </w:rPr>
              <w:t>Okul/Kurum</w:t>
            </w:r>
            <w:r w:rsidR="00855EB2">
              <w:rPr>
                <w:b/>
              </w:rPr>
              <w:t xml:space="preserve"> </w:t>
            </w:r>
            <w:r>
              <w:rPr>
                <w:b/>
              </w:rPr>
              <w:t>Türü:</w:t>
            </w:r>
            <w:r w:rsidR="00855EB2">
              <w:rPr>
                <w:b/>
              </w:rPr>
              <w:t xml:space="preserve"> </w:t>
            </w:r>
            <w:r>
              <w:rPr>
                <w:b/>
              </w:rPr>
              <w:t>Anaokulu</w:t>
            </w:r>
          </w:p>
        </w:tc>
      </w:tr>
      <w:tr w:rsidR="001729BB" w:rsidTr="001729BB">
        <w:trPr>
          <w:trHeight w:val="488"/>
        </w:trPr>
        <w:tc>
          <w:tcPr>
            <w:tcW w:w="2291" w:type="dxa"/>
            <w:shd w:val="clear" w:color="auto" w:fill="F4AF84"/>
          </w:tcPr>
          <w:p w:rsidR="001729BB" w:rsidRDefault="001729BB" w:rsidP="001729BB">
            <w:pPr>
              <w:pStyle w:val="TableParagraph"/>
              <w:spacing w:before="141"/>
              <w:ind w:left="116"/>
              <w:rPr>
                <w:b/>
              </w:rPr>
            </w:pPr>
            <w:r>
              <w:rPr>
                <w:b/>
              </w:rPr>
              <w:t>Amaç</w:t>
            </w:r>
          </w:p>
        </w:tc>
        <w:tc>
          <w:tcPr>
            <w:tcW w:w="11700" w:type="dxa"/>
            <w:shd w:val="clear" w:color="auto" w:fill="D9D9D9"/>
          </w:tcPr>
          <w:p w:rsidR="001729BB" w:rsidRDefault="001729BB" w:rsidP="001729BB">
            <w:pPr>
              <w:pStyle w:val="TableParagraph"/>
              <w:spacing w:line="239" w:lineRule="exact"/>
              <w:ind w:left="4"/>
              <w:rPr>
                <w:sz w:val="20"/>
              </w:rPr>
            </w:pPr>
            <w:r>
              <w:rPr>
                <w:sz w:val="20"/>
              </w:rPr>
              <w:t>A1OkulÖncesiEğitimKurumlarının,eğitimintemelilkeleridoğrultusundaniteliğiniarttırmak</w:t>
            </w:r>
          </w:p>
          <w:p w:rsidR="001729BB" w:rsidRDefault="00E745FC" w:rsidP="001729BB">
            <w:pPr>
              <w:pStyle w:val="TableParagraph"/>
              <w:spacing w:line="228" w:lineRule="exact"/>
              <w:ind w:left="4"/>
              <w:rPr>
                <w:sz w:val="20"/>
              </w:rPr>
            </w:pPr>
            <w:r>
              <w:rPr>
                <w:sz w:val="20"/>
              </w:rPr>
              <w:t>A</w:t>
            </w:r>
            <w:r w:rsidR="001729BB">
              <w:rPr>
                <w:sz w:val="20"/>
              </w:rPr>
              <w:t>macıyla</w:t>
            </w:r>
            <w:r>
              <w:rPr>
                <w:sz w:val="20"/>
              </w:rPr>
              <w:t xml:space="preserve"> </w:t>
            </w:r>
            <w:r w:rsidR="001729BB">
              <w:rPr>
                <w:sz w:val="20"/>
              </w:rPr>
              <w:t>kurumsa</w:t>
            </w:r>
            <w:r>
              <w:rPr>
                <w:sz w:val="20"/>
              </w:rPr>
              <w:t xml:space="preserve"> </w:t>
            </w:r>
            <w:r w:rsidR="001729BB">
              <w:rPr>
                <w:sz w:val="20"/>
              </w:rPr>
              <w:t>lkapasite</w:t>
            </w:r>
            <w:r>
              <w:rPr>
                <w:sz w:val="20"/>
              </w:rPr>
              <w:t xml:space="preserve"> </w:t>
            </w:r>
            <w:r w:rsidR="001729BB">
              <w:rPr>
                <w:sz w:val="20"/>
              </w:rPr>
              <w:t>geliştirilecektir.</w:t>
            </w:r>
          </w:p>
        </w:tc>
      </w:tr>
      <w:tr w:rsidR="001729BB" w:rsidTr="001729BB">
        <w:trPr>
          <w:trHeight w:val="705"/>
        </w:trPr>
        <w:tc>
          <w:tcPr>
            <w:tcW w:w="2291" w:type="dxa"/>
            <w:shd w:val="clear" w:color="auto" w:fill="F4AF84"/>
          </w:tcPr>
          <w:p w:rsidR="001729BB" w:rsidRDefault="001729BB" w:rsidP="001729BB">
            <w:pPr>
              <w:pStyle w:val="TableParagraph"/>
              <w:spacing w:before="8"/>
              <w:rPr>
                <w:rFonts w:ascii="Times New Roman"/>
                <w:sz w:val="21"/>
              </w:rPr>
            </w:pPr>
          </w:p>
          <w:p w:rsidR="001729BB" w:rsidRDefault="001729BB" w:rsidP="001729BB">
            <w:pPr>
              <w:pStyle w:val="TableParagraph"/>
              <w:ind w:left="116"/>
              <w:rPr>
                <w:b/>
              </w:rPr>
            </w:pPr>
            <w:r>
              <w:rPr>
                <w:b/>
              </w:rPr>
              <w:t>Hedef</w:t>
            </w:r>
          </w:p>
        </w:tc>
        <w:tc>
          <w:tcPr>
            <w:tcW w:w="11700" w:type="dxa"/>
            <w:shd w:val="clear" w:color="auto" w:fill="D9D9D9"/>
          </w:tcPr>
          <w:p w:rsidR="001729BB" w:rsidRDefault="001729BB" w:rsidP="001729BB">
            <w:pPr>
              <w:pStyle w:val="TableParagraph"/>
              <w:spacing w:before="104"/>
              <w:ind w:left="4" w:right="4049"/>
              <w:rPr>
                <w:sz w:val="20"/>
              </w:rPr>
            </w:pPr>
            <w:r>
              <w:rPr>
                <w:sz w:val="20"/>
              </w:rPr>
              <w:t>H1.2Eğitim</w:t>
            </w:r>
            <w:r w:rsidR="00E745FC">
              <w:rPr>
                <w:sz w:val="20"/>
              </w:rPr>
              <w:t xml:space="preserve"> </w:t>
            </w:r>
            <w:r>
              <w:rPr>
                <w:sz w:val="20"/>
              </w:rPr>
              <w:t>ve</w:t>
            </w:r>
            <w:r w:rsidR="00E745FC">
              <w:rPr>
                <w:sz w:val="20"/>
              </w:rPr>
              <w:t xml:space="preserve"> </w:t>
            </w:r>
            <w:r>
              <w:rPr>
                <w:sz w:val="20"/>
              </w:rPr>
              <w:t>öğretimin</w:t>
            </w:r>
            <w:r w:rsidR="00E745FC">
              <w:rPr>
                <w:sz w:val="20"/>
              </w:rPr>
              <w:t xml:space="preserve"> </w:t>
            </w:r>
            <w:r>
              <w:rPr>
                <w:sz w:val="20"/>
              </w:rPr>
              <w:t>sağlıklı</w:t>
            </w:r>
            <w:r w:rsidR="00E745FC">
              <w:rPr>
                <w:sz w:val="20"/>
              </w:rPr>
              <w:t xml:space="preserve"> </w:t>
            </w:r>
            <w:r>
              <w:rPr>
                <w:sz w:val="20"/>
              </w:rPr>
              <w:t>ve</w:t>
            </w:r>
            <w:r w:rsidR="00E745FC">
              <w:rPr>
                <w:sz w:val="20"/>
              </w:rPr>
              <w:t xml:space="preserve"> </w:t>
            </w:r>
            <w:r>
              <w:rPr>
                <w:sz w:val="20"/>
              </w:rPr>
              <w:t>güvenli</w:t>
            </w:r>
            <w:r w:rsidR="00E745FC">
              <w:rPr>
                <w:sz w:val="20"/>
              </w:rPr>
              <w:t xml:space="preserve"> </w:t>
            </w:r>
            <w:r>
              <w:rPr>
                <w:sz w:val="20"/>
              </w:rPr>
              <w:t>bir</w:t>
            </w:r>
            <w:r w:rsidR="00E745FC">
              <w:rPr>
                <w:sz w:val="20"/>
              </w:rPr>
              <w:t xml:space="preserve"> </w:t>
            </w:r>
            <w:r>
              <w:rPr>
                <w:sz w:val="20"/>
              </w:rPr>
              <w:t>ortamda</w:t>
            </w:r>
            <w:r w:rsidR="00E745FC">
              <w:rPr>
                <w:sz w:val="20"/>
              </w:rPr>
              <w:t xml:space="preserve"> </w:t>
            </w:r>
            <w:r>
              <w:rPr>
                <w:sz w:val="20"/>
              </w:rPr>
              <w:t>gerçekleştirilmesi</w:t>
            </w:r>
            <w:r w:rsidR="00E745FC">
              <w:rPr>
                <w:sz w:val="20"/>
              </w:rPr>
              <w:t xml:space="preserve"> </w:t>
            </w:r>
            <w:r>
              <w:rPr>
                <w:sz w:val="20"/>
              </w:rPr>
              <w:t>için</w:t>
            </w:r>
            <w:r w:rsidR="00E745FC">
              <w:rPr>
                <w:sz w:val="20"/>
              </w:rPr>
              <w:t xml:space="preserve"> </w:t>
            </w:r>
            <w:r>
              <w:rPr>
                <w:sz w:val="20"/>
              </w:rPr>
              <w:t>okul</w:t>
            </w:r>
            <w:r w:rsidR="00E745FC">
              <w:rPr>
                <w:sz w:val="20"/>
              </w:rPr>
              <w:t xml:space="preserve"> </w:t>
            </w:r>
            <w:r>
              <w:rPr>
                <w:sz w:val="20"/>
              </w:rPr>
              <w:t>sağlığı</w:t>
            </w:r>
            <w:r w:rsidR="00E745FC">
              <w:rPr>
                <w:sz w:val="20"/>
              </w:rPr>
              <w:t xml:space="preserve"> </w:t>
            </w:r>
            <w:r>
              <w:rPr>
                <w:sz w:val="20"/>
              </w:rPr>
              <w:t>ve</w:t>
            </w:r>
            <w:r w:rsidR="00E745FC">
              <w:rPr>
                <w:sz w:val="20"/>
              </w:rPr>
              <w:t xml:space="preserve"> </w:t>
            </w:r>
            <w:r>
              <w:rPr>
                <w:sz w:val="20"/>
              </w:rPr>
              <w:t>güvenliği</w:t>
            </w:r>
            <w:r w:rsidR="00E745FC">
              <w:rPr>
                <w:sz w:val="20"/>
              </w:rPr>
              <w:t xml:space="preserve"> </w:t>
            </w:r>
            <w:r>
              <w:rPr>
                <w:sz w:val="20"/>
              </w:rPr>
              <w:t>geliştirilecektir.</w:t>
            </w:r>
          </w:p>
        </w:tc>
      </w:tr>
      <w:tr w:rsidR="001729BB" w:rsidTr="001729BB">
        <w:trPr>
          <w:trHeight w:val="2441"/>
        </w:trPr>
        <w:tc>
          <w:tcPr>
            <w:tcW w:w="2291" w:type="dxa"/>
            <w:shd w:val="clear" w:color="auto" w:fill="F4AF84"/>
          </w:tcPr>
          <w:p w:rsidR="001729BB" w:rsidRDefault="001729BB" w:rsidP="001729BB">
            <w:pPr>
              <w:pStyle w:val="TableParagraph"/>
              <w:rPr>
                <w:rFonts w:ascii="Times New Roman"/>
              </w:rPr>
            </w:pPr>
          </w:p>
          <w:p w:rsidR="001729BB" w:rsidRDefault="001729BB" w:rsidP="001729BB">
            <w:pPr>
              <w:pStyle w:val="TableParagraph"/>
              <w:rPr>
                <w:rFonts w:ascii="Times New Roman"/>
              </w:rPr>
            </w:pPr>
          </w:p>
          <w:p w:rsidR="001729BB" w:rsidRDefault="001729BB" w:rsidP="001729BB">
            <w:pPr>
              <w:pStyle w:val="TableParagraph"/>
              <w:rPr>
                <w:rFonts w:ascii="Times New Roman"/>
              </w:rPr>
            </w:pPr>
          </w:p>
          <w:p w:rsidR="001729BB" w:rsidRDefault="001729BB" w:rsidP="001729BB">
            <w:pPr>
              <w:pStyle w:val="TableParagraph"/>
              <w:spacing w:before="6"/>
              <w:rPr>
                <w:rFonts w:ascii="Times New Roman"/>
                <w:sz w:val="19"/>
              </w:rPr>
            </w:pPr>
          </w:p>
          <w:p w:rsidR="001729BB" w:rsidRDefault="001729BB" w:rsidP="001729BB">
            <w:pPr>
              <w:pStyle w:val="TableParagraph"/>
              <w:ind w:left="116" w:right="1033"/>
              <w:rPr>
                <w:b/>
              </w:rPr>
            </w:pPr>
            <w:r>
              <w:rPr>
                <w:b/>
              </w:rPr>
              <w:t>Performans</w:t>
            </w:r>
            <w:r>
              <w:rPr>
                <w:b/>
                <w:spacing w:val="-1"/>
              </w:rPr>
              <w:t>Göstergeleri</w:t>
            </w:r>
          </w:p>
        </w:tc>
        <w:tc>
          <w:tcPr>
            <w:tcW w:w="11700" w:type="dxa"/>
            <w:shd w:val="clear" w:color="auto" w:fill="D9D9D9"/>
          </w:tcPr>
          <w:p w:rsidR="001729BB" w:rsidRDefault="001729BB" w:rsidP="001729BB">
            <w:pPr>
              <w:pStyle w:val="TableParagraph"/>
              <w:spacing w:line="239" w:lineRule="exact"/>
              <w:ind w:left="4"/>
              <w:rPr>
                <w:sz w:val="20"/>
              </w:rPr>
            </w:pPr>
            <w:r>
              <w:rPr>
                <w:sz w:val="20"/>
              </w:rPr>
              <w:t>PG1.1Okuldayaşanankazasayısı</w:t>
            </w:r>
          </w:p>
          <w:p w:rsidR="001729BB" w:rsidRDefault="001729BB" w:rsidP="001729BB">
            <w:pPr>
              <w:pStyle w:val="TableParagraph"/>
              <w:ind w:left="4" w:right="4667"/>
              <w:rPr>
                <w:sz w:val="20"/>
              </w:rPr>
            </w:pPr>
            <w:r>
              <w:rPr>
                <w:sz w:val="20"/>
              </w:rPr>
              <w:t>PG 1.2 Teknoloji bağımlılığıyla mücadele ile ilgili konularda eğitim alan öğretmen sayısıPG1.3Teknolojibağımlılığıylamücadeleileilgilikonulardaeğitimalançocuksayısı</w:t>
            </w:r>
          </w:p>
          <w:p w:rsidR="001729BB" w:rsidRDefault="001729BB" w:rsidP="001729BB">
            <w:pPr>
              <w:pStyle w:val="TableParagraph"/>
              <w:ind w:left="4" w:right="4876"/>
              <w:rPr>
                <w:sz w:val="20"/>
              </w:rPr>
            </w:pPr>
            <w:r>
              <w:rPr>
                <w:sz w:val="20"/>
              </w:rPr>
              <w:t>PG 1.4 Akran zorbalığı ve siber zorbalıkla ilgili konularda eğitim alan öğretmen sayısıPG1.5Akranzorbalığıvesiberzorbalıklailgilikonulardaeğitimalanvelisayısı</w:t>
            </w:r>
          </w:p>
          <w:p w:rsidR="001729BB" w:rsidRDefault="001729BB" w:rsidP="001729BB">
            <w:pPr>
              <w:pStyle w:val="TableParagraph"/>
              <w:ind w:left="4" w:right="4049"/>
              <w:rPr>
                <w:sz w:val="20"/>
              </w:rPr>
            </w:pPr>
            <w:r>
              <w:rPr>
                <w:sz w:val="20"/>
              </w:rPr>
              <w:t>PG 1.6 Hijyen, gıda güvenliği, bulaşıcı hastalıklar ile ilgili konularda eğitim alan öğretmen sayısıPG 1.7 Hijyen, gıda güvenliği, bulaşıcı hastalıklar ile ilgili konularda eğitim alan destek eğitimpersonelisayısı</w:t>
            </w:r>
          </w:p>
          <w:p w:rsidR="001729BB" w:rsidRDefault="001729BB" w:rsidP="001729BB">
            <w:pPr>
              <w:pStyle w:val="TableParagraph"/>
              <w:spacing w:line="244" w:lineRule="exact"/>
              <w:ind w:left="4"/>
              <w:rPr>
                <w:sz w:val="20"/>
              </w:rPr>
            </w:pPr>
            <w:r>
              <w:rPr>
                <w:sz w:val="20"/>
              </w:rPr>
              <w:t>PG1.8Sivilsavunmaeğitimlerinekatılanöğretmensayısı</w:t>
            </w:r>
          </w:p>
          <w:p w:rsidR="001729BB" w:rsidRDefault="001729BB" w:rsidP="001729BB">
            <w:pPr>
              <w:pStyle w:val="TableParagraph"/>
              <w:spacing w:line="229" w:lineRule="exact"/>
              <w:ind w:left="4"/>
              <w:rPr>
                <w:sz w:val="20"/>
              </w:rPr>
            </w:pPr>
            <w:r>
              <w:rPr>
                <w:sz w:val="20"/>
              </w:rPr>
              <w:t>PG1.9Afetveacildurumtatbikatsayısı</w:t>
            </w:r>
          </w:p>
        </w:tc>
      </w:tr>
      <w:tr w:rsidR="001729BB" w:rsidTr="001729BB">
        <w:trPr>
          <w:trHeight w:val="2685"/>
        </w:trPr>
        <w:tc>
          <w:tcPr>
            <w:tcW w:w="2291" w:type="dxa"/>
            <w:shd w:val="clear" w:color="auto" w:fill="F4AF84"/>
          </w:tcPr>
          <w:p w:rsidR="001729BB" w:rsidRDefault="001729BB" w:rsidP="001729BB">
            <w:pPr>
              <w:pStyle w:val="TableParagraph"/>
              <w:rPr>
                <w:rFonts w:ascii="Times New Roman"/>
              </w:rPr>
            </w:pPr>
          </w:p>
          <w:p w:rsidR="001729BB" w:rsidRDefault="001729BB" w:rsidP="001729BB">
            <w:pPr>
              <w:pStyle w:val="TableParagraph"/>
              <w:rPr>
                <w:rFonts w:ascii="Times New Roman"/>
              </w:rPr>
            </w:pPr>
          </w:p>
          <w:p w:rsidR="001729BB" w:rsidRDefault="001729BB" w:rsidP="001729BB">
            <w:pPr>
              <w:pStyle w:val="TableParagraph"/>
              <w:rPr>
                <w:rFonts w:ascii="Times New Roman"/>
              </w:rPr>
            </w:pPr>
          </w:p>
          <w:p w:rsidR="001729BB" w:rsidRDefault="001729BB" w:rsidP="001729BB">
            <w:pPr>
              <w:pStyle w:val="TableParagraph"/>
              <w:rPr>
                <w:rFonts w:ascii="Times New Roman"/>
              </w:rPr>
            </w:pPr>
          </w:p>
          <w:p w:rsidR="001729BB" w:rsidRDefault="001729BB" w:rsidP="001729BB">
            <w:pPr>
              <w:pStyle w:val="TableParagraph"/>
              <w:spacing w:before="9"/>
              <w:rPr>
                <w:rFonts w:ascii="Times New Roman"/>
                <w:sz w:val="19"/>
              </w:rPr>
            </w:pPr>
          </w:p>
          <w:p w:rsidR="001729BB" w:rsidRDefault="001729BB" w:rsidP="001729BB">
            <w:pPr>
              <w:pStyle w:val="TableParagraph"/>
              <w:ind w:left="116"/>
              <w:rPr>
                <w:b/>
              </w:rPr>
            </w:pPr>
            <w:r>
              <w:rPr>
                <w:b/>
              </w:rPr>
              <w:t>Stratejiler</w:t>
            </w:r>
          </w:p>
        </w:tc>
        <w:tc>
          <w:tcPr>
            <w:tcW w:w="11700" w:type="dxa"/>
            <w:shd w:val="clear" w:color="auto" w:fill="D9D9D9"/>
          </w:tcPr>
          <w:p w:rsidR="001729BB" w:rsidRDefault="001729BB" w:rsidP="001729BB">
            <w:pPr>
              <w:pStyle w:val="TableParagraph"/>
              <w:spacing w:line="239" w:lineRule="exact"/>
              <w:ind w:left="4"/>
              <w:rPr>
                <w:sz w:val="20"/>
              </w:rPr>
            </w:pPr>
            <w:r>
              <w:rPr>
                <w:sz w:val="20"/>
              </w:rPr>
              <w:t>S1Eğitimortamlarıişsağlığıvegüvenliğiyönergesineuygunhâlegetirilecektir.</w:t>
            </w:r>
          </w:p>
          <w:p w:rsidR="001729BB" w:rsidRDefault="001729BB" w:rsidP="001729BB">
            <w:pPr>
              <w:pStyle w:val="TableParagraph"/>
              <w:ind w:left="4" w:right="3462"/>
              <w:rPr>
                <w:sz w:val="20"/>
              </w:rPr>
            </w:pPr>
            <w:r>
              <w:rPr>
                <w:sz w:val="20"/>
              </w:rPr>
              <w:t>S2 Öğrenci, öğretmen ve velilerde farkındalık oluşturmak için bağımlılıkla mücadele, akran zorbalığı,siber zorbalık, sağlıklı beslenme ve obezite, hijyen, bulaşıcı hastalıklar ve gıda güvenliği gibi konulardaalanuzmanlarıileişbirliğindeeğitimler düzenlenecektir.</w:t>
            </w:r>
          </w:p>
          <w:p w:rsidR="001729BB" w:rsidRDefault="001729BB" w:rsidP="001729BB">
            <w:pPr>
              <w:pStyle w:val="TableParagraph"/>
              <w:ind w:left="4" w:right="4054"/>
              <w:rPr>
                <w:sz w:val="20"/>
              </w:rPr>
            </w:pPr>
            <w:r>
              <w:rPr>
                <w:sz w:val="20"/>
              </w:rPr>
              <w:t>S3 Doğa, insan ve teknoloji kaynaklı (deprem, sel, heyelan, yangın, çığ ve salgın hastalıklar vd.)afetlerekarşıgereklitedbirlerinalınmasıiçinçalışmalaryapılacaktır.</w:t>
            </w:r>
          </w:p>
          <w:p w:rsidR="001729BB" w:rsidRDefault="001729BB" w:rsidP="001729BB">
            <w:pPr>
              <w:pStyle w:val="TableParagraph"/>
              <w:ind w:left="4" w:right="4071"/>
              <w:jc w:val="both"/>
              <w:rPr>
                <w:sz w:val="20"/>
              </w:rPr>
            </w:pPr>
            <w:r>
              <w:rPr>
                <w:sz w:val="20"/>
              </w:rPr>
              <w:t>S4 Doğa, insan ve teknoloji kaynaklı (deprem, sel, heyelan, yangın, çığ ve salgın hastalıklar vd.)konularında alan uzmanları ile iş birliğinde öğretmen, öğrenci ve velilere farkındalık eğitimleriverilecektir.</w:t>
            </w:r>
          </w:p>
          <w:p w:rsidR="001729BB" w:rsidRDefault="001729BB" w:rsidP="001729BB">
            <w:pPr>
              <w:pStyle w:val="TableParagraph"/>
              <w:spacing w:line="244" w:lineRule="exact"/>
              <w:ind w:left="4"/>
              <w:jc w:val="both"/>
              <w:rPr>
                <w:sz w:val="20"/>
              </w:rPr>
            </w:pPr>
            <w:r>
              <w:rPr>
                <w:sz w:val="20"/>
              </w:rPr>
              <w:t>S5Okulunafetveacildurumeylemplanınıngünceltutulmasısağlanacaktır.</w:t>
            </w:r>
          </w:p>
          <w:p w:rsidR="001729BB" w:rsidRDefault="001729BB" w:rsidP="001729BB">
            <w:pPr>
              <w:pStyle w:val="TableParagraph"/>
              <w:spacing w:before="1" w:line="228" w:lineRule="exact"/>
              <w:ind w:left="4"/>
              <w:jc w:val="both"/>
              <w:rPr>
                <w:sz w:val="20"/>
              </w:rPr>
            </w:pPr>
            <w:r>
              <w:rPr>
                <w:sz w:val="20"/>
              </w:rPr>
              <w:t>S6Afetveacildurumtatbikatlarıdüzenlenecektir.</w:t>
            </w:r>
          </w:p>
        </w:tc>
      </w:tr>
    </w:tbl>
    <w:p w:rsidR="008F4A36" w:rsidRDefault="008F4A36" w:rsidP="00273963">
      <w:pPr>
        <w:rPr>
          <w:rFonts w:ascii="Times New Roman" w:hAnsi="Times New Roman" w:cs="Times New Roman"/>
          <w:sz w:val="28"/>
          <w:szCs w:val="28"/>
        </w:rPr>
      </w:pPr>
    </w:p>
    <w:tbl>
      <w:tblPr>
        <w:tblStyle w:val="TableNormal"/>
        <w:tblpPr w:leftFromText="141" w:rightFromText="141" w:vertAnchor="text" w:horzAnchor="margin" w:tblpXSpec="center" w:tblpY="-380"/>
        <w:tblW w:w="15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1626"/>
        <w:gridCol w:w="658"/>
        <w:gridCol w:w="11183"/>
        <w:gridCol w:w="1009"/>
      </w:tblGrid>
      <w:tr w:rsidR="008F4A36" w:rsidTr="008F4A36">
        <w:trPr>
          <w:gridAfter w:val="1"/>
          <w:wAfter w:w="1009" w:type="dxa"/>
          <w:trHeight w:val="447"/>
        </w:trPr>
        <w:tc>
          <w:tcPr>
            <w:tcW w:w="14132" w:type="dxa"/>
            <w:gridSpan w:val="4"/>
            <w:shd w:val="clear" w:color="auto" w:fill="F4AF84"/>
          </w:tcPr>
          <w:p w:rsidR="008F4A36" w:rsidRDefault="008F4A36" w:rsidP="008F4A36">
            <w:pPr>
              <w:pStyle w:val="TableParagraph"/>
              <w:spacing w:before="95"/>
              <w:ind w:left="116"/>
              <w:rPr>
                <w:b/>
                <w:sz w:val="24"/>
              </w:rPr>
            </w:pPr>
            <w:r>
              <w:rPr>
                <w:b/>
                <w:sz w:val="24"/>
              </w:rPr>
              <w:lastRenderedPageBreak/>
              <w:t>TEMA:Kurumsal</w:t>
            </w:r>
            <w:r w:rsidR="00855EB2">
              <w:rPr>
                <w:b/>
                <w:sz w:val="24"/>
              </w:rPr>
              <w:t xml:space="preserve"> </w:t>
            </w:r>
            <w:r>
              <w:rPr>
                <w:b/>
                <w:sz w:val="24"/>
              </w:rPr>
              <w:t>Kapasite</w:t>
            </w:r>
          </w:p>
        </w:tc>
      </w:tr>
      <w:tr w:rsidR="008F4A36" w:rsidTr="008F4A36">
        <w:trPr>
          <w:gridAfter w:val="1"/>
          <w:wAfter w:w="1009" w:type="dxa"/>
          <w:trHeight w:val="431"/>
        </w:trPr>
        <w:tc>
          <w:tcPr>
            <w:tcW w:w="14132" w:type="dxa"/>
            <w:gridSpan w:val="4"/>
            <w:shd w:val="clear" w:color="auto" w:fill="F4AF84"/>
          </w:tcPr>
          <w:p w:rsidR="008F4A36" w:rsidRDefault="008F4A36" w:rsidP="008F4A36">
            <w:pPr>
              <w:pStyle w:val="TableParagraph"/>
              <w:spacing w:before="112"/>
              <w:ind w:left="116"/>
              <w:rPr>
                <w:b/>
              </w:rPr>
            </w:pPr>
            <w:r>
              <w:rPr>
                <w:b/>
              </w:rPr>
              <w:t>Okul/Kurum</w:t>
            </w:r>
            <w:r w:rsidR="00855EB2">
              <w:rPr>
                <w:b/>
              </w:rPr>
              <w:t xml:space="preserve"> </w:t>
            </w:r>
            <w:r>
              <w:rPr>
                <w:b/>
              </w:rPr>
              <w:t>Türü:</w:t>
            </w:r>
            <w:r w:rsidR="00855EB2">
              <w:rPr>
                <w:b/>
              </w:rPr>
              <w:t xml:space="preserve"> </w:t>
            </w:r>
            <w:r>
              <w:rPr>
                <w:b/>
              </w:rPr>
              <w:t>Anaokulu</w:t>
            </w:r>
          </w:p>
        </w:tc>
      </w:tr>
      <w:tr w:rsidR="008F4A36" w:rsidTr="008F4A36">
        <w:trPr>
          <w:gridAfter w:val="1"/>
          <w:wAfter w:w="1009" w:type="dxa"/>
          <w:trHeight w:val="434"/>
        </w:trPr>
        <w:tc>
          <w:tcPr>
            <w:tcW w:w="2291" w:type="dxa"/>
            <w:gridSpan w:val="2"/>
            <w:shd w:val="clear" w:color="auto" w:fill="F4AF84"/>
          </w:tcPr>
          <w:p w:rsidR="008F4A36" w:rsidRDefault="008F4A36" w:rsidP="008F4A36">
            <w:pPr>
              <w:pStyle w:val="TableParagraph"/>
              <w:spacing w:before="114"/>
              <w:ind w:left="116"/>
              <w:rPr>
                <w:b/>
              </w:rPr>
            </w:pPr>
            <w:r>
              <w:rPr>
                <w:b/>
              </w:rPr>
              <w:t>Amaç</w:t>
            </w:r>
          </w:p>
        </w:tc>
        <w:tc>
          <w:tcPr>
            <w:tcW w:w="11841" w:type="dxa"/>
            <w:gridSpan w:val="2"/>
            <w:shd w:val="clear" w:color="auto" w:fill="D9D9D9"/>
          </w:tcPr>
          <w:p w:rsidR="008F4A36" w:rsidRDefault="008F4A36" w:rsidP="008F4A36">
            <w:pPr>
              <w:pStyle w:val="TableParagraph"/>
              <w:spacing w:before="89"/>
              <w:ind w:left="4"/>
              <w:rPr>
                <w:sz w:val="20"/>
              </w:rPr>
            </w:pPr>
            <w:r>
              <w:rPr>
                <w:sz w:val="20"/>
              </w:rPr>
              <w:t>A2Eğitimveöğretiminniteliğiningeliştirilmesisağlanacaktır.</w:t>
            </w:r>
          </w:p>
        </w:tc>
      </w:tr>
      <w:tr w:rsidR="008F4A36" w:rsidTr="008F4A36">
        <w:trPr>
          <w:gridAfter w:val="1"/>
          <w:wAfter w:w="1009" w:type="dxa"/>
          <w:trHeight w:val="337"/>
        </w:trPr>
        <w:tc>
          <w:tcPr>
            <w:tcW w:w="2291" w:type="dxa"/>
            <w:gridSpan w:val="2"/>
            <w:shd w:val="clear" w:color="auto" w:fill="F4AF84"/>
          </w:tcPr>
          <w:p w:rsidR="008F4A36" w:rsidRDefault="008F4A36" w:rsidP="008F4A36">
            <w:pPr>
              <w:pStyle w:val="TableParagraph"/>
              <w:spacing w:before="66" w:line="252" w:lineRule="exact"/>
              <w:ind w:left="116"/>
              <w:rPr>
                <w:b/>
              </w:rPr>
            </w:pPr>
            <w:r>
              <w:rPr>
                <w:b/>
              </w:rPr>
              <w:t>Hedef</w:t>
            </w:r>
          </w:p>
        </w:tc>
        <w:tc>
          <w:tcPr>
            <w:tcW w:w="11841" w:type="dxa"/>
            <w:gridSpan w:val="2"/>
            <w:shd w:val="clear" w:color="auto" w:fill="D9D9D9"/>
          </w:tcPr>
          <w:p w:rsidR="008F4A36" w:rsidRDefault="008F4A36" w:rsidP="008F4A36">
            <w:pPr>
              <w:pStyle w:val="TableParagraph"/>
              <w:spacing w:before="43"/>
              <w:ind w:left="4"/>
              <w:rPr>
                <w:sz w:val="20"/>
              </w:rPr>
            </w:pPr>
            <w:r>
              <w:rPr>
                <w:sz w:val="20"/>
              </w:rPr>
              <w:t>H2.2.1Kurumpersonelininmeslekigelişimlerininartırılmasısağlanacaktır.</w:t>
            </w:r>
          </w:p>
        </w:tc>
      </w:tr>
      <w:tr w:rsidR="008F4A36" w:rsidTr="008F4A36">
        <w:trPr>
          <w:gridAfter w:val="1"/>
          <w:wAfter w:w="1009" w:type="dxa"/>
          <w:trHeight w:val="4150"/>
        </w:trPr>
        <w:tc>
          <w:tcPr>
            <w:tcW w:w="2291" w:type="dxa"/>
            <w:gridSpan w:val="2"/>
            <w:shd w:val="clear" w:color="auto" w:fill="F4AF84"/>
          </w:tcPr>
          <w:p w:rsidR="008F4A36" w:rsidRDefault="008F4A36" w:rsidP="008F4A36">
            <w:pPr>
              <w:pStyle w:val="TableParagraph"/>
              <w:rPr>
                <w:rFonts w:ascii="Times New Roman"/>
              </w:rPr>
            </w:pPr>
          </w:p>
          <w:p w:rsidR="008F4A36" w:rsidRDefault="008F4A36" w:rsidP="008F4A36">
            <w:pPr>
              <w:pStyle w:val="TableParagraph"/>
              <w:rPr>
                <w:rFonts w:ascii="Times New Roman"/>
              </w:rPr>
            </w:pPr>
          </w:p>
          <w:p w:rsidR="008F4A36" w:rsidRDefault="008F4A36" w:rsidP="008F4A36">
            <w:pPr>
              <w:pStyle w:val="TableParagraph"/>
              <w:rPr>
                <w:rFonts w:ascii="Times New Roman"/>
              </w:rPr>
            </w:pPr>
          </w:p>
          <w:p w:rsidR="008F4A36" w:rsidRDefault="008F4A36" w:rsidP="008F4A36">
            <w:pPr>
              <w:pStyle w:val="TableParagraph"/>
              <w:rPr>
                <w:rFonts w:ascii="Times New Roman"/>
              </w:rPr>
            </w:pPr>
          </w:p>
          <w:p w:rsidR="008F4A36" w:rsidRDefault="008F4A36" w:rsidP="008F4A36">
            <w:pPr>
              <w:pStyle w:val="TableParagraph"/>
              <w:rPr>
                <w:rFonts w:ascii="Times New Roman"/>
              </w:rPr>
            </w:pPr>
          </w:p>
          <w:p w:rsidR="008F4A36" w:rsidRDefault="008F4A36" w:rsidP="008F4A36">
            <w:pPr>
              <w:pStyle w:val="TableParagraph"/>
              <w:rPr>
                <w:rFonts w:ascii="Times New Roman"/>
              </w:rPr>
            </w:pPr>
          </w:p>
          <w:p w:rsidR="008F4A36" w:rsidRDefault="008F4A36" w:rsidP="008F4A36">
            <w:pPr>
              <w:pStyle w:val="TableParagraph"/>
              <w:spacing w:before="9"/>
              <w:rPr>
                <w:rFonts w:ascii="Times New Roman"/>
                <w:sz w:val="27"/>
              </w:rPr>
            </w:pPr>
          </w:p>
          <w:p w:rsidR="008F4A36" w:rsidRDefault="008F4A36" w:rsidP="008F4A36">
            <w:pPr>
              <w:pStyle w:val="TableParagraph"/>
              <w:spacing w:before="1"/>
              <w:ind w:left="116" w:right="1033"/>
              <w:rPr>
                <w:b/>
              </w:rPr>
            </w:pPr>
            <w:r>
              <w:rPr>
                <w:b/>
              </w:rPr>
              <w:t>Performans</w:t>
            </w:r>
            <w:r>
              <w:rPr>
                <w:b/>
                <w:spacing w:val="-1"/>
              </w:rPr>
              <w:t>Göstergeleri</w:t>
            </w:r>
          </w:p>
        </w:tc>
        <w:tc>
          <w:tcPr>
            <w:tcW w:w="11841" w:type="dxa"/>
            <w:gridSpan w:val="2"/>
            <w:shd w:val="clear" w:color="auto" w:fill="D9D9D9"/>
          </w:tcPr>
          <w:p w:rsidR="008F4A36" w:rsidRDefault="008F4A36" w:rsidP="008F4A36">
            <w:pPr>
              <w:pStyle w:val="TableParagraph"/>
              <w:ind w:left="4" w:right="8322"/>
              <w:rPr>
                <w:sz w:val="20"/>
              </w:rPr>
            </w:pPr>
            <w:r>
              <w:rPr>
                <w:sz w:val="20"/>
              </w:rPr>
              <w:t>PG 1.1 Hizmet içi eğitim alan yönetici sayısıPG1.2Hizmetiçieğitimalanyöneticisayısı</w:t>
            </w:r>
          </w:p>
          <w:p w:rsidR="008F4A36" w:rsidRDefault="008F4A36" w:rsidP="008F4A36">
            <w:pPr>
              <w:pStyle w:val="TableParagraph"/>
              <w:ind w:left="4" w:right="7439"/>
              <w:rPr>
                <w:sz w:val="20"/>
              </w:rPr>
            </w:pPr>
            <w:r>
              <w:rPr>
                <w:sz w:val="20"/>
              </w:rPr>
              <w:t>PG 1.3 Yüz yüze hizmet içi eğitim alan öğretmen sayısıPG1.4Eğitimalanyardımcıpersonelsayısı</w:t>
            </w:r>
          </w:p>
          <w:p w:rsidR="008F4A36" w:rsidRDefault="008F4A36" w:rsidP="008F4A36">
            <w:pPr>
              <w:pStyle w:val="TableParagraph"/>
              <w:spacing w:line="243" w:lineRule="exact"/>
              <w:ind w:left="4"/>
              <w:rPr>
                <w:sz w:val="20"/>
              </w:rPr>
            </w:pPr>
            <w:r>
              <w:rPr>
                <w:sz w:val="20"/>
              </w:rPr>
              <w:t>PG1.5Uzaktanhizmetiçieğitimekatılanöğretmensayısı</w:t>
            </w:r>
          </w:p>
          <w:p w:rsidR="008F4A36" w:rsidRDefault="008F4A36" w:rsidP="008F4A36">
            <w:pPr>
              <w:pStyle w:val="TableParagraph"/>
              <w:ind w:left="4" w:right="6302"/>
              <w:rPr>
                <w:sz w:val="20"/>
              </w:rPr>
            </w:pPr>
            <w:r>
              <w:rPr>
                <w:sz w:val="20"/>
              </w:rPr>
              <w:t>PG 1.6 Ulusal uluslararası projelere katılım sağlayan öğretmen sayısıPG1.7Uluslararasıprojelerekatılımsağlayanöğretmensayısı</w:t>
            </w:r>
          </w:p>
          <w:p w:rsidR="008F4A36" w:rsidRDefault="008F4A36" w:rsidP="008F4A36">
            <w:pPr>
              <w:pStyle w:val="TableParagraph"/>
              <w:ind w:left="4" w:right="7439"/>
              <w:rPr>
                <w:sz w:val="20"/>
              </w:rPr>
            </w:pPr>
            <w:r>
              <w:rPr>
                <w:sz w:val="20"/>
              </w:rPr>
              <w:t>PG1.8ÖğretmenlereyönelikdüzenleneneğitimsayısıPG1.9Yöneticilereyönelikdüzenleneneğitimsayısı</w:t>
            </w:r>
          </w:p>
          <w:p w:rsidR="008F4A36" w:rsidRDefault="008F4A36" w:rsidP="008F4A36">
            <w:pPr>
              <w:pStyle w:val="TableParagraph"/>
              <w:ind w:left="4" w:right="7084"/>
              <w:rPr>
                <w:sz w:val="20"/>
              </w:rPr>
            </w:pPr>
            <w:r>
              <w:rPr>
                <w:sz w:val="20"/>
              </w:rPr>
              <w:t>PG1.10YükseklisanseğitiminisürdürenöğretmensayısıPG1.11Yükseklisanseğitiminisürdürenyöneticisayısı</w:t>
            </w:r>
          </w:p>
          <w:p w:rsidR="008F4A36" w:rsidRDefault="008F4A36" w:rsidP="008F4A36">
            <w:pPr>
              <w:pStyle w:val="TableParagraph"/>
              <w:ind w:left="4" w:right="6906"/>
              <w:rPr>
                <w:sz w:val="20"/>
              </w:rPr>
            </w:pPr>
            <w:r>
              <w:rPr>
                <w:sz w:val="20"/>
              </w:rPr>
              <w:t>PG1.12YükseklisanseğitiminitamamlayanöğretmensayısıPG 1.13 Yüksek lisans eğitimini tamamlayan yönetici sayısıPG1.14Doktoraeğitiminisürdürenöğretmensayısı</w:t>
            </w:r>
          </w:p>
          <w:p w:rsidR="008F4A36" w:rsidRDefault="008F4A36" w:rsidP="008F4A36">
            <w:pPr>
              <w:pStyle w:val="TableParagraph"/>
              <w:spacing w:line="243" w:lineRule="exact"/>
              <w:ind w:left="4"/>
              <w:rPr>
                <w:sz w:val="20"/>
              </w:rPr>
            </w:pPr>
            <w:r>
              <w:rPr>
                <w:sz w:val="20"/>
              </w:rPr>
              <w:t>PG1.15Doktoraeğitiminisürdürenyöneticisayısı</w:t>
            </w:r>
          </w:p>
          <w:p w:rsidR="008F4A36" w:rsidRDefault="008F4A36" w:rsidP="008F4A36">
            <w:pPr>
              <w:pStyle w:val="TableParagraph"/>
              <w:spacing w:line="244" w:lineRule="exact"/>
              <w:ind w:left="4"/>
              <w:rPr>
                <w:sz w:val="20"/>
              </w:rPr>
            </w:pPr>
            <w:r>
              <w:rPr>
                <w:sz w:val="20"/>
              </w:rPr>
              <w:t>PG1.16Doktoraeğitiminitamamlayanöğretmensayısı</w:t>
            </w:r>
          </w:p>
          <w:p w:rsidR="008F4A36" w:rsidRDefault="008F4A36" w:rsidP="008F4A36">
            <w:pPr>
              <w:pStyle w:val="TableParagraph"/>
              <w:spacing w:line="228" w:lineRule="exact"/>
              <w:ind w:left="4"/>
              <w:rPr>
                <w:sz w:val="20"/>
              </w:rPr>
            </w:pPr>
            <w:r>
              <w:rPr>
                <w:sz w:val="20"/>
              </w:rPr>
              <w:t>PG1.17Doktoraeğitiminitamamlayanyöneticisayısı</w:t>
            </w:r>
          </w:p>
        </w:tc>
      </w:tr>
      <w:tr w:rsidR="008F4A36" w:rsidTr="008F4A36">
        <w:trPr>
          <w:gridAfter w:val="1"/>
          <w:wAfter w:w="1009" w:type="dxa"/>
          <w:trHeight w:val="1954"/>
        </w:trPr>
        <w:tc>
          <w:tcPr>
            <w:tcW w:w="2291" w:type="dxa"/>
            <w:gridSpan w:val="2"/>
            <w:shd w:val="clear" w:color="auto" w:fill="F4AF84"/>
          </w:tcPr>
          <w:p w:rsidR="008F4A36" w:rsidRDefault="008F4A36" w:rsidP="008F4A36">
            <w:pPr>
              <w:pStyle w:val="TableParagraph"/>
              <w:rPr>
                <w:rFonts w:ascii="Times New Roman"/>
              </w:rPr>
            </w:pPr>
          </w:p>
          <w:p w:rsidR="008F4A36" w:rsidRDefault="008F4A36" w:rsidP="008F4A36">
            <w:pPr>
              <w:pStyle w:val="TableParagraph"/>
              <w:rPr>
                <w:rFonts w:ascii="Times New Roman"/>
              </w:rPr>
            </w:pPr>
          </w:p>
          <w:p w:rsidR="008F4A36" w:rsidRDefault="008F4A36" w:rsidP="008F4A36">
            <w:pPr>
              <w:pStyle w:val="TableParagraph"/>
              <w:spacing w:before="11"/>
              <w:rPr>
                <w:rFonts w:ascii="Times New Roman"/>
                <w:sz w:val="31"/>
              </w:rPr>
            </w:pPr>
          </w:p>
          <w:p w:rsidR="008F4A36" w:rsidRDefault="008F4A36" w:rsidP="008F4A36">
            <w:pPr>
              <w:pStyle w:val="TableParagraph"/>
              <w:ind w:left="116"/>
              <w:rPr>
                <w:b/>
              </w:rPr>
            </w:pPr>
            <w:r>
              <w:rPr>
                <w:b/>
              </w:rPr>
              <w:t>Stratejiler</w:t>
            </w:r>
          </w:p>
        </w:tc>
        <w:tc>
          <w:tcPr>
            <w:tcW w:w="11841" w:type="dxa"/>
            <w:gridSpan w:val="2"/>
            <w:shd w:val="clear" w:color="auto" w:fill="D9D9D9"/>
          </w:tcPr>
          <w:p w:rsidR="008F4A36" w:rsidRDefault="008F4A36" w:rsidP="008F4A36">
            <w:pPr>
              <w:pStyle w:val="TableParagraph"/>
              <w:ind w:left="4"/>
              <w:rPr>
                <w:sz w:val="20"/>
              </w:rPr>
            </w:pPr>
            <w:r>
              <w:rPr>
                <w:sz w:val="20"/>
              </w:rPr>
              <w:t>S1OkulÖncesiEğitimKurumlarıyöneticilerininveöğretmenlerinmeslekigelişimihtiyaçlarıtespitedilerekbuihtiyaçlarıgidermeyeyönelikbirmeslekigelişimplanıhazırlanacaktır.</w:t>
            </w:r>
          </w:p>
          <w:p w:rsidR="008F4A36" w:rsidRDefault="008F4A36" w:rsidP="008F4A36">
            <w:pPr>
              <w:pStyle w:val="TableParagraph"/>
              <w:ind w:left="4" w:right="1052"/>
              <w:rPr>
                <w:sz w:val="20"/>
              </w:rPr>
            </w:pPr>
            <w:r>
              <w:rPr>
                <w:sz w:val="20"/>
              </w:rPr>
              <w:t>S2 Bakanlık, diğer kurum ve kuruluşlarla yapılan iş birlikleri kapsamında yardımcı personelin görev alanı ile ilgili iş başı eğitim almalarısağlanacaktır.</w:t>
            </w:r>
          </w:p>
          <w:p w:rsidR="008F4A36" w:rsidRDefault="008F4A36" w:rsidP="008F4A36">
            <w:pPr>
              <w:pStyle w:val="TableParagraph"/>
              <w:ind w:left="4" w:right="1127"/>
              <w:rPr>
                <w:sz w:val="20"/>
              </w:rPr>
            </w:pPr>
            <w:r>
              <w:rPr>
                <w:sz w:val="20"/>
              </w:rPr>
              <w:t>S3OkulÖncesiEğitimKurumlarıöğretmenlerininalanlarındameslekigelişimleriniveöğretmenlikyeterliklerinigeliştirmekiçinmahallivemerkezidüzeydeeğitimalmalarısağlanacaktır.</w:t>
            </w:r>
          </w:p>
          <w:p w:rsidR="008F4A36" w:rsidRDefault="008F4A36" w:rsidP="008F4A36">
            <w:pPr>
              <w:pStyle w:val="TableParagraph"/>
              <w:ind w:left="4"/>
              <w:rPr>
                <w:sz w:val="20"/>
              </w:rPr>
            </w:pPr>
            <w:r>
              <w:rPr>
                <w:sz w:val="20"/>
              </w:rPr>
              <w:t>S4OkulÖncesiEğitimKurumlarıyöneticilerininveöğretmenlerindijitalplatformlararacılığıylaverileneğitimlerekatılmalarıteşvikedilecektir.</w:t>
            </w:r>
          </w:p>
          <w:p w:rsidR="008F4A36" w:rsidRDefault="008F4A36" w:rsidP="008F4A36">
            <w:pPr>
              <w:pStyle w:val="TableParagraph"/>
              <w:spacing w:line="229" w:lineRule="exact"/>
              <w:ind w:left="4"/>
              <w:rPr>
                <w:sz w:val="20"/>
              </w:rPr>
            </w:pPr>
            <w:r>
              <w:rPr>
                <w:sz w:val="20"/>
              </w:rPr>
              <w:t>S5OkulÖncesiEğitimKurumlarıpersonelininmotivasyon,işdoyumuvekurumsalbağlılıkdüzeyleriniartıracakçalışmalaryapılacaktır.</w:t>
            </w:r>
          </w:p>
        </w:tc>
      </w:tr>
      <w:tr w:rsidR="00855EB2" w:rsidTr="008F4A36">
        <w:trPr>
          <w:gridAfter w:val="1"/>
          <w:wAfter w:w="1009" w:type="dxa"/>
          <w:trHeight w:val="1954"/>
        </w:trPr>
        <w:tc>
          <w:tcPr>
            <w:tcW w:w="2291" w:type="dxa"/>
            <w:gridSpan w:val="2"/>
            <w:shd w:val="clear" w:color="auto" w:fill="F4AF84"/>
          </w:tcPr>
          <w:p w:rsidR="00855EB2" w:rsidRDefault="00855EB2" w:rsidP="008F4A36">
            <w:pPr>
              <w:pStyle w:val="TableParagraph"/>
              <w:rPr>
                <w:rFonts w:ascii="Times New Roman"/>
              </w:rPr>
            </w:pPr>
          </w:p>
        </w:tc>
        <w:tc>
          <w:tcPr>
            <w:tcW w:w="11841" w:type="dxa"/>
            <w:gridSpan w:val="2"/>
            <w:shd w:val="clear" w:color="auto" w:fill="D9D9D9"/>
          </w:tcPr>
          <w:p w:rsidR="00855EB2" w:rsidRDefault="00855EB2" w:rsidP="008F4A36">
            <w:pPr>
              <w:pStyle w:val="TableParagraph"/>
              <w:ind w:left="4"/>
              <w:rPr>
                <w:sz w:val="20"/>
              </w:rPr>
            </w:pPr>
          </w:p>
        </w:tc>
      </w:tr>
      <w:tr w:rsidR="008F4A36" w:rsidTr="008F4A36">
        <w:trPr>
          <w:gridBefore w:val="1"/>
          <w:wBefore w:w="665" w:type="dxa"/>
          <w:trHeight w:val="487"/>
        </w:trPr>
        <w:tc>
          <w:tcPr>
            <w:tcW w:w="14476" w:type="dxa"/>
            <w:gridSpan w:val="4"/>
            <w:shd w:val="clear" w:color="auto" w:fill="F4AF84"/>
          </w:tcPr>
          <w:p w:rsidR="008F4A36" w:rsidRDefault="008F4A36" w:rsidP="008F4A36">
            <w:pPr>
              <w:pStyle w:val="TableParagraph"/>
              <w:spacing w:before="116"/>
              <w:ind w:left="116"/>
              <w:rPr>
                <w:b/>
                <w:sz w:val="24"/>
              </w:rPr>
            </w:pPr>
            <w:r>
              <w:rPr>
                <w:b/>
                <w:sz w:val="24"/>
              </w:rPr>
              <w:t>TEMA:Eğitim</w:t>
            </w:r>
            <w:r>
              <w:rPr>
                <w:rFonts w:ascii="Times New Roman" w:hAnsi="Times New Roman" w:cs="Times New Roman"/>
                <w:b/>
                <w:sz w:val="24"/>
              </w:rPr>
              <w:t>‐</w:t>
            </w:r>
            <w:r>
              <w:rPr>
                <w:b/>
                <w:sz w:val="24"/>
              </w:rPr>
              <w:t>Öğretime</w:t>
            </w:r>
            <w:r w:rsidR="00855EB2">
              <w:rPr>
                <w:b/>
                <w:sz w:val="24"/>
              </w:rPr>
              <w:t xml:space="preserve"> </w:t>
            </w:r>
            <w:r>
              <w:rPr>
                <w:b/>
                <w:sz w:val="24"/>
              </w:rPr>
              <w:t>Erişim</w:t>
            </w:r>
            <w:r w:rsidR="00855EB2">
              <w:rPr>
                <w:b/>
                <w:sz w:val="24"/>
              </w:rPr>
              <w:t xml:space="preserve"> </w:t>
            </w:r>
            <w:r>
              <w:rPr>
                <w:b/>
                <w:sz w:val="24"/>
              </w:rPr>
              <w:t>ve</w:t>
            </w:r>
            <w:r w:rsidR="00855EB2">
              <w:rPr>
                <w:b/>
                <w:sz w:val="24"/>
              </w:rPr>
              <w:t xml:space="preserve"> </w:t>
            </w:r>
            <w:r>
              <w:rPr>
                <w:b/>
                <w:sz w:val="24"/>
              </w:rPr>
              <w:t>Katılım</w:t>
            </w:r>
          </w:p>
        </w:tc>
      </w:tr>
      <w:tr w:rsidR="008F4A36" w:rsidTr="008F4A36">
        <w:trPr>
          <w:gridBefore w:val="1"/>
          <w:wBefore w:w="665" w:type="dxa"/>
          <w:trHeight w:val="491"/>
        </w:trPr>
        <w:tc>
          <w:tcPr>
            <w:tcW w:w="14476" w:type="dxa"/>
            <w:gridSpan w:val="4"/>
            <w:shd w:val="clear" w:color="auto" w:fill="F4AF84"/>
          </w:tcPr>
          <w:p w:rsidR="008F4A36" w:rsidRDefault="008F4A36" w:rsidP="008F4A36">
            <w:pPr>
              <w:pStyle w:val="TableParagraph"/>
              <w:spacing w:before="142"/>
              <w:ind w:left="116"/>
              <w:rPr>
                <w:b/>
              </w:rPr>
            </w:pPr>
            <w:r>
              <w:rPr>
                <w:b/>
              </w:rPr>
              <w:t>Okul/Kurum</w:t>
            </w:r>
            <w:r w:rsidR="00855EB2">
              <w:rPr>
                <w:b/>
              </w:rPr>
              <w:t xml:space="preserve"> </w:t>
            </w:r>
            <w:r>
              <w:rPr>
                <w:b/>
              </w:rPr>
              <w:t>Türü:</w:t>
            </w:r>
            <w:r w:rsidR="00855EB2">
              <w:rPr>
                <w:b/>
              </w:rPr>
              <w:t xml:space="preserve"> </w:t>
            </w:r>
            <w:r>
              <w:rPr>
                <w:b/>
              </w:rPr>
              <w:t>Anaokulu</w:t>
            </w:r>
          </w:p>
        </w:tc>
      </w:tr>
      <w:tr w:rsidR="008F4A36" w:rsidTr="008F4A36">
        <w:trPr>
          <w:gridBefore w:val="1"/>
          <w:wBefore w:w="665" w:type="dxa"/>
          <w:trHeight w:val="782"/>
        </w:trPr>
        <w:tc>
          <w:tcPr>
            <w:tcW w:w="2284" w:type="dxa"/>
            <w:gridSpan w:val="2"/>
            <w:shd w:val="clear" w:color="auto" w:fill="F4AF84"/>
          </w:tcPr>
          <w:p w:rsidR="008F4A36" w:rsidRDefault="008F4A36" w:rsidP="008F4A36">
            <w:pPr>
              <w:pStyle w:val="TableParagraph"/>
              <w:rPr>
                <w:rFonts w:ascii="Times New Roman"/>
                <w:sz w:val="25"/>
              </w:rPr>
            </w:pPr>
          </w:p>
          <w:p w:rsidR="008F4A36" w:rsidRDefault="008F4A36" w:rsidP="008F4A36">
            <w:pPr>
              <w:pStyle w:val="TableParagraph"/>
              <w:ind w:left="116"/>
              <w:rPr>
                <w:b/>
              </w:rPr>
            </w:pPr>
            <w:r>
              <w:rPr>
                <w:b/>
              </w:rPr>
              <w:t>Amaç</w:t>
            </w:r>
          </w:p>
        </w:tc>
        <w:tc>
          <w:tcPr>
            <w:tcW w:w="12192" w:type="dxa"/>
            <w:gridSpan w:val="2"/>
            <w:shd w:val="clear" w:color="auto" w:fill="D9D9D9"/>
          </w:tcPr>
          <w:p w:rsidR="008F4A36" w:rsidRDefault="008F4A36" w:rsidP="008F4A36">
            <w:pPr>
              <w:pStyle w:val="TableParagraph"/>
              <w:spacing w:before="142"/>
              <w:ind w:left="5" w:right="3398"/>
              <w:rPr>
                <w:sz w:val="20"/>
              </w:rPr>
            </w:pPr>
            <w:r>
              <w:rPr>
                <w:spacing w:val="-1"/>
                <w:sz w:val="20"/>
              </w:rPr>
              <w:t>A3Öğrencilerinkalitelieğitimeerişimlerifırsateşitliğitemelindeartırılarak</w:t>
            </w:r>
            <w:r>
              <w:rPr>
                <w:sz w:val="20"/>
              </w:rPr>
              <w:t>tümgelişimalanlarınıkapsayacakşekildeçokyönlügelişimlerisağlanacaktır.</w:t>
            </w:r>
          </w:p>
        </w:tc>
      </w:tr>
      <w:tr w:rsidR="008F4A36" w:rsidTr="008F4A36">
        <w:trPr>
          <w:gridBefore w:val="1"/>
          <w:wBefore w:w="665" w:type="dxa"/>
          <w:trHeight w:val="491"/>
        </w:trPr>
        <w:tc>
          <w:tcPr>
            <w:tcW w:w="2284" w:type="dxa"/>
            <w:gridSpan w:val="2"/>
            <w:shd w:val="clear" w:color="auto" w:fill="F4AF84"/>
          </w:tcPr>
          <w:p w:rsidR="008F4A36" w:rsidRDefault="008F4A36" w:rsidP="008F4A36">
            <w:pPr>
              <w:pStyle w:val="TableParagraph"/>
              <w:spacing w:before="142"/>
              <w:ind w:left="116"/>
              <w:rPr>
                <w:b/>
              </w:rPr>
            </w:pPr>
            <w:r>
              <w:rPr>
                <w:b/>
              </w:rPr>
              <w:t>Hedef</w:t>
            </w:r>
          </w:p>
        </w:tc>
        <w:tc>
          <w:tcPr>
            <w:tcW w:w="12192" w:type="dxa"/>
            <w:gridSpan w:val="2"/>
            <w:shd w:val="clear" w:color="auto" w:fill="D9D9D9"/>
          </w:tcPr>
          <w:p w:rsidR="008F4A36" w:rsidRDefault="008F4A36" w:rsidP="008F4A36">
            <w:pPr>
              <w:pStyle w:val="TableParagraph"/>
              <w:spacing w:before="118"/>
              <w:ind w:left="5"/>
              <w:rPr>
                <w:sz w:val="20"/>
              </w:rPr>
            </w:pPr>
            <w:r>
              <w:rPr>
                <w:sz w:val="20"/>
              </w:rPr>
              <w:t>H1Okulöncesieğitimeerişimartırılacaktır.</w:t>
            </w:r>
          </w:p>
        </w:tc>
      </w:tr>
      <w:tr w:rsidR="008F4A36" w:rsidTr="008F4A36">
        <w:trPr>
          <w:gridBefore w:val="1"/>
          <w:wBefore w:w="665" w:type="dxa"/>
          <w:trHeight w:val="1302"/>
        </w:trPr>
        <w:tc>
          <w:tcPr>
            <w:tcW w:w="2284" w:type="dxa"/>
            <w:gridSpan w:val="2"/>
            <w:shd w:val="clear" w:color="auto" w:fill="F4AF84"/>
          </w:tcPr>
          <w:p w:rsidR="008F4A36" w:rsidRDefault="008F4A36" w:rsidP="008F4A36">
            <w:pPr>
              <w:pStyle w:val="TableParagraph"/>
              <w:rPr>
                <w:rFonts w:ascii="Times New Roman"/>
              </w:rPr>
            </w:pPr>
          </w:p>
          <w:p w:rsidR="008F4A36" w:rsidRDefault="008F4A36" w:rsidP="008F4A36">
            <w:pPr>
              <w:pStyle w:val="TableParagraph"/>
              <w:spacing w:before="161"/>
              <w:ind w:left="116" w:right="1026"/>
              <w:rPr>
                <w:b/>
              </w:rPr>
            </w:pPr>
            <w:r>
              <w:rPr>
                <w:b/>
              </w:rPr>
              <w:t>Performans</w:t>
            </w:r>
            <w:r>
              <w:rPr>
                <w:b/>
                <w:spacing w:val="-1"/>
              </w:rPr>
              <w:t>Göstergeleri</w:t>
            </w:r>
          </w:p>
        </w:tc>
        <w:tc>
          <w:tcPr>
            <w:tcW w:w="12192" w:type="dxa"/>
            <w:gridSpan w:val="2"/>
            <w:shd w:val="clear" w:color="auto" w:fill="D9D9D9"/>
          </w:tcPr>
          <w:p w:rsidR="008F4A36" w:rsidRDefault="008F4A36" w:rsidP="008F4A36">
            <w:pPr>
              <w:pStyle w:val="TableParagraph"/>
              <w:spacing w:before="4"/>
              <w:rPr>
                <w:rFonts w:ascii="Times New Roman"/>
                <w:sz w:val="24"/>
              </w:rPr>
            </w:pPr>
          </w:p>
          <w:p w:rsidR="0095095D" w:rsidRDefault="008F4A36" w:rsidP="008F4A36">
            <w:pPr>
              <w:pStyle w:val="TableParagraph"/>
              <w:ind w:left="5" w:right="3826"/>
              <w:rPr>
                <w:sz w:val="20"/>
              </w:rPr>
            </w:pPr>
            <w:r>
              <w:rPr>
                <w:sz w:val="20"/>
              </w:rPr>
              <w:t>PG 1.1 Aday kayıttaki bir sonraki yıl ilkokula başlayacak olan çocuklardan okula kayıt olanların oranı (%)</w:t>
            </w:r>
          </w:p>
          <w:p w:rsidR="008F4A36" w:rsidRDefault="008F4A36" w:rsidP="008F4A36">
            <w:pPr>
              <w:pStyle w:val="TableParagraph"/>
              <w:ind w:left="5" w:right="3826"/>
              <w:rPr>
                <w:sz w:val="20"/>
              </w:rPr>
            </w:pPr>
            <w:r>
              <w:rPr>
                <w:sz w:val="20"/>
              </w:rPr>
              <w:t>PG1.2Tümdersliklerindolulukoranı(%)</w:t>
            </w:r>
          </w:p>
          <w:p w:rsidR="008F4A36" w:rsidRDefault="008F4A36" w:rsidP="008F4A36">
            <w:pPr>
              <w:pStyle w:val="TableParagraph"/>
              <w:spacing w:line="243" w:lineRule="exact"/>
              <w:ind w:left="5"/>
              <w:rPr>
                <w:sz w:val="20"/>
              </w:rPr>
            </w:pPr>
            <w:r>
              <w:rPr>
                <w:sz w:val="20"/>
              </w:rPr>
              <w:t>PG1.3Ebeveynineaileeğitimiverilenokulöncesiçocuksayısı</w:t>
            </w:r>
          </w:p>
        </w:tc>
      </w:tr>
      <w:tr w:rsidR="008F4A36" w:rsidTr="008F4A36">
        <w:trPr>
          <w:gridBefore w:val="1"/>
          <w:wBefore w:w="665" w:type="dxa"/>
          <w:trHeight w:val="2855"/>
        </w:trPr>
        <w:tc>
          <w:tcPr>
            <w:tcW w:w="2284" w:type="dxa"/>
            <w:gridSpan w:val="2"/>
            <w:shd w:val="clear" w:color="auto" w:fill="F4AF84"/>
          </w:tcPr>
          <w:p w:rsidR="008F4A36" w:rsidRDefault="008F4A36" w:rsidP="008F4A36">
            <w:pPr>
              <w:pStyle w:val="TableParagraph"/>
              <w:rPr>
                <w:rFonts w:ascii="Times New Roman"/>
              </w:rPr>
            </w:pPr>
          </w:p>
          <w:p w:rsidR="008F4A36" w:rsidRDefault="008F4A36" w:rsidP="008F4A36">
            <w:pPr>
              <w:pStyle w:val="TableParagraph"/>
              <w:rPr>
                <w:rFonts w:ascii="Times New Roman"/>
              </w:rPr>
            </w:pPr>
          </w:p>
          <w:p w:rsidR="008F4A36" w:rsidRDefault="008F4A36" w:rsidP="008F4A36">
            <w:pPr>
              <w:pStyle w:val="TableParagraph"/>
              <w:rPr>
                <w:rFonts w:ascii="Times New Roman"/>
              </w:rPr>
            </w:pPr>
          </w:p>
          <w:p w:rsidR="008F4A36" w:rsidRDefault="008F4A36" w:rsidP="008F4A36">
            <w:pPr>
              <w:pStyle w:val="TableParagraph"/>
              <w:rPr>
                <w:rFonts w:ascii="Times New Roman"/>
              </w:rPr>
            </w:pPr>
          </w:p>
          <w:p w:rsidR="008F4A36" w:rsidRDefault="008F4A36" w:rsidP="008F4A36">
            <w:pPr>
              <w:pStyle w:val="TableParagraph"/>
              <w:spacing w:before="2"/>
              <w:rPr>
                <w:rFonts w:ascii="Times New Roman"/>
                <w:sz w:val="27"/>
              </w:rPr>
            </w:pPr>
          </w:p>
          <w:p w:rsidR="008F4A36" w:rsidRDefault="008F4A36" w:rsidP="008F4A36">
            <w:pPr>
              <w:pStyle w:val="TableParagraph"/>
              <w:ind w:left="116"/>
              <w:rPr>
                <w:b/>
              </w:rPr>
            </w:pPr>
            <w:r>
              <w:rPr>
                <w:b/>
              </w:rPr>
              <w:t>Stratejiler</w:t>
            </w:r>
          </w:p>
        </w:tc>
        <w:tc>
          <w:tcPr>
            <w:tcW w:w="12192" w:type="dxa"/>
            <w:gridSpan w:val="2"/>
            <w:shd w:val="clear" w:color="auto" w:fill="D9D9D9"/>
          </w:tcPr>
          <w:p w:rsidR="008F4A36" w:rsidRDefault="008F4A36" w:rsidP="008F4A36">
            <w:pPr>
              <w:pStyle w:val="TableParagraph"/>
              <w:rPr>
                <w:rFonts w:ascii="Times New Roman"/>
                <w:sz w:val="20"/>
              </w:rPr>
            </w:pPr>
          </w:p>
          <w:p w:rsidR="008F4A36" w:rsidRDefault="008F4A36" w:rsidP="008F4A36">
            <w:pPr>
              <w:pStyle w:val="TableParagraph"/>
              <w:rPr>
                <w:rFonts w:ascii="Times New Roman"/>
                <w:sz w:val="20"/>
              </w:rPr>
            </w:pPr>
          </w:p>
          <w:p w:rsidR="008F4A36" w:rsidRDefault="008F4A36" w:rsidP="008F4A36">
            <w:pPr>
              <w:pStyle w:val="TableParagraph"/>
              <w:spacing w:before="11"/>
              <w:rPr>
                <w:rFonts w:ascii="Times New Roman"/>
                <w:sz w:val="19"/>
              </w:rPr>
            </w:pPr>
          </w:p>
          <w:p w:rsidR="008F4A36" w:rsidRDefault="008F4A36" w:rsidP="008F4A36">
            <w:pPr>
              <w:pStyle w:val="TableParagraph"/>
              <w:ind w:left="5" w:right="3398"/>
              <w:rPr>
                <w:sz w:val="20"/>
              </w:rPr>
            </w:pPr>
            <w:r>
              <w:rPr>
                <w:sz w:val="20"/>
              </w:rPr>
              <w:t>S1Kayıtdönemindebirsonrakiyılilkokulabaşlayacakolançocuklarbaştaolmaküzere,tümçocuklarınaileleriileiletişimegeçilerekokulöncesieğitimekayıtlailgiligereklibilgilendirmeyapılacaktır.</w:t>
            </w:r>
          </w:p>
          <w:p w:rsidR="0095095D" w:rsidRDefault="008F4A36" w:rsidP="008F4A36">
            <w:pPr>
              <w:pStyle w:val="TableParagraph"/>
              <w:ind w:left="5" w:right="6433"/>
              <w:rPr>
                <w:sz w:val="20"/>
              </w:rPr>
            </w:pPr>
            <w:r>
              <w:rPr>
                <w:sz w:val="20"/>
              </w:rPr>
              <w:t>S2 Okul öncesi eğitimde ebeveyn bilgilendirme çalışmaları yapılacaktır.</w:t>
            </w:r>
          </w:p>
          <w:p w:rsidR="008F4A36" w:rsidRDefault="008F4A36" w:rsidP="008F4A36">
            <w:pPr>
              <w:pStyle w:val="TableParagraph"/>
              <w:ind w:left="5" w:right="6433"/>
              <w:rPr>
                <w:sz w:val="20"/>
              </w:rPr>
            </w:pPr>
            <w:r>
              <w:rPr>
                <w:sz w:val="20"/>
              </w:rPr>
              <w:t>S3Tümdersliklertamkapasitekullanılacaktır.</w:t>
            </w:r>
          </w:p>
          <w:p w:rsidR="0095095D" w:rsidRDefault="008F4A36" w:rsidP="008F4A36">
            <w:pPr>
              <w:pStyle w:val="TableParagraph"/>
              <w:ind w:left="5" w:right="3934"/>
              <w:rPr>
                <w:spacing w:val="-43"/>
                <w:sz w:val="20"/>
              </w:rPr>
            </w:pPr>
            <w:r>
              <w:rPr>
                <w:sz w:val="20"/>
              </w:rPr>
              <w:t>S4İhtiyaçdâhilinde(adaykayıttafazlaçocukolmasıdurumunda)ikilieğitimuygulamasıyapılacaktır.</w:t>
            </w:r>
          </w:p>
          <w:p w:rsidR="008F4A36" w:rsidRDefault="008F4A36" w:rsidP="008F4A36">
            <w:pPr>
              <w:pStyle w:val="TableParagraph"/>
              <w:ind w:left="5" w:right="3934"/>
              <w:rPr>
                <w:sz w:val="20"/>
              </w:rPr>
            </w:pPr>
            <w:r>
              <w:rPr>
                <w:sz w:val="20"/>
              </w:rPr>
              <w:t>S5Aileyedüşenmaliyetiazaltmayayönelikişbirliği,protokolveyaprojelergeliştirilecektir.</w:t>
            </w:r>
          </w:p>
        </w:tc>
      </w:tr>
    </w:tbl>
    <w:p w:rsidR="008F4A36" w:rsidRDefault="008F4A36" w:rsidP="00273963">
      <w:pPr>
        <w:rPr>
          <w:rFonts w:ascii="Times New Roman" w:hAnsi="Times New Roman" w:cs="Times New Roman"/>
          <w:sz w:val="28"/>
          <w:szCs w:val="28"/>
        </w:rPr>
      </w:pPr>
    </w:p>
    <w:p w:rsidR="00E745FC" w:rsidRDefault="00E745FC" w:rsidP="00273963">
      <w:pPr>
        <w:rPr>
          <w:rFonts w:ascii="Times New Roman" w:hAnsi="Times New Roman" w:cs="Times New Roman"/>
          <w:sz w:val="28"/>
          <w:szCs w:val="28"/>
        </w:rPr>
      </w:pPr>
    </w:p>
    <w:tbl>
      <w:tblPr>
        <w:tblStyle w:val="TableNormal"/>
        <w:tblW w:w="144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0"/>
        <w:gridCol w:w="11766"/>
      </w:tblGrid>
      <w:tr w:rsidR="006B6C25" w:rsidTr="006B6C25">
        <w:trPr>
          <w:trHeight w:val="516"/>
        </w:trPr>
        <w:tc>
          <w:tcPr>
            <w:tcW w:w="14416" w:type="dxa"/>
            <w:gridSpan w:val="2"/>
            <w:shd w:val="clear" w:color="auto" w:fill="F4AF84"/>
          </w:tcPr>
          <w:p w:rsidR="006B6C25" w:rsidRDefault="006B6C25" w:rsidP="00E31509">
            <w:pPr>
              <w:pStyle w:val="TableParagraph"/>
              <w:spacing w:before="129"/>
              <w:ind w:left="116"/>
              <w:rPr>
                <w:b/>
                <w:sz w:val="24"/>
              </w:rPr>
            </w:pPr>
            <w:r>
              <w:rPr>
                <w:b/>
                <w:sz w:val="24"/>
              </w:rPr>
              <w:t>TEMA:Eğitim</w:t>
            </w:r>
            <w:r w:rsidR="00855EB2">
              <w:rPr>
                <w:b/>
                <w:sz w:val="24"/>
              </w:rPr>
              <w:t xml:space="preserve"> </w:t>
            </w:r>
            <w:r>
              <w:rPr>
                <w:b/>
                <w:sz w:val="24"/>
              </w:rPr>
              <w:t>ve</w:t>
            </w:r>
            <w:r w:rsidR="00855EB2">
              <w:rPr>
                <w:b/>
                <w:sz w:val="24"/>
              </w:rPr>
              <w:t xml:space="preserve"> </w:t>
            </w:r>
            <w:r>
              <w:rPr>
                <w:b/>
                <w:sz w:val="24"/>
              </w:rPr>
              <w:t>Öğretimde</w:t>
            </w:r>
            <w:r w:rsidR="00855EB2">
              <w:rPr>
                <w:b/>
                <w:sz w:val="24"/>
              </w:rPr>
              <w:t xml:space="preserve"> </w:t>
            </w:r>
            <w:r>
              <w:rPr>
                <w:b/>
                <w:sz w:val="24"/>
              </w:rPr>
              <w:t>Kalite</w:t>
            </w:r>
          </w:p>
        </w:tc>
      </w:tr>
      <w:tr w:rsidR="006B6C25" w:rsidTr="006B6C25">
        <w:trPr>
          <w:trHeight w:val="516"/>
        </w:trPr>
        <w:tc>
          <w:tcPr>
            <w:tcW w:w="14416" w:type="dxa"/>
            <w:gridSpan w:val="2"/>
            <w:shd w:val="clear" w:color="auto" w:fill="F4AF84"/>
          </w:tcPr>
          <w:p w:rsidR="006B6C25" w:rsidRDefault="006B6C25" w:rsidP="00E31509">
            <w:pPr>
              <w:pStyle w:val="TableParagraph"/>
              <w:spacing w:before="156"/>
              <w:ind w:left="116"/>
              <w:rPr>
                <w:b/>
              </w:rPr>
            </w:pPr>
            <w:r>
              <w:rPr>
                <w:b/>
              </w:rPr>
              <w:t>Okul/Kurum</w:t>
            </w:r>
            <w:r w:rsidR="00855EB2">
              <w:rPr>
                <w:b/>
              </w:rPr>
              <w:t xml:space="preserve"> </w:t>
            </w:r>
            <w:r>
              <w:rPr>
                <w:b/>
              </w:rPr>
              <w:t>Türü:</w:t>
            </w:r>
            <w:r w:rsidR="00855EB2">
              <w:rPr>
                <w:b/>
              </w:rPr>
              <w:t xml:space="preserve"> </w:t>
            </w:r>
            <w:r>
              <w:rPr>
                <w:b/>
              </w:rPr>
              <w:t>Anaokulu</w:t>
            </w:r>
          </w:p>
        </w:tc>
      </w:tr>
      <w:tr w:rsidR="006B6C25" w:rsidTr="006B6C25">
        <w:trPr>
          <w:trHeight w:val="1151"/>
        </w:trPr>
        <w:tc>
          <w:tcPr>
            <w:tcW w:w="2650" w:type="dxa"/>
            <w:shd w:val="clear" w:color="auto" w:fill="F4AF84"/>
          </w:tcPr>
          <w:p w:rsidR="006B6C25" w:rsidRDefault="006B6C25" w:rsidP="00E31509">
            <w:pPr>
              <w:pStyle w:val="TableParagraph"/>
              <w:rPr>
                <w:rFonts w:ascii="Times New Roman"/>
              </w:rPr>
            </w:pPr>
          </w:p>
          <w:p w:rsidR="006B6C25" w:rsidRDefault="006B6C25" w:rsidP="00E31509">
            <w:pPr>
              <w:pStyle w:val="TableParagraph"/>
              <w:spacing w:before="1"/>
              <w:rPr>
                <w:rFonts w:ascii="Times New Roman"/>
                <w:sz w:val="19"/>
              </w:rPr>
            </w:pPr>
          </w:p>
          <w:p w:rsidR="006B6C25" w:rsidRDefault="006B6C25" w:rsidP="00E31509">
            <w:pPr>
              <w:pStyle w:val="TableParagraph"/>
              <w:ind w:left="116"/>
              <w:rPr>
                <w:b/>
              </w:rPr>
            </w:pPr>
            <w:r>
              <w:rPr>
                <w:b/>
              </w:rPr>
              <w:t>Amaç</w:t>
            </w:r>
          </w:p>
        </w:tc>
        <w:tc>
          <w:tcPr>
            <w:tcW w:w="11766" w:type="dxa"/>
            <w:shd w:val="clear" w:color="auto" w:fill="D9D9D9"/>
          </w:tcPr>
          <w:p w:rsidR="006B6C25" w:rsidRDefault="006B6C25" w:rsidP="00E31509">
            <w:pPr>
              <w:pStyle w:val="TableParagraph"/>
              <w:spacing w:before="4"/>
              <w:rPr>
                <w:rFonts w:ascii="Times New Roman"/>
                <w:sz w:val="28"/>
              </w:rPr>
            </w:pPr>
          </w:p>
          <w:p w:rsidR="006B6C25" w:rsidRDefault="006B6C25" w:rsidP="00E31509">
            <w:pPr>
              <w:pStyle w:val="TableParagraph"/>
              <w:ind w:left="5" w:right="3898"/>
              <w:rPr>
                <w:sz w:val="20"/>
              </w:rPr>
            </w:pPr>
            <w:r>
              <w:rPr>
                <w:sz w:val="20"/>
              </w:rPr>
              <w:t>A3 Öğrencilerin kaliteli eğitime erişimleri fırsat eşitliği temelinde artırılarak tüm gelişim alanlarınıkapsayacakşekildeçokyönlügelişimlerisağlanacaktır.</w:t>
            </w:r>
          </w:p>
        </w:tc>
      </w:tr>
      <w:tr w:rsidR="006B6C25" w:rsidTr="006B6C25">
        <w:trPr>
          <w:trHeight w:val="533"/>
        </w:trPr>
        <w:tc>
          <w:tcPr>
            <w:tcW w:w="2650" w:type="dxa"/>
            <w:shd w:val="clear" w:color="auto" w:fill="F4AF84"/>
          </w:tcPr>
          <w:p w:rsidR="006B6C25" w:rsidRDefault="006B6C25" w:rsidP="00E31509">
            <w:pPr>
              <w:pStyle w:val="TableParagraph"/>
              <w:spacing w:before="163"/>
              <w:ind w:left="116"/>
              <w:rPr>
                <w:b/>
              </w:rPr>
            </w:pPr>
            <w:r>
              <w:rPr>
                <w:b/>
              </w:rPr>
              <w:t>Hedef</w:t>
            </w:r>
          </w:p>
        </w:tc>
        <w:tc>
          <w:tcPr>
            <w:tcW w:w="11766" w:type="dxa"/>
            <w:shd w:val="clear" w:color="auto" w:fill="D9D9D9"/>
          </w:tcPr>
          <w:p w:rsidR="006B6C25" w:rsidRDefault="006B6C25" w:rsidP="00E31509">
            <w:pPr>
              <w:pStyle w:val="TableParagraph"/>
              <w:spacing w:before="140"/>
              <w:ind w:left="5"/>
              <w:rPr>
                <w:sz w:val="20"/>
              </w:rPr>
            </w:pPr>
            <w:r>
              <w:rPr>
                <w:sz w:val="20"/>
              </w:rPr>
              <w:t>H2Okulöncesieğitimininniteliğiartırılacaktır.</w:t>
            </w:r>
          </w:p>
        </w:tc>
      </w:tr>
      <w:tr w:rsidR="006B6C25" w:rsidTr="006B6C25">
        <w:trPr>
          <w:trHeight w:val="1220"/>
        </w:trPr>
        <w:tc>
          <w:tcPr>
            <w:tcW w:w="2650" w:type="dxa"/>
            <w:shd w:val="clear" w:color="auto" w:fill="F4AF84"/>
          </w:tcPr>
          <w:p w:rsidR="006B6C25" w:rsidRDefault="006B6C25" w:rsidP="00E31509">
            <w:pPr>
              <w:pStyle w:val="TableParagraph"/>
              <w:rPr>
                <w:rFonts w:ascii="Times New Roman"/>
              </w:rPr>
            </w:pPr>
          </w:p>
          <w:p w:rsidR="006B6C25" w:rsidRDefault="006B6C25" w:rsidP="00E31509">
            <w:pPr>
              <w:pStyle w:val="TableParagraph"/>
              <w:spacing w:before="1"/>
              <w:rPr>
                <w:rFonts w:ascii="Times New Roman"/>
              </w:rPr>
            </w:pPr>
          </w:p>
          <w:p w:rsidR="006B6C25" w:rsidRDefault="006B6C25" w:rsidP="00E31509">
            <w:pPr>
              <w:pStyle w:val="TableParagraph"/>
              <w:ind w:left="116"/>
              <w:rPr>
                <w:b/>
              </w:rPr>
            </w:pPr>
            <w:r>
              <w:rPr>
                <w:b/>
              </w:rPr>
              <w:t>PerformansGöstergeleri</w:t>
            </w:r>
          </w:p>
        </w:tc>
        <w:tc>
          <w:tcPr>
            <w:tcW w:w="11766" w:type="dxa"/>
            <w:shd w:val="clear" w:color="auto" w:fill="D9D9D9"/>
          </w:tcPr>
          <w:p w:rsidR="006B6C25" w:rsidRDefault="006B6C25" w:rsidP="00E31509">
            <w:pPr>
              <w:pStyle w:val="TableParagraph"/>
              <w:spacing w:line="239" w:lineRule="exact"/>
              <w:ind w:left="5"/>
              <w:rPr>
                <w:sz w:val="20"/>
              </w:rPr>
            </w:pPr>
            <w:r>
              <w:rPr>
                <w:sz w:val="20"/>
              </w:rPr>
              <w:t>PG1.1e</w:t>
            </w:r>
            <w:r>
              <w:rPr>
                <w:rFonts w:ascii="Times New Roman" w:hAnsi="Times New Roman" w:cs="Times New Roman"/>
                <w:sz w:val="20"/>
              </w:rPr>
              <w:t>‐</w:t>
            </w:r>
            <w:r>
              <w:rPr>
                <w:sz w:val="20"/>
              </w:rPr>
              <w:t>Portfolyohazırlanançocukoranı(%)</w:t>
            </w:r>
          </w:p>
          <w:p w:rsidR="006B6C25" w:rsidRDefault="006B6C25" w:rsidP="00E31509">
            <w:pPr>
              <w:pStyle w:val="TableParagraph"/>
              <w:ind w:left="5" w:right="4782"/>
              <w:rPr>
                <w:sz w:val="20"/>
              </w:rPr>
            </w:pPr>
            <w:r>
              <w:rPr>
                <w:sz w:val="20"/>
              </w:rPr>
              <w:t>PG1.2Eğitimöğretimyılısüresinceaçıkhavaetkinliğiyapılaneğitimgünüoranı(%)PG1.3Eğitseldeğerlendirmevetanılamahakkındabilgilendirmeyapılanvelisayısı</w:t>
            </w:r>
          </w:p>
          <w:p w:rsidR="006B6C25" w:rsidRDefault="006B6C25" w:rsidP="00E31509">
            <w:pPr>
              <w:pStyle w:val="TableParagraph"/>
              <w:spacing w:line="244" w:lineRule="exact"/>
              <w:ind w:left="5"/>
              <w:rPr>
                <w:sz w:val="20"/>
              </w:rPr>
            </w:pPr>
            <w:r>
              <w:rPr>
                <w:sz w:val="20"/>
              </w:rPr>
              <w:t>PG1.4Eğitseldeğerlendirmevetanılamahakkındabilgilendirmeyapılanöğretmenoranı(%)</w:t>
            </w:r>
          </w:p>
          <w:p w:rsidR="006B6C25" w:rsidRDefault="006B6C25" w:rsidP="00E31509">
            <w:pPr>
              <w:pStyle w:val="TableParagraph"/>
              <w:spacing w:line="228" w:lineRule="exact"/>
              <w:ind w:left="5"/>
              <w:rPr>
                <w:sz w:val="20"/>
              </w:rPr>
            </w:pPr>
            <w:r>
              <w:rPr>
                <w:sz w:val="20"/>
              </w:rPr>
              <w:t>PG1.5Okulbahçelerigelenekseloyunlarauygunşekildedüzenlenenkurumoranı(%)</w:t>
            </w:r>
          </w:p>
        </w:tc>
      </w:tr>
      <w:tr w:rsidR="006B6C25" w:rsidTr="006B6C25">
        <w:trPr>
          <w:trHeight w:val="2513"/>
        </w:trPr>
        <w:tc>
          <w:tcPr>
            <w:tcW w:w="2650" w:type="dxa"/>
            <w:shd w:val="clear" w:color="auto" w:fill="F4AF84"/>
          </w:tcPr>
          <w:p w:rsidR="006B6C25" w:rsidRDefault="006B6C25" w:rsidP="00E31509">
            <w:pPr>
              <w:pStyle w:val="TableParagraph"/>
              <w:rPr>
                <w:rFonts w:ascii="Times New Roman"/>
              </w:rPr>
            </w:pPr>
          </w:p>
          <w:p w:rsidR="006B6C25" w:rsidRDefault="006B6C25" w:rsidP="00E31509">
            <w:pPr>
              <w:pStyle w:val="TableParagraph"/>
              <w:rPr>
                <w:rFonts w:ascii="Times New Roman"/>
              </w:rPr>
            </w:pPr>
          </w:p>
          <w:p w:rsidR="006B6C25" w:rsidRDefault="006B6C25" w:rsidP="00E31509">
            <w:pPr>
              <w:pStyle w:val="TableParagraph"/>
              <w:rPr>
                <w:rFonts w:ascii="Times New Roman"/>
              </w:rPr>
            </w:pPr>
          </w:p>
          <w:p w:rsidR="006B6C25" w:rsidRDefault="006B6C25" w:rsidP="00E31509">
            <w:pPr>
              <w:pStyle w:val="TableParagraph"/>
              <w:rPr>
                <w:rFonts w:ascii="Times New Roman"/>
              </w:rPr>
            </w:pPr>
          </w:p>
          <w:p w:rsidR="006B6C25" w:rsidRDefault="006B6C25" w:rsidP="00E31509">
            <w:pPr>
              <w:pStyle w:val="TableParagraph"/>
              <w:spacing w:before="142"/>
              <w:ind w:left="116"/>
              <w:rPr>
                <w:b/>
              </w:rPr>
            </w:pPr>
            <w:r>
              <w:rPr>
                <w:b/>
              </w:rPr>
              <w:t>Stratejiler</w:t>
            </w:r>
          </w:p>
        </w:tc>
        <w:tc>
          <w:tcPr>
            <w:tcW w:w="11766" w:type="dxa"/>
            <w:shd w:val="clear" w:color="auto" w:fill="D9D9D9"/>
          </w:tcPr>
          <w:p w:rsidR="006B6C25" w:rsidRDefault="006B6C25" w:rsidP="00E31509">
            <w:pPr>
              <w:pStyle w:val="TableParagraph"/>
              <w:rPr>
                <w:rFonts w:ascii="Times New Roman"/>
                <w:sz w:val="20"/>
              </w:rPr>
            </w:pPr>
          </w:p>
          <w:p w:rsidR="006B6C25" w:rsidRDefault="006B6C25" w:rsidP="00E31509">
            <w:pPr>
              <w:pStyle w:val="TableParagraph"/>
              <w:spacing w:before="1"/>
              <w:rPr>
                <w:rFonts w:ascii="Times New Roman"/>
                <w:sz w:val="25"/>
              </w:rPr>
            </w:pPr>
          </w:p>
          <w:p w:rsidR="006B6C25" w:rsidRDefault="006B6C25" w:rsidP="00E31509">
            <w:pPr>
              <w:pStyle w:val="TableParagraph"/>
              <w:spacing w:before="1"/>
              <w:ind w:left="5" w:right="4333"/>
              <w:rPr>
                <w:sz w:val="20"/>
              </w:rPr>
            </w:pPr>
            <w:r>
              <w:rPr>
                <w:sz w:val="20"/>
              </w:rPr>
              <w:t>S1 Bakanlıkça hazırlanan e</w:t>
            </w:r>
            <w:r>
              <w:rPr>
                <w:rFonts w:ascii="Times New Roman" w:hAnsi="Times New Roman" w:cs="Times New Roman"/>
                <w:sz w:val="20"/>
              </w:rPr>
              <w:t>‐</w:t>
            </w:r>
            <w:r>
              <w:rPr>
                <w:sz w:val="20"/>
              </w:rPr>
              <w:t>Portfolyo sistemine her çocuk için veri girişi gerçekleştirilecektir.S2Okulöncesieğitimsürecinde,hergünaçıkhavaetkinliğineyerverilecektir.</w:t>
            </w:r>
          </w:p>
          <w:p w:rsidR="006B6C25" w:rsidRDefault="006B6C25" w:rsidP="00E31509">
            <w:pPr>
              <w:pStyle w:val="TableParagraph"/>
              <w:ind w:left="5" w:right="6107"/>
              <w:rPr>
                <w:sz w:val="20"/>
              </w:rPr>
            </w:pPr>
            <w:r>
              <w:rPr>
                <w:sz w:val="20"/>
              </w:rPr>
              <w:t>S3 Okul bahçeleri geleneksel oyunlara uygun şekilde düzenlenecektir.S4Okulöncesieğitimdeokul</w:t>
            </w:r>
            <w:r>
              <w:rPr>
                <w:rFonts w:ascii="Times New Roman" w:hAnsi="Times New Roman" w:cs="Times New Roman"/>
                <w:sz w:val="20"/>
              </w:rPr>
              <w:t>‐</w:t>
            </w:r>
            <w:r>
              <w:rPr>
                <w:sz w:val="20"/>
              </w:rPr>
              <w:t>aileişbirliğigeliştirilecektir.</w:t>
            </w:r>
          </w:p>
          <w:p w:rsidR="006B6C25" w:rsidRDefault="006B6C25" w:rsidP="00E31509">
            <w:pPr>
              <w:pStyle w:val="TableParagraph"/>
              <w:ind w:left="5" w:right="3527"/>
              <w:rPr>
                <w:sz w:val="20"/>
              </w:rPr>
            </w:pPr>
            <w:r>
              <w:rPr>
                <w:sz w:val="20"/>
              </w:rPr>
              <w:t>S5 Eğitsel değerlendirme ve tanılama sürecine yönelik olarak velilere yönelik bilgilendirme çalışmalarıyapılmasısağlanacaktır.</w:t>
            </w:r>
          </w:p>
        </w:tc>
      </w:tr>
    </w:tbl>
    <w:p w:rsidR="006B6C25" w:rsidRDefault="006B6C25" w:rsidP="00273963">
      <w:pPr>
        <w:rPr>
          <w:rFonts w:ascii="Times New Roman" w:hAnsi="Times New Roman" w:cs="Times New Roman"/>
          <w:sz w:val="28"/>
          <w:szCs w:val="28"/>
        </w:rPr>
      </w:pPr>
    </w:p>
    <w:p w:rsidR="006B6C25" w:rsidRDefault="006B6C25" w:rsidP="00273963">
      <w:pPr>
        <w:rPr>
          <w:rFonts w:ascii="Times New Roman" w:hAnsi="Times New Roman" w:cs="Times New Roman"/>
          <w:sz w:val="28"/>
          <w:szCs w:val="28"/>
        </w:rPr>
      </w:pPr>
    </w:p>
    <w:p w:rsidR="006B6C25" w:rsidRDefault="006B6C25" w:rsidP="00273963">
      <w:pPr>
        <w:rPr>
          <w:rFonts w:ascii="Times New Roman" w:hAnsi="Times New Roman" w:cs="Times New Roman"/>
          <w:sz w:val="28"/>
          <w:szCs w:val="28"/>
        </w:rPr>
      </w:pPr>
    </w:p>
    <w:p w:rsidR="008F4A36" w:rsidRDefault="008F4A36" w:rsidP="00273963">
      <w:pPr>
        <w:rPr>
          <w:rFonts w:ascii="Times New Roman" w:hAnsi="Times New Roman" w:cs="Times New Roman"/>
          <w:sz w:val="28"/>
          <w:szCs w:val="28"/>
        </w:rPr>
      </w:pPr>
    </w:p>
    <w:p w:rsidR="006B6C25" w:rsidRDefault="0071261C" w:rsidP="00273963">
      <w:pPr>
        <w:rPr>
          <w:rFonts w:ascii="Times New Roman" w:hAnsi="Times New Roman" w:cs="Times New Roman"/>
          <w:b/>
          <w:sz w:val="28"/>
          <w:szCs w:val="28"/>
        </w:rPr>
      </w:pPr>
      <w:r w:rsidRPr="0071261C">
        <w:rPr>
          <w:rFonts w:ascii="Times New Roman" w:hAnsi="Times New Roman" w:cs="Times New Roman"/>
          <w:b/>
          <w:sz w:val="28"/>
          <w:szCs w:val="28"/>
        </w:rPr>
        <w:t>4.5 Maliyetlendirme</w:t>
      </w:r>
    </w:p>
    <w:p w:rsidR="0095095D" w:rsidRDefault="0095095D" w:rsidP="00273963">
      <w:pPr>
        <w:rPr>
          <w:rFonts w:ascii="Times New Roman" w:hAnsi="Times New Roman" w:cs="Times New Roman"/>
          <w:b/>
          <w:sz w:val="28"/>
          <w:szCs w:val="28"/>
        </w:rPr>
      </w:pPr>
    </w:p>
    <w:p w:rsidR="0071261C" w:rsidRPr="0071261C" w:rsidRDefault="0071261C" w:rsidP="00273963">
      <w:pPr>
        <w:rPr>
          <w:rFonts w:ascii="Times New Roman" w:hAnsi="Times New Roman" w:cs="Times New Roman"/>
          <w:b/>
          <w:sz w:val="24"/>
          <w:szCs w:val="24"/>
        </w:rPr>
      </w:pPr>
      <w:r w:rsidRPr="0071261C">
        <w:rPr>
          <w:rFonts w:ascii="Times New Roman" w:hAnsi="Times New Roman" w:cs="Times New Roman"/>
          <w:sz w:val="24"/>
          <w:szCs w:val="24"/>
        </w:rPr>
        <w:t>2024-2028 Stratejik Planı Faaliyet/Proje Maliyetlendirme Tablosu</w:t>
      </w:r>
    </w:p>
    <w:tbl>
      <w:tblPr>
        <w:tblStyle w:val="TableNormal"/>
        <w:tblpPr w:leftFromText="141" w:rightFromText="141" w:vertAnchor="page" w:horzAnchor="margin" w:tblpY="4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703"/>
        <w:gridCol w:w="809"/>
        <w:gridCol w:w="809"/>
        <w:gridCol w:w="809"/>
        <w:gridCol w:w="809"/>
        <w:gridCol w:w="4164"/>
      </w:tblGrid>
      <w:tr w:rsidR="008F4A36" w:rsidTr="0095095D">
        <w:trPr>
          <w:trHeight w:val="609"/>
        </w:trPr>
        <w:tc>
          <w:tcPr>
            <w:tcW w:w="1248" w:type="dxa"/>
            <w:shd w:val="clear" w:color="auto" w:fill="C5E0B3"/>
          </w:tcPr>
          <w:p w:rsidR="008F4A36" w:rsidRDefault="008F4A36" w:rsidP="0095095D">
            <w:pPr>
              <w:pStyle w:val="TableParagraph"/>
              <w:rPr>
                <w:rFonts w:ascii="Times New Roman"/>
              </w:rPr>
            </w:pPr>
          </w:p>
        </w:tc>
        <w:tc>
          <w:tcPr>
            <w:tcW w:w="703" w:type="dxa"/>
            <w:shd w:val="clear" w:color="auto" w:fill="C5E0B3"/>
          </w:tcPr>
          <w:p w:rsidR="008F4A36" w:rsidRDefault="008F4A36" w:rsidP="0095095D">
            <w:pPr>
              <w:pStyle w:val="TableParagraph"/>
              <w:spacing w:line="234" w:lineRule="exact"/>
              <w:ind w:left="107"/>
              <w:rPr>
                <w:rFonts w:ascii="Caladea"/>
                <w:b/>
                <w:sz w:val="20"/>
              </w:rPr>
            </w:pPr>
            <w:r>
              <w:rPr>
                <w:rFonts w:ascii="Caladea"/>
                <w:b/>
                <w:spacing w:val="-4"/>
                <w:sz w:val="20"/>
              </w:rPr>
              <w:t>2024</w:t>
            </w:r>
          </w:p>
        </w:tc>
        <w:tc>
          <w:tcPr>
            <w:tcW w:w="809" w:type="dxa"/>
            <w:shd w:val="clear" w:color="auto" w:fill="C5E0B3"/>
          </w:tcPr>
          <w:p w:rsidR="008F4A36" w:rsidRDefault="008F4A36" w:rsidP="0095095D">
            <w:pPr>
              <w:pStyle w:val="TableParagraph"/>
              <w:spacing w:line="234" w:lineRule="exact"/>
              <w:ind w:left="108"/>
              <w:rPr>
                <w:rFonts w:ascii="Caladea"/>
                <w:b/>
                <w:sz w:val="20"/>
              </w:rPr>
            </w:pPr>
            <w:r>
              <w:rPr>
                <w:rFonts w:ascii="Caladea"/>
                <w:b/>
                <w:spacing w:val="-4"/>
                <w:sz w:val="20"/>
              </w:rPr>
              <w:t>2025</w:t>
            </w:r>
          </w:p>
        </w:tc>
        <w:tc>
          <w:tcPr>
            <w:tcW w:w="809" w:type="dxa"/>
            <w:shd w:val="clear" w:color="auto" w:fill="C5E0B3"/>
          </w:tcPr>
          <w:p w:rsidR="008F4A36" w:rsidRDefault="008F4A36" w:rsidP="0095095D">
            <w:pPr>
              <w:pStyle w:val="TableParagraph"/>
              <w:spacing w:line="234" w:lineRule="exact"/>
              <w:ind w:left="107"/>
              <w:rPr>
                <w:rFonts w:ascii="Caladea"/>
                <w:b/>
                <w:sz w:val="20"/>
              </w:rPr>
            </w:pPr>
            <w:r>
              <w:rPr>
                <w:rFonts w:ascii="Caladea"/>
                <w:b/>
                <w:spacing w:val="-4"/>
                <w:sz w:val="20"/>
              </w:rPr>
              <w:t>2026</w:t>
            </w:r>
          </w:p>
        </w:tc>
        <w:tc>
          <w:tcPr>
            <w:tcW w:w="809" w:type="dxa"/>
            <w:shd w:val="clear" w:color="auto" w:fill="C5E0B3"/>
          </w:tcPr>
          <w:p w:rsidR="008F4A36" w:rsidRDefault="008F4A36" w:rsidP="0095095D">
            <w:pPr>
              <w:pStyle w:val="TableParagraph"/>
              <w:spacing w:line="234" w:lineRule="exact"/>
              <w:ind w:left="107"/>
              <w:rPr>
                <w:rFonts w:ascii="Caladea"/>
                <w:b/>
                <w:sz w:val="20"/>
              </w:rPr>
            </w:pPr>
            <w:r>
              <w:rPr>
                <w:rFonts w:ascii="Caladea"/>
                <w:b/>
                <w:spacing w:val="-4"/>
                <w:sz w:val="20"/>
              </w:rPr>
              <w:t>2027</w:t>
            </w:r>
          </w:p>
        </w:tc>
        <w:tc>
          <w:tcPr>
            <w:tcW w:w="809" w:type="dxa"/>
            <w:shd w:val="clear" w:color="auto" w:fill="C5E0B3"/>
          </w:tcPr>
          <w:p w:rsidR="008F4A36" w:rsidRDefault="008F4A36" w:rsidP="0095095D">
            <w:pPr>
              <w:pStyle w:val="TableParagraph"/>
              <w:spacing w:line="234" w:lineRule="exact"/>
              <w:ind w:left="107"/>
              <w:rPr>
                <w:rFonts w:ascii="Caladea"/>
                <w:b/>
                <w:sz w:val="20"/>
              </w:rPr>
            </w:pPr>
            <w:r>
              <w:rPr>
                <w:rFonts w:ascii="Caladea"/>
                <w:b/>
                <w:spacing w:val="-4"/>
                <w:sz w:val="20"/>
              </w:rPr>
              <w:t>2028</w:t>
            </w:r>
          </w:p>
        </w:tc>
        <w:tc>
          <w:tcPr>
            <w:tcW w:w="4164" w:type="dxa"/>
            <w:shd w:val="clear" w:color="auto" w:fill="C5E0B3"/>
          </w:tcPr>
          <w:p w:rsidR="008F4A36" w:rsidRDefault="008F4A36" w:rsidP="0095095D">
            <w:pPr>
              <w:pStyle w:val="TableParagraph"/>
              <w:spacing w:before="2"/>
              <w:ind w:left="107"/>
              <w:rPr>
                <w:rFonts w:ascii="Times New Roman"/>
                <w:b/>
                <w:sz w:val="20"/>
              </w:rPr>
            </w:pPr>
            <w:r>
              <w:rPr>
                <w:rFonts w:ascii="Times New Roman"/>
                <w:b/>
                <w:w w:val="105"/>
                <w:sz w:val="20"/>
              </w:rPr>
              <w:t xml:space="preserve">Toplam </w:t>
            </w:r>
            <w:r>
              <w:rPr>
                <w:rFonts w:ascii="Times New Roman"/>
                <w:b/>
                <w:spacing w:val="-2"/>
                <w:w w:val="105"/>
                <w:sz w:val="20"/>
              </w:rPr>
              <w:t>Maliyet</w:t>
            </w:r>
          </w:p>
        </w:tc>
      </w:tr>
      <w:tr w:rsidR="008F4A36" w:rsidTr="0095095D">
        <w:trPr>
          <w:trHeight w:val="470"/>
        </w:trPr>
        <w:tc>
          <w:tcPr>
            <w:tcW w:w="1248" w:type="dxa"/>
            <w:shd w:val="clear" w:color="auto" w:fill="E2EFD9"/>
          </w:tcPr>
          <w:p w:rsidR="008F4A36" w:rsidRDefault="008F4A36" w:rsidP="0095095D">
            <w:pPr>
              <w:pStyle w:val="TableParagraph"/>
              <w:spacing w:before="2"/>
              <w:ind w:left="107"/>
              <w:rPr>
                <w:rFonts w:ascii="Times New Roman"/>
                <w:b/>
                <w:sz w:val="20"/>
              </w:rPr>
            </w:pPr>
            <w:r>
              <w:rPr>
                <w:rFonts w:ascii="Times New Roman"/>
                <w:b/>
                <w:w w:val="105"/>
                <w:sz w:val="20"/>
              </w:rPr>
              <w:t>Okul aile birlikleri</w:t>
            </w:r>
          </w:p>
        </w:tc>
        <w:tc>
          <w:tcPr>
            <w:tcW w:w="703" w:type="dxa"/>
            <w:shd w:val="clear" w:color="auto" w:fill="E2EFD9"/>
          </w:tcPr>
          <w:p w:rsidR="008F4A36" w:rsidRDefault="008F4A36" w:rsidP="0095095D">
            <w:pPr>
              <w:pStyle w:val="TableParagraph"/>
              <w:rPr>
                <w:rFonts w:ascii="Times New Roman"/>
              </w:rPr>
            </w:pPr>
            <w:r>
              <w:rPr>
                <w:rFonts w:ascii="Times New Roman"/>
              </w:rPr>
              <w:t>9.000</w:t>
            </w:r>
          </w:p>
        </w:tc>
        <w:tc>
          <w:tcPr>
            <w:tcW w:w="809" w:type="dxa"/>
            <w:shd w:val="clear" w:color="auto" w:fill="E2EFD9"/>
          </w:tcPr>
          <w:p w:rsidR="008F4A36" w:rsidRDefault="008F4A36" w:rsidP="0095095D">
            <w:pPr>
              <w:pStyle w:val="TableParagraph"/>
              <w:rPr>
                <w:rFonts w:ascii="Times New Roman"/>
              </w:rPr>
            </w:pPr>
            <w:r>
              <w:rPr>
                <w:rFonts w:ascii="Times New Roman"/>
              </w:rPr>
              <w:t>20.000</w:t>
            </w:r>
          </w:p>
        </w:tc>
        <w:tc>
          <w:tcPr>
            <w:tcW w:w="809" w:type="dxa"/>
            <w:shd w:val="clear" w:color="auto" w:fill="E2EFD9"/>
          </w:tcPr>
          <w:p w:rsidR="008F4A36" w:rsidRDefault="008F4A36" w:rsidP="0095095D">
            <w:pPr>
              <w:pStyle w:val="TableParagraph"/>
              <w:rPr>
                <w:rFonts w:ascii="Times New Roman"/>
              </w:rPr>
            </w:pPr>
            <w:r>
              <w:rPr>
                <w:rFonts w:ascii="Times New Roman"/>
              </w:rPr>
              <w:t>25.000</w:t>
            </w:r>
          </w:p>
        </w:tc>
        <w:tc>
          <w:tcPr>
            <w:tcW w:w="809" w:type="dxa"/>
            <w:shd w:val="clear" w:color="auto" w:fill="E2EFD9"/>
          </w:tcPr>
          <w:p w:rsidR="008F4A36" w:rsidRDefault="008F4A36" w:rsidP="0095095D">
            <w:pPr>
              <w:pStyle w:val="TableParagraph"/>
              <w:rPr>
                <w:rFonts w:ascii="Times New Roman"/>
              </w:rPr>
            </w:pPr>
            <w:r>
              <w:rPr>
                <w:rFonts w:ascii="Times New Roman"/>
              </w:rPr>
              <w:t>30.000</w:t>
            </w:r>
          </w:p>
        </w:tc>
        <w:tc>
          <w:tcPr>
            <w:tcW w:w="809" w:type="dxa"/>
            <w:shd w:val="clear" w:color="auto" w:fill="E2EFD9"/>
          </w:tcPr>
          <w:p w:rsidR="008F4A36" w:rsidRDefault="008F4A36" w:rsidP="0095095D">
            <w:pPr>
              <w:pStyle w:val="TableParagraph"/>
              <w:rPr>
                <w:rFonts w:ascii="Times New Roman"/>
              </w:rPr>
            </w:pPr>
            <w:r>
              <w:rPr>
                <w:rFonts w:ascii="Times New Roman"/>
              </w:rPr>
              <w:t>35.000</w:t>
            </w:r>
          </w:p>
        </w:tc>
        <w:tc>
          <w:tcPr>
            <w:tcW w:w="4164" w:type="dxa"/>
            <w:shd w:val="clear" w:color="auto" w:fill="E2EFD9"/>
          </w:tcPr>
          <w:p w:rsidR="008F4A36" w:rsidRDefault="008F4A36" w:rsidP="0095095D">
            <w:pPr>
              <w:pStyle w:val="TableParagraph"/>
              <w:rPr>
                <w:rFonts w:ascii="Times New Roman"/>
              </w:rPr>
            </w:pPr>
            <w:r>
              <w:rPr>
                <w:rFonts w:ascii="Times New Roman"/>
              </w:rPr>
              <w:t>119.000</w:t>
            </w:r>
          </w:p>
        </w:tc>
      </w:tr>
      <w:tr w:rsidR="008F4A36" w:rsidTr="0095095D">
        <w:trPr>
          <w:trHeight w:val="467"/>
        </w:trPr>
        <w:tc>
          <w:tcPr>
            <w:tcW w:w="1248" w:type="dxa"/>
            <w:shd w:val="clear" w:color="auto" w:fill="E2EFD9"/>
          </w:tcPr>
          <w:p w:rsidR="008F4A36" w:rsidRDefault="008F4A36" w:rsidP="0095095D">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703" w:type="dxa"/>
            <w:shd w:val="clear" w:color="auto" w:fill="E2EFD9"/>
          </w:tcPr>
          <w:p w:rsidR="008F4A36" w:rsidRDefault="008F4A36" w:rsidP="0095095D">
            <w:pPr>
              <w:pStyle w:val="TableParagraph"/>
              <w:rPr>
                <w:rFonts w:ascii="Times New Roman"/>
              </w:rPr>
            </w:pPr>
            <w:r>
              <w:rPr>
                <w:rFonts w:ascii="Times New Roman"/>
              </w:rPr>
              <w:t>0</w:t>
            </w:r>
          </w:p>
        </w:tc>
        <w:tc>
          <w:tcPr>
            <w:tcW w:w="809" w:type="dxa"/>
            <w:shd w:val="clear" w:color="auto" w:fill="E2EFD9"/>
          </w:tcPr>
          <w:p w:rsidR="008F4A36" w:rsidRDefault="008F4A36" w:rsidP="0095095D">
            <w:pPr>
              <w:pStyle w:val="TableParagraph"/>
              <w:rPr>
                <w:rFonts w:ascii="Times New Roman"/>
              </w:rPr>
            </w:pPr>
            <w:r>
              <w:rPr>
                <w:rFonts w:ascii="Times New Roman"/>
              </w:rPr>
              <w:t>0</w:t>
            </w:r>
          </w:p>
        </w:tc>
        <w:tc>
          <w:tcPr>
            <w:tcW w:w="809" w:type="dxa"/>
            <w:shd w:val="clear" w:color="auto" w:fill="E2EFD9"/>
          </w:tcPr>
          <w:p w:rsidR="008F4A36" w:rsidRDefault="008F4A36" w:rsidP="0095095D">
            <w:pPr>
              <w:pStyle w:val="TableParagraph"/>
              <w:rPr>
                <w:rFonts w:ascii="Times New Roman"/>
              </w:rPr>
            </w:pPr>
            <w:r>
              <w:rPr>
                <w:rFonts w:ascii="Times New Roman"/>
              </w:rPr>
              <w:t>0</w:t>
            </w:r>
          </w:p>
        </w:tc>
        <w:tc>
          <w:tcPr>
            <w:tcW w:w="809" w:type="dxa"/>
            <w:shd w:val="clear" w:color="auto" w:fill="E2EFD9"/>
          </w:tcPr>
          <w:p w:rsidR="008F4A36" w:rsidRDefault="008F4A36" w:rsidP="0095095D">
            <w:pPr>
              <w:pStyle w:val="TableParagraph"/>
              <w:rPr>
                <w:rFonts w:ascii="Times New Roman"/>
              </w:rPr>
            </w:pPr>
            <w:r>
              <w:rPr>
                <w:rFonts w:ascii="Times New Roman"/>
              </w:rPr>
              <w:t>0</w:t>
            </w:r>
          </w:p>
        </w:tc>
        <w:tc>
          <w:tcPr>
            <w:tcW w:w="809" w:type="dxa"/>
            <w:shd w:val="clear" w:color="auto" w:fill="E2EFD9"/>
          </w:tcPr>
          <w:p w:rsidR="008F4A36" w:rsidRDefault="008F4A36" w:rsidP="0095095D">
            <w:pPr>
              <w:pStyle w:val="TableParagraph"/>
              <w:rPr>
                <w:rFonts w:ascii="Times New Roman"/>
              </w:rPr>
            </w:pPr>
            <w:r>
              <w:rPr>
                <w:rFonts w:ascii="Times New Roman"/>
              </w:rPr>
              <w:t>0</w:t>
            </w:r>
          </w:p>
        </w:tc>
        <w:tc>
          <w:tcPr>
            <w:tcW w:w="4164" w:type="dxa"/>
            <w:shd w:val="clear" w:color="auto" w:fill="E2EFD9"/>
          </w:tcPr>
          <w:p w:rsidR="008F4A36" w:rsidRDefault="008F4A36" w:rsidP="0095095D">
            <w:pPr>
              <w:pStyle w:val="TableParagraph"/>
              <w:rPr>
                <w:rFonts w:ascii="Times New Roman"/>
              </w:rPr>
            </w:pPr>
          </w:p>
        </w:tc>
      </w:tr>
      <w:tr w:rsidR="008F4A36" w:rsidTr="0095095D">
        <w:trPr>
          <w:trHeight w:val="470"/>
        </w:trPr>
        <w:tc>
          <w:tcPr>
            <w:tcW w:w="1248" w:type="dxa"/>
            <w:shd w:val="clear" w:color="auto" w:fill="E2EFD9"/>
          </w:tcPr>
          <w:p w:rsidR="008F4A36" w:rsidRDefault="008F4A36" w:rsidP="0095095D">
            <w:pPr>
              <w:pStyle w:val="TableParagraph"/>
              <w:spacing w:line="219" w:lineRule="exact"/>
              <w:ind w:left="107"/>
              <w:rPr>
                <w:rFonts w:ascii="Liberation Sans Narrow"/>
                <w:b/>
                <w:sz w:val="20"/>
              </w:rPr>
            </w:pPr>
            <w:r>
              <w:rPr>
                <w:rFonts w:ascii="Liberation Sans Narrow"/>
                <w:b/>
                <w:spacing w:val="-2"/>
                <w:sz w:val="20"/>
              </w:rPr>
              <w:t>TOPLAM</w:t>
            </w:r>
          </w:p>
        </w:tc>
        <w:tc>
          <w:tcPr>
            <w:tcW w:w="703" w:type="dxa"/>
            <w:shd w:val="clear" w:color="auto" w:fill="E2EFD9"/>
          </w:tcPr>
          <w:p w:rsidR="008F4A36" w:rsidRDefault="008F4A36" w:rsidP="0095095D">
            <w:pPr>
              <w:pStyle w:val="TableParagraph"/>
              <w:rPr>
                <w:rFonts w:ascii="Times New Roman"/>
                <w:sz w:val="16"/>
              </w:rPr>
            </w:pPr>
          </w:p>
        </w:tc>
        <w:tc>
          <w:tcPr>
            <w:tcW w:w="809" w:type="dxa"/>
            <w:shd w:val="clear" w:color="auto" w:fill="E2EFD9"/>
          </w:tcPr>
          <w:p w:rsidR="008F4A36" w:rsidRDefault="008F4A36" w:rsidP="0095095D">
            <w:pPr>
              <w:pStyle w:val="TableParagraph"/>
              <w:rPr>
                <w:rFonts w:ascii="Times New Roman"/>
                <w:sz w:val="16"/>
              </w:rPr>
            </w:pPr>
          </w:p>
        </w:tc>
        <w:tc>
          <w:tcPr>
            <w:tcW w:w="809" w:type="dxa"/>
            <w:shd w:val="clear" w:color="auto" w:fill="E2EFD9"/>
          </w:tcPr>
          <w:p w:rsidR="008F4A36" w:rsidRDefault="008F4A36" w:rsidP="0095095D">
            <w:pPr>
              <w:pStyle w:val="TableParagraph"/>
              <w:rPr>
                <w:rFonts w:ascii="Times New Roman"/>
                <w:sz w:val="16"/>
              </w:rPr>
            </w:pPr>
          </w:p>
        </w:tc>
        <w:tc>
          <w:tcPr>
            <w:tcW w:w="809" w:type="dxa"/>
            <w:shd w:val="clear" w:color="auto" w:fill="E2EFD9"/>
          </w:tcPr>
          <w:p w:rsidR="008F4A36" w:rsidRDefault="008F4A36" w:rsidP="0095095D">
            <w:pPr>
              <w:pStyle w:val="TableParagraph"/>
              <w:rPr>
                <w:rFonts w:ascii="Times New Roman"/>
                <w:sz w:val="16"/>
              </w:rPr>
            </w:pPr>
          </w:p>
        </w:tc>
        <w:tc>
          <w:tcPr>
            <w:tcW w:w="809" w:type="dxa"/>
            <w:shd w:val="clear" w:color="auto" w:fill="E2EFD9"/>
          </w:tcPr>
          <w:p w:rsidR="008F4A36" w:rsidRDefault="008F4A36" w:rsidP="0095095D">
            <w:pPr>
              <w:pStyle w:val="TableParagraph"/>
              <w:rPr>
                <w:rFonts w:ascii="Times New Roman"/>
                <w:sz w:val="16"/>
              </w:rPr>
            </w:pPr>
          </w:p>
        </w:tc>
        <w:tc>
          <w:tcPr>
            <w:tcW w:w="4164" w:type="dxa"/>
            <w:shd w:val="clear" w:color="auto" w:fill="E2EFD9"/>
          </w:tcPr>
          <w:p w:rsidR="008F4A36" w:rsidRDefault="008F4A36" w:rsidP="0095095D">
            <w:pPr>
              <w:pStyle w:val="TableParagraph"/>
              <w:rPr>
                <w:rFonts w:ascii="Times New Roman"/>
                <w:sz w:val="16"/>
              </w:rPr>
            </w:pPr>
          </w:p>
        </w:tc>
      </w:tr>
    </w:tbl>
    <w:p w:rsidR="0071261C" w:rsidRDefault="0071261C" w:rsidP="00273963">
      <w:pPr>
        <w:rPr>
          <w:rFonts w:ascii="Times New Roman" w:hAnsi="Times New Roman" w:cs="Times New Roman"/>
          <w:b/>
          <w:sz w:val="28"/>
          <w:szCs w:val="28"/>
        </w:rPr>
      </w:pPr>
    </w:p>
    <w:p w:rsidR="0071261C" w:rsidRPr="0071261C" w:rsidRDefault="0071261C" w:rsidP="0071261C">
      <w:pPr>
        <w:rPr>
          <w:rFonts w:ascii="Times New Roman" w:hAnsi="Times New Roman" w:cs="Times New Roman"/>
          <w:sz w:val="28"/>
          <w:szCs w:val="28"/>
        </w:rPr>
      </w:pPr>
    </w:p>
    <w:p w:rsidR="0071261C" w:rsidRPr="0071261C" w:rsidRDefault="0071261C" w:rsidP="0071261C">
      <w:pPr>
        <w:rPr>
          <w:rFonts w:ascii="Times New Roman" w:hAnsi="Times New Roman" w:cs="Times New Roman"/>
          <w:sz w:val="28"/>
          <w:szCs w:val="28"/>
        </w:rPr>
      </w:pPr>
    </w:p>
    <w:p w:rsidR="0071261C" w:rsidRPr="0071261C" w:rsidRDefault="0071261C" w:rsidP="0071261C">
      <w:pPr>
        <w:rPr>
          <w:rFonts w:ascii="Times New Roman" w:hAnsi="Times New Roman" w:cs="Times New Roman"/>
          <w:sz w:val="28"/>
          <w:szCs w:val="28"/>
        </w:rPr>
      </w:pPr>
    </w:p>
    <w:p w:rsidR="0071261C" w:rsidRDefault="0071261C" w:rsidP="0071261C">
      <w:pPr>
        <w:rPr>
          <w:rFonts w:ascii="Times New Roman" w:hAnsi="Times New Roman" w:cs="Times New Roman"/>
          <w:sz w:val="28"/>
          <w:szCs w:val="28"/>
        </w:rPr>
      </w:pPr>
    </w:p>
    <w:p w:rsidR="0071261C" w:rsidRDefault="0071261C" w:rsidP="0071261C">
      <w:pPr>
        <w:rPr>
          <w:rFonts w:ascii="Times New Roman" w:hAnsi="Times New Roman" w:cs="Times New Roman"/>
          <w:b/>
          <w:sz w:val="28"/>
          <w:szCs w:val="28"/>
        </w:rPr>
      </w:pPr>
    </w:p>
    <w:p w:rsidR="0071261C" w:rsidRDefault="0071261C" w:rsidP="0071261C">
      <w:pPr>
        <w:rPr>
          <w:rFonts w:ascii="Times New Roman" w:hAnsi="Times New Roman" w:cs="Times New Roman"/>
          <w:b/>
          <w:sz w:val="28"/>
          <w:szCs w:val="28"/>
        </w:rPr>
      </w:pPr>
    </w:p>
    <w:p w:rsidR="0071261C" w:rsidRDefault="0071261C" w:rsidP="0071261C">
      <w:pPr>
        <w:rPr>
          <w:rFonts w:ascii="Times New Roman" w:hAnsi="Times New Roman" w:cs="Times New Roman"/>
          <w:b/>
          <w:sz w:val="28"/>
          <w:szCs w:val="28"/>
        </w:rPr>
      </w:pPr>
    </w:p>
    <w:p w:rsidR="0071261C" w:rsidRDefault="0071261C" w:rsidP="0071261C">
      <w:pPr>
        <w:rPr>
          <w:rFonts w:ascii="Times New Roman" w:hAnsi="Times New Roman" w:cs="Times New Roman"/>
          <w:b/>
          <w:sz w:val="28"/>
          <w:szCs w:val="28"/>
        </w:rPr>
      </w:pPr>
    </w:p>
    <w:p w:rsidR="0071261C" w:rsidRDefault="0071261C" w:rsidP="0071261C">
      <w:pPr>
        <w:rPr>
          <w:rFonts w:ascii="Times New Roman" w:hAnsi="Times New Roman" w:cs="Times New Roman"/>
          <w:b/>
          <w:sz w:val="28"/>
          <w:szCs w:val="28"/>
        </w:rPr>
      </w:pPr>
    </w:p>
    <w:p w:rsidR="0071261C" w:rsidRDefault="0071261C" w:rsidP="0071261C">
      <w:pPr>
        <w:rPr>
          <w:rFonts w:ascii="Times New Roman" w:hAnsi="Times New Roman" w:cs="Times New Roman"/>
          <w:b/>
          <w:sz w:val="28"/>
          <w:szCs w:val="28"/>
        </w:rPr>
      </w:pPr>
    </w:p>
    <w:p w:rsidR="0071261C" w:rsidRDefault="0071261C" w:rsidP="0071261C">
      <w:pPr>
        <w:rPr>
          <w:rFonts w:ascii="Times New Roman" w:hAnsi="Times New Roman" w:cs="Times New Roman"/>
          <w:b/>
          <w:sz w:val="28"/>
          <w:szCs w:val="28"/>
        </w:rPr>
      </w:pPr>
    </w:p>
    <w:p w:rsidR="0071261C" w:rsidRDefault="0071261C" w:rsidP="0071261C">
      <w:pPr>
        <w:rPr>
          <w:rFonts w:ascii="Times New Roman" w:hAnsi="Times New Roman" w:cs="Times New Roman"/>
          <w:b/>
          <w:sz w:val="28"/>
          <w:szCs w:val="28"/>
        </w:rPr>
      </w:pPr>
    </w:p>
    <w:p w:rsidR="0071261C" w:rsidRDefault="0071261C" w:rsidP="0071261C">
      <w:pPr>
        <w:rPr>
          <w:rFonts w:ascii="Times New Roman" w:hAnsi="Times New Roman" w:cs="Times New Roman"/>
          <w:b/>
          <w:sz w:val="28"/>
          <w:szCs w:val="28"/>
        </w:rPr>
      </w:pPr>
    </w:p>
    <w:p w:rsidR="0071261C" w:rsidRDefault="0071261C" w:rsidP="0071261C">
      <w:pPr>
        <w:rPr>
          <w:rFonts w:ascii="Times New Roman" w:hAnsi="Times New Roman" w:cs="Times New Roman"/>
          <w:b/>
          <w:sz w:val="28"/>
          <w:szCs w:val="28"/>
        </w:rPr>
      </w:pPr>
      <w:r w:rsidRPr="00EE1F87">
        <w:rPr>
          <w:rFonts w:ascii="Times New Roman" w:hAnsi="Times New Roman" w:cs="Times New Roman"/>
          <w:b/>
          <w:sz w:val="28"/>
          <w:szCs w:val="28"/>
        </w:rPr>
        <w:t>5. İZLEME VE DEĞERLENDİRME</w:t>
      </w:r>
    </w:p>
    <w:p w:rsidR="0071261C" w:rsidRDefault="0071261C" w:rsidP="0071261C">
      <w:r>
        <w:t xml:space="preserve">Okulumuz Stratejik Planı izleme ve değerlendirme çalışmalarında 5 yıllık Stratejik Planın izlenmesi ve 1 yıllık gelişim planın izlenmesi olarak ikili bir ayrıma gidilecektir. </w:t>
      </w:r>
    </w:p>
    <w:p w:rsidR="0071261C" w:rsidRDefault="0071261C" w:rsidP="0071261C">
      <w:r>
        <w:t>Stratejik planın izlenmesinde 6 aylık dönemlerde izleme yapılacak denetim birimleri, il ve ilçe millî eğitim müdürlüğü ve Bakanlık denetim ve kontrollerine hazır halde tutulacaktır.</w:t>
      </w:r>
    </w:p>
    <w:p w:rsidR="0071261C" w:rsidRDefault="0071261C" w:rsidP="0071261C">
      <w:r>
        <w:t xml:space="preserve"> Yıllık planın uygulanmasında yürütme ekipleri ve eylem sorumlularıyla aylık ilerleme toplantıları yapılacaktır. Toplantıda bir önceki ayda yapılanlar ve bir sonraki ayda yapılacaklar görüşülüp karara bağlanacaktır.</w:t>
      </w:r>
    </w:p>
    <w:p w:rsidR="0071261C" w:rsidRDefault="0071261C" w:rsidP="0071261C"/>
    <w:p w:rsidR="0071261C" w:rsidRDefault="0071261C" w:rsidP="0071261C">
      <w:pPr>
        <w:jc w:val="center"/>
      </w:pPr>
      <w:r>
        <w:t xml:space="preserve">                                                                                                                                                                                                                                                         Büşra SUCU</w:t>
      </w:r>
    </w:p>
    <w:p w:rsidR="0071261C" w:rsidRPr="0071261C" w:rsidRDefault="0071261C" w:rsidP="0071261C">
      <w:pPr>
        <w:jc w:val="right"/>
        <w:rPr>
          <w:rFonts w:ascii="Times New Roman" w:hAnsi="Times New Roman" w:cs="Times New Roman"/>
          <w:sz w:val="28"/>
          <w:szCs w:val="28"/>
        </w:rPr>
      </w:pPr>
      <w:r>
        <w:t xml:space="preserve">OKUL MÜDÜRÜ                                                                                                                                                                                                    </w:t>
      </w:r>
    </w:p>
    <w:sectPr w:rsidR="0071261C" w:rsidRPr="0071261C" w:rsidSect="00D01D68">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C6F6" w15:done="0"/>
  <w15:commentEx w15:paraId="70A98270" w15:done="0"/>
  <w15:commentEx w15:paraId="31FDEFF0" w15:done="0"/>
  <w15:commentEx w15:paraId="75EA8E4B" w15:done="0"/>
  <w15:commentEx w15:paraId="4261D7B8" w15:done="0"/>
  <w15:commentEx w15:paraId="3E9D8D14" w15:done="0"/>
  <w15:commentEx w15:paraId="3D3A0CEF" w15:done="0"/>
  <w15:commentEx w15:paraId="770F1067" w15:done="0"/>
  <w15:commentEx w15:paraId="17F5289F" w15:done="0"/>
  <w15:commentEx w15:paraId="33241023" w15:done="0"/>
  <w15:commentEx w15:paraId="098BE749" w15:done="0"/>
  <w15:commentEx w15:paraId="57348375" w15:done="0"/>
  <w15:commentEx w15:paraId="14A3F23A" w15:done="0"/>
  <w15:commentEx w15:paraId="6E2FFF5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79E" w:rsidRDefault="005E279E" w:rsidP="00273963">
      <w:pPr>
        <w:spacing w:after="0" w:line="240" w:lineRule="auto"/>
      </w:pPr>
      <w:r>
        <w:separator/>
      </w:r>
    </w:p>
  </w:endnote>
  <w:endnote w:type="continuationSeparator" w:id="1">
    <w:p w:rsidR="005E279E" w:rsidRDefault="005E279E" w:rsidP="00273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adea">
    <w:altName w:val="Times New Roman"/>
    <w:charset w:val="00"/>
    <w:family w:val="roman"/>
    <w:pitch w:val="variable"/>
    <w:sig w:usb0="00000000" w:usb1="00000000" w:usb2="00000000" w:usb3="00000000" w:csb0="00000000" w:csb1="00000000"/>
  </w:font>
  <w:font w:name="Liberation Sans Narrow">
    <w:altName w:val="Arial"/>
    <w:charset w:val="00"/>
    <w:family w:val="swiss"/>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79E" w:rsidRDefault="005E279E" w:rsidP="00273963">
      <w:pPr>
        <w:spacing w:after="0" w:line="240" w:lineRule="auto"/>
      </w:pPr>
      <w:r>
        <w:separator/>
      </w:r>
    </w:p>
  </w:footnote>
  <w:footnote w:type="continuationSeparator" w:id="1">
    <w:p w:rsidR="005E279E" w:rsidRDefault="005E279E" w:rsidP="00273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426"/>
    <w:multiLevelType w:val="hybridMultilevel"/>
    <w:tmpl w:val="1F5EB2FA"/>
    <w:lvl w:ilvl="0" w:tplc="9822E9BC">
      <w:start w:val="1"/>
      <w:numFmt w:val="decimal"/>
      <w:lvlText w:val="%1."/>
      <w:lvlJc w:val="left"/>
      <w:pPr>
        <w:ind w:left="1846" w:hanging="377"/>
        <w:jc w:val="right"/>
      </w:pPr>
      <w:rPr>
        <w:rFonts w:hint="default"/>
        <w:spacing w:val="0"/>
        <w:w w:val="92"/>
        <w:lang w:val="tr-TR" w:eastAsia="en-US" w:bidi="ar-SA"/>
      </w:rPr>
    </w:lvl>
    <w:lvl w:ilvl="1" w:tplc="8D604700">
      <w:numFmt w:val="none"/>
      <w:lvlText w:val=""/>
      <w:lvlJc w:val="left"/>
      <w:pPr>
        <w:tabs>
          <w:tab w:val="num" w:pos="360"/>
        </w:tabs>
      </w:pPr>
    </w:lvl>
    <w:lvl w:ilvl="2" w:tplc="4524F118">
      <w:numFmt w:val="none"/>
      <w:lvlText w:val=""/>
      <w:lvlJc w:val="left"/>
      <w:pPr>
        <w:tabs>
          <w:tab w:val="num" w:pos="360"/>
        </w:tabs>
      </w:pPr>
    </w:lvl>
    <w:lvl w:ilvl="3" w:tplc="CE74D062">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tplc="FC028C84">
      <w:numFmt w:val="bullet"/>
      <w:lvlText w:val="•"/>
      <w:lvlJc w:val="left"/>
      <w:pPr>
        <w:ind w:left="1840" w:hanging="598"/>
      </w:pPr>
      <w:rPr>
        <w:rFonts w:hint="default"/>
        <w:lang w:val="tr-TR" w:eastAsia="en-US" w:bidi="ar-SA"/>
      </w:rPr>
    </w:lvl>
    <w:lvl w:ilvl="5" w:tplc="195884CA">
      <w:numFmt w:val="bullet"/>
      <w:lvlText w:val="•"/>
      <w:lvlJc w:val="left"/>
      <w:pPr>
        <w:ind w:left="3374" w:hanging="598"/>
      </w:pPr>
      <w:rPr>
        <w:rFonts w:hint="default"/>
        <w:lang w:val="tr-TR" w:eastAsia="en-US" w:bidi="ar-SA"/>
      </w:rPr>
    </w:lvl>
    <w:lvl w:ilvl="6" w:tplc="D784667E">
      <w:numFmt w:val="bullet"/>
      <w:lvlText w:val="•"/>
      <w:lvlJc w:val="left"/>
      <w:pPr>
        <w:ind w:left="4908" w:hanging="598"/>
      </w:pPr>
      <w:rPr>
        <w:rFonts w:hint="default"/>
        <w:lang w:val="tr-TR" w:eastAsia="en-US" w:bidi="ar-SA"/>
      </w:rPr>
    </w:lvl>
    <w:lvl w:ilvl="7" w:tplc="4D8C8C2E">
      <w:numFmt w:val="bullet"/>
      <w:lvlText w:val="•"/>
      <w:lvlJc w:val="left"/>
      <w:pPr>
        <w:ind w:left="6443" w:hanging="598"/>
      </w:pPr>
      <w:rPr>
        <w:rFonts w:hint="default"/>
        <w:lang w:val="tr-TR" w:eastAsia="en-US" w:bidi="ar-SA"/>
      </w:rPr>
    </w:lvl>
    <w:lvl w:ilvl="8" w:tplc="5A78461C">
      <w:numFmt w:val="bullet"/>
      <w:lvlText w:val="•"/>
      <w:lvlJc w:val="left"/>
      <w:pPr>
        <w:ind w:left="7977" w:hanging="598"/>
      </w:pPr>
      <w:rPr>
        <w:rFonts w:hint="default"/>
        <w:lang w:val="tr-TR" w:eastAsia="en-US" w:bidi="ar-SA"/>
      </w:rPr>
    </w:lvl>
  </w:abstractNum>
  <w:abstractNum w:abstractNumId="1">
    <w:nsid w:val="143030AE"/>
    <w:multiLevelType w:val="hybridMultilevel"/>
    <w:tmpl w:val="90DE23FA"/>
    <w:lvl w:ilvl="0" w:tplc="77E2849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1084FA2E">
      <w:numFmt w:val="bullet"/>
      <w:lvlText w:val="•"/>
      <w:lvlJc w:val="left"/>
      <w:pPr>
        <w:ind w:left="1189" w:hanging="284"/>
      </w:pPr>
      <w:rPr>
        <w:rFonts w:hint="default"/>
        <w:lang w:val="tr-TR" w:eastAsia="en-US" w:bidi="ar-SA"/>
      </w:rPr>
    </w:lvl>
    <w:lvl w:ilvl="2" w:tplc="5108011C">
      <w:numFmt w:val="bullet"/>
      <w:lvlText w:val="•"/>
      <w:lvlJc w:val="left"/>
      <w:pPr>
        <w:ind w:left="2078" w:hanging="284"/>
      </w:pPr>
      <w:rPr>
        <w:rFonts w:hint="default"/>
        <w:lang w:val="tr-TR" w:eastAsia="en-US" w:bidi="ar-SA"/>
      </w:rPr>
    </w:lvl>
    <w:lvl w:ilvl="3" w:tplc="DE40BEE6">
      <w:numFmt w:val="bullet"/>
      <w:lvlText w:val="•"/>
      <w:lvlJc w:val="left"/>
      <w:pPr>
        <w:ind w:left="2968" w:hanging="284"/>
      </w:pPr>
      <w:rPr>
        <w:rFonts w:hint="default"/>
        <w:lang w:val="tr-TR" w:eastAsia="en-US" w:bidi="ar-SA"/>
      </w:rPr>
    </w:lvl>
    <w:lvl w:ilvl="4" w:tplc="EF961810">
      <w:numFmt w:val="bullet"/>
      <w:lvlText w:val="•"/>
      <w:lvlJc w:val="left"/>
      <w:pPr>
        <w:ind w:left="3857" w:hanging="284"/>
      </w:pPr>
      <w:rPr>
        <w:rFonts w:hint="default"/>
        <w:lang w:val="tr-TR" w:eastAsia="en-US" w:bidi="ar-SA"/>
      </w:rPr>
    </w:lvl>
    <w:lvl w:ilvl="5" w:tplc="7396C144">
      <w:numFmt w:val="bullet"/>
      <w:lvlText w:val="•"/>
      <w:lvlJc w:val="left"/>
      <w:pPr>
        <w:ind w:left="4747" w:hanging="284"/>
      </w:pPr>
      <w:rPr>
        <w:rFonts w:hint="default"/>
        <w:lang w:val="tr-TR" w:eastAsia="en-US" w:bidi="ar-SA"/>
      </w:rPr>
    </w:lvl>
    <w:lvl w:ilvl="6" w:tplc="BEEA885A">
      <w:numFmt w:val="bullet"/>
      <w:lvlText w:val="•"/>
      <w:lvlJc w:val="left"/>
      <w:pPr>
        <w:ind w:left="5636" w:hanging="284"/>
      </w:pPr>
      <w:rPr>
        <w:rFonts w:hint="default"/>
        <w:lang w:val="tr-TR" w:eastAsia="en-US" w:bidi="ar-SA"/>
      </w:rPr>
    </w:lvl>
    <w:lvl w:ilvl="7" w:tplc="72FC9F9A">
      <w:numFmt w:val="bullet"/>
      <w:lvlText w:val="•"/>
      <w:lvlJc w:val="left"/>
      <w:pPr>
        <w:ind w:left="6525" w:hanging="284"/>
      </w:pPr>
      <w:rPr>
        <w:rFonts w:hint="default"/>
        <w:lang w:val="tr-TR" w:eastAsia="en-US" w:bidi="ar-SA"/>
      </w:rPr>
    </w:lvl>
    <w:lvl w:ilvl="8" w:tplc="44F86F9E">
      <w:numFmt w:val="bullet"/>
      <w:lvlText w:val="•"/>
      <w:lvlJc w:val="left"/>
      <w:pPr>
        <w:ind w:left="7415" w:hanging="284"/>
      </w:pPr>
      <w:rPr>
        <w:rFonts w:hint="default"/>
        <w:lang w:val="tr-TR" w:eastAsia="en-US" w:bidi="ar-SA"/>
      </w:rPr>
    </w:lvl>
  </w:abstractNum>
  <w:abstractNum w:abstractNumId="2">
    <w:nsid w:val="1F0C3BAC"/>
    <w:multiLevelType w:val="hybridMultilevel"/>
    <w:tmpl w:val="43E876A6"/>
    <w:lvl w:ilvl="0" w:tplc="50AC6F84">
      <w:start w:val="2"/>
      <w:numFmt w:val="decimal"/>
      <w:lvlText w:val="%1"/>
      <w:lvlJc w:val="left"/>
      <w:pPr>
        <w:ind w:left="1711" w:hanging="754"/>
        <w:jc w:val="left"/>
      </w:pPr>
      <w:rPr>
        <w:rFonts w:hint="default"/>
        <w:lang w:val="tr-TR" w:eastAsia="en-US" w:bidi="ar-SA"/>
      </w:rPr>
    </w:lvl>
    <w:lvl w:ilvl="1" w:tplc="8B2CC234">
      <w:numFmt w:val="none"/>
      <w:lvlText w:val=""/>
      <w:lvlJc w:val="left"/>
      <w:pPr>
        <w:tabs>
          <w:tab w:val="num" w:pos="360"/>
        </w:tabs>
      </w:pPr>
    </w:lvl>
    <w:lvl w:ilvl="2" w:tplc="E83CC958">
      <w:numFmt w:val="none"/>
      <w:lvlText w:val=""/>
      <w:lvlJc w:val="left"/>
      <w:pPr>
        <w:tabs>
          <w:tab w:val="num" w:pos="360"/>
        </w:tabs>
      </w:pPr>
    </w:lvl>
    <w:lvl w:ilvl="3" w:tplc="C388AE4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2E4A44D8">
      <w:numFmt w:val="bullet"/>
      <w:lvlText w:val="•"/>
      <w:lvlJc w:val="left"/>
      <w:pPr>
        <w:ind w:left="4828" w:hanging="360"/>
      </w:pPr>
      <w:rPr>
        <w:rFonts w:hint="default"/>
        <w:lang w:val="tr-TR" w:eastAsia="en-US" w:bidi="ar-SA"/>
      </w:rPr>
    </w:lvl>
    <w:lvl w:ilvl="5" w:tplc="6D8CF180">
      <w:numFmt w:val="bullet"/>
      <w:lvlText w:val="•"/>
      <w:lvlJc w:val="left"/>
      <w:pPr>
        <w:ind w:left="5865" w:hanging="360"/>
      </w:pPr>
      <w:rPr>
        <w:rFonts w:hint="default"/>
        <w:lang w:val="tr-TR" w:eastAsia="en-US" w:bidi="ar-SA"/>
      </w:rPr>
    </w:lvl>
    <w:lvl w:ilvl="6" w:tplc="6B622386">
      <w:numFmt w:val="bullet"/>
      <w:lvlText w:val="•"/>
      <w:lvlJc w:val="left"/>
      <w:pPr>
        <w:ind w:left="6901" w:hanging="360"/>
      </w:pPr>
      <w:rPr>
        <w:rFonts w:hint="default"/>
        <w:lang w:val="tr-TR" w:eastAsia="en-US" w:bidi="ar-SA"/>
      </w:rPr>
    </w:lvl>
    <w:lvl w:ilvl="7" w:tplc="21A06618">
      <w:numFmt w:val="bullet"/>
      <w:lvlText w:val="•"/>
      <w:lvlJc w:val="left"/>
      <w:pPr>
        <w:ind w:left="7937" w:hanging="360"/>
      </w:pPr>
      <w:rPr>
        <w:rFonts w:hint="default"/>
        <w:lang w:val="tr-TR" w:eastAsia="en-US" w:bidi="ar-SA"/>
      </w:rPr>
    </w:lvl>
    <w:lvl w:ilvl="8" w:tplc="2D80D2EC">
      <w:numFmt w:val="bullet"/>
      <w:lvlText w:val="•"/>
      <w:lvlJc w:val="left"/>
      <w:pPr>
        <w:ind w:left="8973" w:hanging="360"/>
      </w:pPr>
      <w:rPr>
        <w:rFonts w:hint="default"/>
        <w:lang w:val="tr-TR" w:eastAsia="en-US" w:bidi="ar-SA"/>
      </w:rPr>
    </w:lvl>
  </w:abstractNum>
  <w:abstractNum w:abstractNumId="3">
    <w:nsid w:val="27191DE5"/>
    <w:multiLevelType w:val="hybridMultilevel"/>
    <w:tmpl w:val="2B222CAE"/>
    <w:lvl w:ilvl="0" w:tplc="8E84DFB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09102C42">
      <w:numFmt w:val="bullet"/>
      <w:lvlText w:val="•"/>
      <w:lvlJc w:val="left"/>
      <w:pPr>
        <w:ind w:left="806" w:hanging="284"/>
      </w:pPr>
      <w:rPr>
        <w:rFonts w:hint="default"/>
        <w:lang w:val="tr-TR" w:eastAsia="en-US" w:bidi="ar-SA"/>
      </w:rPr>
    </w:lvl>
    <w:lvl w:ilvl="2" w:tplc="4F502592">
      <w:numFmt w:val="bullet"/>
      <w:lvlText w:val="•"/>
      <w:lvlJc w:val="left"/>
      <w:pPr>
        <w:ind w:left="1313" w:hanging="284"/>
      </w:pPr>
      <w:rPr>
        <w:rFonts w:hint="default"/>
        <w:lang w:val="tr-TR" w:eastAsia="en-US" w:bidi="ar-SA"/>
      </w:rPr>
    </w:lvl>
    <w:lvl w:ilvl="3" w:tplc="952AE6C6">
      <w:numFmt w:val="bullet"/>
      <w:lvlText w:val="•"/>
      <w:lvlJc w:val="left"/>
      <w:pPr>
        <w:ind w:left="1820" w:hanging="284"/>
      </w:pPr>
      <w:rPr>
        <w:rFonts w:hint="default"/>
        <w:lang w:val="tr-TR" w:eastAsia="en-US" w:bidi="ar-SA"/>
      </w:rPr>
    </w:lvl>
    <w:lvl w:ilvl="4" w:tplc="CD34EB36">
      <w:numFmt w:val="bullet"/>
      <w:lvlText w:val="•"/>
      <w:lvlJc w:val="left"/>
      <w:pPr>
        <w:ind w:left="2327" w:hanging="284"/>
      </w:pPr>
      <w:rPr>
        <w:rFonts w:hint="default"/>
        <w:lang w:val="tr-TR" w:eastAsia="en-US" w:bidi="ar-SA"/>
      </w:rPr>
    </w:lvl>
    <w:lvl w:ilvl="5" w:tplc="F73A2D3A">
      <w:numFmt w:val="bullet"/>
      <w:lvlText w:val="•"/>
      <w:lvlJc w:val="left"/>
      <w:pPr>
        <w:ind w:left="2834" w:hanging="284"/>
      </w:pPr>
      <w:rPr>
        <w:rFonts w:hint="default"/>
        <w:lang w:val="tr-TR" w:eastAsia="en-US" w:bidi="ar-SA"/>
      </w:rPr>
    </w:lvl>
    <w:lvl w:ilvl="6" w:tplc="56A683BA">
      <w:numFmt w:val="bullet"/>
      <w:lvlText w:val="•"/>
      <w:lvlJc w:val="left"/>
      <w:pPr>
        <w:ind w:left="3340" w:hanging="284"/>
      </w:pPr>
      <w:rPr>
        <w:rFonts w:hint="default"/>
        <w:lang w:val="tr-TR" w:eastAsia="en-US" w:bidi="ar-SA"/>
      </w:rPr>
    </w:lvl>
    <w:lvl w:ilvl="7" w:tplc="EEA011AC">
      <w:numFmt w:val="bullet"/>
      <w:lvlText w:val="•"/>
      <w:lvlJc w:val="left"/>
      <w:pPr>
        <w:ind w:left="3847" w:hanging="284"/>
      </w:pPr>
      <w:rPr>
        <w:rFonts w:hint="default"/>
        <w:lang w:val="tr-TR" w:eastAsia="en-US" w:bidi="ar-SA"/>
      </w:rPr>
    </w:lvl>
    <w:lvl w:ilvl="8" w:tplc="30C07C32">
      <w:numFmt w:val="bullet"/>
      <w:lvlText w:val="•"/>
      <w:lvlJc w:val="left"/>
      <w:pPr>
        <w:ind w:left="4354" w:hanging="284"/>
      </w:pPr>
      <w:rPr>
        <w:rFonts w:hint="default"/>
        <w:lang w:val="tr-TR" w:eastAsia="en-US" w:bidi="ar-SA"/>
      </w:rPr>
    </w:lvl>
  </w:abstractNum>
  <w:abstractNum w:abstractNumId="4">
    <w:nsid w:val="46A90069"/>
    <w:multiLevelType w:val="hybridMultilevel"/>
    <w:tmpl w:val="AF107A62"/>
    <w:lvl w:ilvl="0" w:tplc="9606D838">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9AD8D1A4">
      <w:numFmt w:val="bullet"/>
      <w:lvlText w:val="•"/>
      <w:lvlJc w:val="left"/>
      <w:pPr>
        <w:ind w:left="704" w:hanging="360"/>
      </w:pPr>
      <w:rPr>
        <w:rFonts w:hint="default"/>
        <w:lang w:val="tr-TR" w:eastAsia="en-US" w:bidi="ar-SA"/>
      </w:rPr>
    </w:lvl>
    <w:lvl w:ilvl="2" w:tplc="0518C6EE">
      <w:numFmt w:val="bullet"/>
      <w:lvlText w:val="•"/>
      <w:lvlJc w:val="left"/>
      <w:pPr>
        <w:ind w:left="1049" w:hanging="360"/>
      </w:pPr>
      <w:rPr>
        <w:rFonts w:hint="default"/>
        <w:lang w:val="tr-TR" w:eastAsia="en-US" w:bidi="ar-SA"/>
      </w:rPr>
    </w:lvl>
    <w:lvl w:ilvl="3" w:tplc="31C23FAE">
      <w:numFmt w:val="bullet"/>
      <w:lvlText w:val="•"/>
      <w:lvlJc w:val="left"/>
      <w:pPr>
        <w:ind w:left="1393" w:hanging="360"/>
      </w:pPr>
      <w:rPr>
        <w:rFonts w:hint="default"/>
        <w:lang w:val="tr-TR" w:eastAsia="en-US" w:bidi="ar-SA"/>
      </w:rPr>
    </w:lvl>
    <w:lvl w:ilvl="4" w:tplc="72BE409C">
      <w:numFmt w:val="bullet"/>
      <w:lvlText w:val="•"/>
      <w:lvlJc w:val="left"/>
      <w:pPr>
        <w:ind w:left="1738" w:hanging="360"/>
      </w:pPr>
      <w:rPr>
        <w:rFonts w:hint="default"/>
        <w:lang w:val="tr-TR" w:eastAsia="en-US" w:bidi="ar-SA"/>
      </w:rPr>
    </w:lvl>
    <w:lvl w:ilvl="5" w:tplc="1A0A517E">
      <w:numFmt w:val="bullet"/>
      <w:lvlText w:val="•"/>
      <w:lvlJc w:val="left"/>
      <w:pPr>
        <w:ind w:left="2083" w:hanging="360"/>
      </w:pPr>
      <w:rPr>
        <w:rFonts w:hint="default"/>
        <w:lang w:val="tr-TR" w:eastAsia="en-US" w:bidi="ar-SA"/>
      </w:rPr>
    </w:lvl>
    <w:lvl w:ilvl="6" w:tplc="B330E1AE">
      <w:numFmt w:val="bullet"/>
      <w:lvlText w:val="•"/>
      <w:lvlJc w:val="left"/>
      <w:pPr>
        <w:ind w:left="2427" w:hanging="360"/>
      </w:pPr>
      <w:rPr>
        <w:rFonts w:hint="default"/>
        <w:lang w:val="tr-TR" w:eastAsia="en-US" w:bidi="ar-SA"/>
      </w:rPr>
    </w:lvl>
    <w:lvl w:ilvl="7" w:tplc="921E020A">
      <w:numFmt w:val="bullet"/>
      <w:lvlText w:val="•"/>
      <w:lvlJc w:val="left"/>
      <w:pPr>
        <w:ind w:left="2772" w:hanging="360"/>
      </w:pPr>
      <w:rPr>
        <w:rFonts w:hint="default"/>
        <w:lang w:val="tr-TR" w:eastAsia="en-US" w:bidi="ar-SA"/>
      </w:rPr>
    </w:lvl>
    <w:lvl w:ilvl="8" w:tplc="A30A5B6C">
      <w:numFmt w:val="bullet"/>
      <w:lvlText w:val="•"/>
      <w:lvlJc w:val="left"/>
      <w:pPr>
        <w:ind w:left="3116" w:hanging="360"/>
      </w:pPr>
      <w:rPr>
        <w:rFonts w:hint="default"/>
        <w:lang w:val="tr-TR" w:eastAsia="en-US" w:bidi="ar-SA"/>
      </w:rPr>
    </w:lvl>
  </w:abstractNum>
  <w:abstractNum w:abstractNumId="5">
    <w:nsid w:val="5308307E"/>
    <w:multiLevelType w:val="hybridMultilevel"/>
    <w:tmpl w:val="0032F58C"/>
    <w:lvl w:ilvl="0" w:tplc="B504DD1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DF2F794">
      <w:numFmt w:val="bullet"/>
      <w:lvlText w:val="•"/>
      <w:lvlJc w:val="left"/>
      <w:pPr>
        <w:ind w:left="650" w:hanging="284"/>
      </w:pPr>
      <w:rPr>
        <w:rFonts w:hint="default"/>
        <w:lang w:val="tr-TR" w:eastAsia="en-US" w:bidi="ar-SA"/>
      </w:rPr>
    </w:lvl>
    <w:lvl w:ilvl="2" w:tplc="7D209C00">
      <w:numFmt w:val="bullet"/>
      <w:lvlText w:val="•"/>
      <w:lvlJc w:val="left"/>
      <w:pPr>
        <w:ind w:left="1001" w:hanging="284"/>
      </w:pPr>
      <w:rPr>
        <w:rFonts w:hint="default"/>
        <w:lang w:val="tr-TR" w:eastAsia="en-US" w:bidi="ar-SA"/>
      </w:rPr>
    </w:lvl>
    <w:lvl w:ilvl="3" w:tplc="2E8C1070">
      <w:numFmt w:val="bullet"/>
      <w:lvlText w:val="•"/>
      <w:lvlJc w:val="left"/>
      <w:pPr>
        <w:ind w:left="1351" w:hanging="284"/>
      </w:pPr>
      <w:rPr>
        <w:rFonts w:hint="default"/>
        <w:lang w:val="tr-TR" w:eastAsia="en-US" w:bidi="ar-SA"/>
      </w:rPr>
    </w:lvl>
    <w:lvl w:ilvl="4" w:tplc="16F2BF64">
      <w:numFmt w:val="bullet"/>
      <w:lvlText w:val="•"/>
      <w:lvlJc w:val="left"/>
      <w:pPr>
        <w:ind w:left="1702" w:hanging="284"/>
      </w:pPr>
      <w:rPr>
        <w:rFonts w:hint="default"/>
        <w:lang w:val="tr-TR" w:eastAsia="en-US" w:bidi="ar-SA"/>
      </w:rPr>
    </w:lvl>
    <w:lvl w:ilvl="5" w:tplc="0F5ECCCA">
      <w:numFmt w:val="bullet"/>
      <w:lvlText w:val="•"/>
      <w:lvlJc w:val="left"/>
      <w:pPr>
        <w:ind w:left="2053" w:hanging="284"/>
      </w:pPr>
      <w:rPr>
        <w:rFonts w:hint="default"/>
        <w:lang w:val="tr-TR" w:eastAsia="en-US" w:bidi="ar-SA"/>
      </w:rPr>
    </w:lvl>
    <w:lvl w:ilvl="6" w:tplc="121AC86A">
      <w:numFmt w:val="bullet"/>
      <w:lvlText w:val="•"/>
      <w:lvlJc w:val="left"/>
      <w:pPr>
        <w:ind w:left="2403" w:hanging="284"/>
      </w:pPr>
      <w:rPr>
        <w:rFonts w:hint="default"/>
        <w:lang w:val="tr-TR" w:eastAsia="en-US" w:bidi="ar-SA"/>
      </w:rPr>
    </w:lvl>
    <w:lvl w:ilvl="7" w:tplc="438E253E">
      <w:numFmt w:val="bullet"/>
      <w:lvlText w:val="•"/>
      <w:lvlJc w:val="left"/>
      <w:pPr>
        <w:ind w:left="2754" w:hanging="284"/>
      </w:pPr>
      <w:rPr>
        <w:rFonts w:hint="default"/>
        <w:lang w:val="tr-TR" w:eastAsia="en-US" w:bidi="ar-SA"/>
      </w:rPr>
    </w:lvl>
    <w:lvl w:ilvl="8" w:tplc="19620C68">
      <w:numFmt w:val="bullet"/>
      <w:lvlText w:val="•"/>
      <w:lvlJc w:val="left"/>
      <w:pPr>
        <w:ind w:left="3104" w:hanging="284"/>
      </w:pPr>
      <w:rPr>
        <w:rFonts w:hint="default"/>
        <w:lang w:val="tr-TR" w:eastAsia="en-US" w:bidi="ar-SA"/>
      </w:rPr>
    </w:lvl>
  </w:abstractNum>
  <w:abstractNum w:abstractNumId="6">
    <w:nsid w:val="5C2D613E"/>
    <w:multiLevelType w:val="hybridMultilevel"/>
    <w:tmpl w:val="85F6A860"/>
    <w:lvl w:ilvl="0" w:tplc="EC02879A">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30A5358">
      <w:numFmt w:val="bullet"/>
      <w:lvlText w:val="•"/>
      <w:lvlJc w:val="left"/>
      <w:pPr>
        <w:ind w:left="806" w:hanging="284"/>
      </w:pPr>
      <w:rPr>
        <w:rFonts w:hint="default"/>
        <w:lang w:val="tr-TR" w:eastAsia="en-US" w:bidi="ar-SA"/>
      </w:rPr>
    </w:lvl>
    <w:lvl w:ilvl="2" w:tplc="C242D2E4">
      <w:numFmt w:val="bullet"/>
      <w:lvlText w:val="•"/>
      <w:lvlJc w:val="left"/>
      <w:pPr>
        <w:ind w:left="1313" w:hanging="284"/>
      </w:pPr>
      <w:rPr>
        <w:rFonts w:hint="default"/>
        <w:lang w:val="tr-TR" w:eastAsia="en-US" w:bidi="ar-SA"/>
      </w:rPr>
    </w:lvl>
    <w:lvl w:ilvl="3" w:tplc="1450A654">
      <w:numFmt w:val="bullet"/>
      <w:lvlText w:val="•"/>
      <w:lvlJc w:val="left"/>
      <w:pPr>
        <w:ind w:left="1820" w:hanging="284"/>
      </w:pPr>
      <w:rPr>
        <w:rFonts w:hint="default"/>
        <w:lang w:val="tr-TR" w:eastAsia="en-US" w:bidi="ar-SA"/>
      </w:rPr>
    </w:lvl>
    <w:lvl w:ilvl="4" w:tplc="6F14D564">
      <w:numFmt w:val="bullet"/>
      <w:lvlText w:val="•"/>
      <w:lvlJc w:val="left"/>
      <w:pPr>
        <w:ind w:left="2327" w:hanging="284"/>
      </w:pPr>
      <w:rPr>
        <w:rFonts w:hint="default"/>
        <w:lang w:val="tr-TR" w:eastAsia="en-US" w:bidi="ar-SA"/>
      </w:rPr>
    </w:lvl>
    <w:lvl w:ilvl="5" w:tplc="FE6C1DE2">
      <w:numFmt w:val="bullet"/>
      <w:lvlText w:val="•"/>
      <w:lvlJc w:val="left"/>
      <w:pPr>
        <w:ind w:left="2834" w:hanging="284"/>
      </w:pPr>
      <w:rPr>
        <w:rFonts w:hint="default"/>
        <w:lang w:val="tr-TR" w:eastAsia="en-US" w:bidi="ar-SA"/>
      </w:rPr>
    </w:lvl>
    <w:lvl w:ilvl="6" w:tplc="C5E09452">
      <w:numFmt w:val="bullet"/>
      <w:lvlText w:val="•"/>
      <w:lvlJc w:val="left"/>
      <w:pPr>
        <w:ind w:left="3340" w:hanging="284"/>
      </w:pPr>
      <w:rPr>
        <w:rFonts w:hint="default"/>
        <w:lang w:val="tr-TR" w:eastAsia="en-US" w:bidi="ar-SA"/>
      </w:rPr>
    </w:lvl>
    <w:lvl w:ilvl="7" w:tplc="A2A07BF6">
      <w:numFmt w:val="bullet"/>
      <w:lvlText w:val="•"/>
      <w:lvlJc w:val="left"/>
      <w:pPr>
        <w:ind w:left="3847" w:hanging="284"/>
      </w:pPr>
      <w:rPr>
        <w:rFonts w:hint="default"/>
        <w:lang w:val="tr-TR" w:eastAsia="en-US" w:bidi="ar-SA"/>
      </w:rPr>
    </w:lvl>
    <w:lvl w:ilvl="8" w:tplc="065EC0DE">
      <w:numFmt w:val="bullet"/>
      <w:lvlText w:val="•"/>
      <w:lvlJc w:val="left"/>
      <w:pPr>
        <w:ind w:left="4354" w:hanging="284"/>
      </w:pPr>
      <w:rPr>
        <w:rFonts w:hint="default"/>
        <w:lang w:val="tr-TR" w:eastAsia="en-US" w:bidi="ar-SA"/>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fBAYRAM">
    <w15:presenceInfo w15:providerId="AD" w15:userId="S-1-5-21-3640171877-2986418276-551627803-707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6CE0"/>
    <w:rsid w:val="00073F84"/>
    <w:rsid w:val="00074E19"/>
    <w:rsid w:val="0009055C"/>
    <w:rsid w:val="00091B1D"/>
    <w:rsid w:val="0009278C"/>
    <w:rsid w:val="000E4233"/>
    <w:rsid w:val="00106244"/>
    <w:rsid w:val="00121F75"/>
    <w:rsid w:val="00145202"/>
    <w:rsid w:val="001723A5"/>
    <w:rsid w:val="001729BB"/>
    <w:rsid w:val="00174635"/>
    <w:rsid w:val="001865FB"/>
    <w:rsid w:val="0020496A"/>
    <w:rsid w:val="002464EA"/>
    <w:rsid w:val="00273963"/>
    <w:rsid w:val="003838C2"/>
    <w:rsid w:val="00391ED7"/>
    <w:rsid w:val="003B1779"/>
    <w:rsid w:val="00472379"/>
    <w:rsid w:val="0049311A"/>
    <w:rsid w:val="004D6CE0"/>
    <w:rsid w:val="00530B4B"/>
    <w:rsid w:val="005357B4"/>
    <w:rsid w:val="005E279E"/>
    <w:rsid w:val="005F24FA"/>
    <w:rsid w:val="006270E4"/>
    <w:rsid w:val="006B6C25"/>
    <w:rsid w:val="00702640"/>
    <w:rsid w:val="0071261C"/>
    <w:rsid w:val="00783F97"/>
    <w:rsid w:val="007933DE"/>
    <w:rsid w:val="007A4474"/>
    <w:rsid w:val="007D0986"/>
    <w:rsid w:val="008164A7"/>
    <w:rsid w:val="00855EB2"/>
    <w:rsid w:val="00863CBA"/>
    <w:rsid w:val="00865265"/>
    <w:rsid w:val="0087177B"/>
    <w:rsid w:val="00880FE3"/>
    <w:rsid w:val="008B2C1E"/>
    <w:rsid w:val="008E45DD"/>
    <w:rsid w:val="008F4A36"/>
    <w:rsid w:val="0092747A"/>
    <w:rsid w:val="00927BD1"/>
    <w:rsid w:val="0095095D"/>
    <w:rsid w:val="009B4A94"/>
    <w:rsid w:val="00A85BCA"/>
    <w:rsid w:val="00B206AC"/>
    <w:rsid w:val="00B457B9"/>
    <w:rsid w:val="00B5099F"/>
    <w:rsid w:val="00B721E8"/>
    <w:rsid w:val="00B76443"/>
    <w:rsid w:val="00C02DF1"/>
    <w:rsid w:val="00C43B71"/>
    <w:rsid w:val="00C47AA0"/>
    <w:rsid w:val="00C55A98"/>
    <w:rsid w:val="00C736F3"/>
    <w:rsid w:val="00CD2463"/>
    <w:rsid w:val="00D01D68"/>
    <w:rsid w:val="00D96A58"/>
    <w:rsid w:val="00E01898"/>
    <w:rsid w:val="00E31509"/>
    <w:rsid w:val="00E745FC"/>
    <w:rsid w:val="00E93F0B"/>
    <w:rsid w:val="00EC2804"/>
    <w:rsid w:val="00EE1F87"/>
    <w:rsid w:val="00F860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6C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6CE0"/>
    <w:rPr>
      <w:rFonts w:ascii="Tahoma" w:hAnsi="Tahoma" w:cs="Tahoma"/>
      <w:sz w:val="16"/>
      <w:szCs w:val="16"/>
    </w:rPr>
  </w:style>
  <w:style w:type="table" w:styleId="TabloKlavuzu">
    <w:name w:val="Table Grid"/>
    <w:basedOn w:val="NormalTablo"/>
    <w:uiPriority w:val="59"/>
    <w:rsid w:val="00121F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530B4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0B4B"/>
    <w:pPr>
      <w:widowControl w:val="0"/>
      <w:autoSpaceDE w:val="0"/>
      <w:autoSpaceDN w:val="0"/>
      <w:spacing w:after="0" w:line="240" w:lineRule="auto"/>
    </w:pPr>
    <w:rPr>
      <w:rFonts w:ascii="Georgia" w:eastAsia="Georgia" w:hAnsi="Georgia" w:cs="Georgia"/>
      <w:lang w:eastAsia="en-US"/>
    </w:rPr>
  </w:style>
  <w:style w:type="paragraph" w:styleId="GvdeMetni">
    <w:name w:val="Body Text"/>
    <w:basedOn w:val="Normal"/>
    <w:link w:val="GvdeMetniChar"/>
    <w:uiPriority w:val="1"/>
    <w:qFormat/>
    <w:rsid w:val="00B206AC"/>
    <w:pPr>
      <w:widowControl w:val="0"/>
      <w:autoSpaceDE w:val="0"/>
      <w:autoSpaceDN w:val="0"/>
      <w:spacing w:after="0" w:line="240" w:lineRule="auto"/>
    </w:pPr>
    <w:rPr>
      <w:rFonts w:ascii="Georgia" w:eastAsia="Georgia" w:hAnsi="Georgia" w:cs="Georgia"/>
      <w:sz w:val="24"/>
      <w:szCs w:val="24"/>
      <w:lang w:eastAsia="en-US"/>
    </w:rPr>
  </w:style>
  <w:style w:type="character" w:customStyle="1" w:styleId="GvdeMetniChar">
    <w:name w:val="Gövde Metni Char"/>
    <w:basedOn w:val="VarsaylanParagrafYazTipi"/>
    <w:link w:val="GvdeMetni"/>
    <w:uiPriority w:val="1"/>
    <w:rsid w:val="00B206AC"/>
    <w:rPr>
      <w:rFonts w:ascii="Georgia" w:eastAsia="Georgia" w:hAnsi="Georgia" w:cs="Georgia"/>
      <w:sz w:val="24"/>
      <w:szCs w:val="24"/>
      <w:lang w:eastAsia="en-US"/>
    </w:rPr>
  </w:style>
  <w:style w:type="paragraph" w:customStyle="1" w:styleId="Balk31">
    <w:name w:val="Başlık 31"/>
    <w:basedOn w:val="Normal"/>
    <w:uiPriority w:val="1"/>
    <w:qFormat/>
    <w:rsid w:val="001865FB"/>
    <w:pPr>
      <w:widowControl w:val="0"/>
      <w:autoSpaceDE w:val="0"/>
      <w:autoSpaceDN w:val="0"/>
      <w:spacing w:before="83" w:after="0" w:line="240" w:lineRule="auto"/>
      <w:ind w:left="1553" w:hanging="595"/>
      <w:outlineLvl w:val="3"/>
    </w:pPr>
    <w:rPr>
      <w:rFonts w:ascii="Times New Roman" w:eastAsia="Times New Roman" w:hAnsi="Times New Roman" w:cs="Times New Roman"/>
      <w:b/>
      <w:bCs/>
      <w:sz w:val="32"/>
      <w:szCs w:val="32"/>
      <w:lang w:eastAsia="en-US"/>
    </w:rPr>
  </w:style>
  <w:style w:type="paragraph" w:styleId="stbilgi">
    <w:name w:val="header"/>
    <w:basedOn w:val="Normal"/>
    <w:link w:val="stbilgiChar"/>
    <w:uiPriority w:val="99"/>
    <w:semiHidden/>
    <w:unhideWhenUsed/>
    <w:rsid w:val="0027396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73963"/>
  </w:style>
  <w:style w:type="paragraph" w:styleId="Altbilgi">
    <w:name w:val="footer"/>
    <w:basedOn w:val="Normal"/>
    <w:link w:val="AltbilgiChar"/>
    <w:uiPriority w:val="99"/>
    <w:semiHidden/>
    <w:unhideWhenUsed/>
    <w:rsid w:val="0027396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73963"/>
  </w:style>
  <w:style w:type="character" w:styleId="AklamaBavurusu">
    <w:name w:val="annotation reference"/>
    <w:basedOn w:val="VarsaylanParagrafYazTipi"/>
    <w:uiPriority w:val="99"/>
    <w:semiHidden/>
    <w:unhideWhenUsed/>
    <w:rsid w:val="00E31509"/>
    <w:rPr>
      <w:sz w:val="16"/>
      <w:szCs w:val="16"/>
    </w:rPr>
  </w:style>
  <w:style w:type="paragraph" w:styleId="AklamaMetni">
    <w:name w:val="annotation text"/>
    <w:basedOn w:val="Normal"/>
    <w:link w:val="AklamaMetniChar"/>
    <w:uiPriority w:val="99"/>
    <w:semiHidden/>
    <w:unhideWhenUsed/>
    <w:rsid w:val="00E315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31509"/>
    <w:rPr>
      <w:sz w:val="20"/>
      <w:szCs w:val="20"/>
    </w:rPr>
  </w:style>
  <w:style w:type="paragraph" w:styleId="AklamaKonusu">
    <w:name w:val="annotation subject"/>
    <w:basedOn w:val="AklamaMetni"/>
    <w:next w:val="AklamaMetni"/>
    <w:link w:val="AklamaKonusuChar"/>
    <w:uiPriority w:val="99"/>
    <w:semiHidden/>
    <w:unhideWhenUsed/>
    <w:rsid w:val="00E31509"/>
    <w:rPr>
      <w:b/>
      <w:bCs/>
    </w:rPr>
  </w:style>
  <w:style w:type="character" w:customStyle="1" w:styleId="AklamaKonusuChar">
    <w:name w:val="Açıklama Konusu Char"/>
    <w:basedOn w:val="AklamaMetniChar"/>
    <w:link w:val="AklamaKonusu"/>
    <w:uiPriority w:val="99"/>
    <w:semiHidden/>
    <w:rsid w:val="00E31509"/>
    <w:rPr>
      <w:b/>
      <w:bCs/>
      <w:sz w:val="20"/>
      <w:szCs w:val="20"/>
    </w:rPr>
  </w:style>
  <w:style w:type="paragraph" w:customStyle="1" w:styleId="Heading4">
    <w:name w:val="Heading 4"/>
    <w:basedOn w:val="Normal"/>
    <w:uiPriority w:val="1"/>
    <w:qFormat/>
    <w:rsid w:val="00C43B71"/>
    <w:pPr>
      <w:widowControl w:val="0"/>
      <w:autoSpaceDE w:val="0"/>
      <w:autoSpaceDN w:val="0"/>
      <w:spacing w:after="0" w:line="240" w:lineRule="auto"/>
      <w:ind w:left="1709" w:hanging="751"/>
      <w:outlineLvl w:val="4"/>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B5D8-2992-4CED-AE37-C62A878F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42</Pages>
  <Words>5462</Words>
  <Characters>31137</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dc:description/>
  <cp:lastModifiedBy>Pc001</cp:lastModifiedBy>
  <cp:revision>8</cp:revision>
  <dcterms:created xsi:type="dcterms:W3CDTF">2024-04-02T07:19:00Z</dcterms:created>
  <dcterms:modified xsi:type="dcterms:W3CDTF">2024-08-13T11:14:00Z</dcterms:modified>
</cp:coreProperties>
</file>